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rPr>
          <w:rFonts w:hint="eastAsia"/>
        </w:rPr>
        <w:t xml:space="preserve">世界童軍運動的起源與發展</w:t>
      </w:r>
      <w:r>
        <w:t xml:space="preserve"> - </w:t>
      </w:r>
      <w:r>
        <w:rPr>
          <w:rFonts w:hint="eastAsia"/>
        </w:rPr>
        <w:t xml:space="preserve">世界童軍運動組織</w:t>
      </w:r>
      <w:r>
        <w:t xml:space="preserve"> WOSM</w:t>
      </w:r>
    </w:p>
    <w:bookmarkStart w:id="34" w:name="世界童軍運動的起源與發展---世界童軍運動組織-wosm"/>
    <w:p>
      <w:pPr>
        <w:pStyle w:val="Heading1"/>
      </w:pPr>
      <w:r>
        <w:rPr>
          <w:rFonts w:hint="eastAsia"/>
        </w:rPr>
        <w:t xml:space="preserve">世界童軍運動的起源與發展</w:t>
      </w:r>
      <w:r>
        <w:t xml:space="preserve"> - </w:t>
      </w:r>
      <w:r>
        <w:rPr>
          <w:rFonts w:hint="eastAsia"/>
        </w:rPr>
        <w:t xml:space="preserve">世界童軍運動組織</w:t>
      </w:r>
      <w:r>
        <w:t xml:space="preserve"> WOSM</w:t>
      </w:r>
    </w:p>
    <w:p>
      <w:pPr>
        <w:pStyle w:val="FirstParagraph"/>
      </w:pPr>
      <w:r>
        <w:rPr>
          <w:rFonts w:hint="eastAsia"/>
        </w:rPr>
        <w:t xml:space="preserve">分類：童軍歷史</w:t>
      </w:r>
      <w:r>
        <w:t xml:space="preserve"> · </w:t>
      </w:r>
      <w:r>
        <w:rPr>
          <w:rFonts w:hint="eastAsia"/>
        </w:rPr>
        <w:t xml:space="preserve">作者：陳志南</w:t>
      </w:r>
    </w:p>
    <w:bookmarkStart w:id="33" w:name="一世界童軍運動組織-wosm"/>
    <w:p>
      <w:pPr>
        <w:pStyle w:val="Heading2"/>
      </w:pPr>
      <w:r>
        <w:rPr>
          <w:rFonts w:hint="eastAsia"/>
        </w:rPr>
        <w:t xml:space="preserve">一、</w:t>
      </w:r>
      <w:r>
        <w:rPr>
          <w:rFonts w:hint="eastAsia"/>
        </w:rPr>
        <w:t xml:space="preserve">世界童軍運動組織</w:t>
      </w:r>
      <w:r>
        <w:t xml:space="preserve"> WOSM</w:t>
      </w:r>
    </w:p>
    <w:p>
      <w:pPr>
        <w:pStyle w:val="FirstParagraph"/>
      </w:pPr>
      <w:r>
        <w:rPr>
          <w:rFonts w:hint="eastAsia"/>
        </w:rPr>
        <w:t xml:space="preserve">「世界上最大的青年教育運動，</w:t>
      </w:r>
      <w:r>
        <w:br/>
      </w:r>
      <w:r>
        <w:rPr>
          <w:rFonts w:hint="eastAsia"/>
        </w:rPr>
        <w:t xml:space="preserve">跨越</w:t>
      </w:r>
      <w:r>
        <w:t xml:space="preserve"> 170 </w:t>
      </w:r>
      <w:r>
        <w:rPr>
          <w:rFonts w:hint="eastAsia"/>
        </w:rPr>
        <w:t xml:space="preserve">餘國、連結</w:t>
      </w:r>
      <w:r>
        <w:t xml:space="preserve"> 5,700 </w:t>
      </w:r>
      <w:r>
        <w:rPr>
          <w:rFonts w:hint="eastAsia"/>
        </w:rPr>
        <w:t xml:space="preserve">萬成員——</w:t>
      </w:r>
      <w:r>
        <w:br/>
      </w:r>
      <w:r>
        <w:rPr>
          <w:rFonts w:hint="eastAsia"/>
        </w:rPr>
        <w:t xml:space="preserve">以童軍諾言，共築更美好的世界。」</w:t>
      </w:r>
    </w:p>
    <w:p>
      <w:pPr>
        <w:pStyle w:val="BodyText"/>
      </w:pPr>
      <w:r>
        <w:t xml:space="preserve">◆ ORGANIZATION PROFILE ◆ </w:t>
      </w:r>
      <w:r>
        <w:rPr>
          <w:rFonts w:hint="eastAsia"/>
        </w:rPr>
        <w:t xml:space="preserve">組織小檔案</w:t>
      </w:r>
    </w:p>
    <w:tbl>
      <w:tblPr>
        <w:tblStyle w:val="Table"/>
        <w:tblW w:type="auto" w:w="0"/>
        <w:tblLook w:firstRow="0" w:lastRow="0" w:firstColumn="0" w:lastColumn="0" w:noHBand="0" w:noVBand="0" w:val="0000"/>
      </w:tblPr>
      <w:tblGrid>
        <w:gridCol w:w="3960"/>
        <w:gridCol w:w="3960"/>
      </w:tblGrid>
      <w:tr>
        <w:tc>
          <w:tcPr/>
          <w:p>
            <w:pPr>
              <w:pStyle w:val="Compact"/>
              <w:jc w:val="right"/>
            </w:pPr>
            <w:r>
              <w:rPr>
                <w:rFonts w:hint="eastAsia"/>
              </w:rPr>
              <w:t xml:space="preserve">全名</w:t>
            </w:r>
          </w:p>
        </w:tc>
        <w:tc>
          <w:tcPr/>
          <w:p>
            <w:pPr>
              <w:pStyle w:val="Compact"/>
            </w:pPr>
            <w:r>
              <w:t xml:space="preserve">World Organization of the Scout Movement</w:t>
            </w:r>
          </w:p>
        </w:tc>
      </w:tr>
      <w:tr>
        <w:tc>
          <w:tcPr/>
          <w:p>
            <w:pPr>
              <w:pStyle w:val="Compact"/>
              <w:jc w:val="right"/>
            </w:pPr>
            <w:r>
              <w:rPr>
                <w:rFonts w:hint="eastAsia"/>
              </w:rPr>
              <w:t xml:space="preserve">中文名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世界童軍運動組織（簡稱</w:t>
            </w:r>
            <w:r>
              <w:t xml:space="preserve"> </w:t>
            </w:r>
            <w:r>
              <w:rPr>
                <w:rFonts w:hint="eastAsia"/>
              </w:rPr>
              <w:t xml:space="preserve">WOSM）</w:t>
            </w:r>
          </w:p>
        </w:tc>
      </w:tr>
      <w:tr>
        <w:tc>
          <w:tcPr/>
          <w:p>
            <w:pPr>
              <w:pStyle w:val="Compact"/>
              <w:jc w:val="right"/>
            </w:pPr>
            <w:r>
              <w:rPr>
                <w:rFonts w:hint="eastAsia"/>
              </w:rPr>
              <w:t xml:space="preserve">成立年份</w:t>
            </w:r>
          </w:p>
        </w:tc>
        <w:tc>
          <w:tcPr/>
          <w:p>
            <w:pPr>
              <w:pStyle w:val="Compact"/>
            </w:pPr>
            <w:r>
              <w:t xml:space="preserve">1922 </w:t>
            </w:r>
            <w:r>
              <w:rPr>
                <w:rFonts w:hint="eastAsia"/>
              </w:rPr>
              <w:t xml:space="preserve">年</w:t>
            </w:r>
          </w:p>
        </w:tc>
      </w:tr>
      <w:tr>
        <w:tc>
          <w:tcPr/>
          <w:p>
            <w:pPr>
              <w:pStyle w:val="Compact"/>
              <w:jc w:val="right"/>
            </w:pPr>
            <w:r>
              <w:rPr>
                <w:rFonts w:hint="eastAsia"/>
              </w:rPr>
              <w:t xml:space="preserve">總部所在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瑞士</w:t>
            </w:r>
            <w:r>
              <w:t xml:space="preserve"> </w:t>
            </w:r>
            <w:r>
              <w:rPr>
                <w:rFonts w:hint="eastAsia"/>
              </w:rPr>
              <w:t xml:space="preserve">日內瓦</w:t>
            </w:r>
            <w:r>
              <w:rPr>
                <w:rFonts w:hint="eastAsia"/>
              </w:rPr>
              <w:t xml:space="preserve">（Geneva,</w:t>
            </w:r>
            <w:r>
              <w:t xml:space="preserve"> </w:t>
            </w:r>
            <w:r>
              <w:rPr>
                <w:rFonts w:hint="eastAsia"/>
              </w:rPr>
              <w:t xml:space="preserve">Switzerland）</w:t>
            </w:r>
          </w:p>
        </w:tc>
      </w:tr>
      <w:tr>
        <w:tc>
          <w:tcPr/>
          <w:p>
            <w:pPr>
              <w:pStyle w:val="Compact"/>
              <w:jc w:val="right"/>
            </w:pPr>
            <w:r>
              <w:rPr>
                <w:rFonts w:hint="eastAsia"/>
              </w:rPr>
              <w:t xml:space="preserve">創始人</w:t>
            </w:r>
          </w:p>
        </w:tc>
        <w:tc>
          <w:tcPr/>
          <w:p>
            <w:pPr>
              <w:pStyle w:val="Compact"/>
            </w:pPr>
            <w:r>
              <w:t xml:space="preserve">Robert </w:t>
            </w:r>
            <w:r>
              <w:rPr>
                <w:rFonts w:hint="eastAsia"/>
              </w:rPr>
              <w:t xml:space="preserve">Baden-Powell（貝登堡，童軍運動創始人）</w:t>
            </w:r>
          </w:p>
        </w:tc>
      </w:tr>
      <w:tr>
        <w:tc>
          <w:tcPr/>
          <w:p>
            <w:pPr>
              <w:pStyle w:val="Compact"/>
              <w:jc w:val="right"/>
            </w:pPr>
            <w:r>
              <w:rPr>
                <w:rFonts w:hint="eastAsia"/>
              </w:rPr>
              <w:t xml:space="preserve">現任秘書長</w:t>
            </w:r>
          </w:p>
        </w:tc>
        <w:tc>
          <w:tcPr/>
          <w:p>
            <w:pPr>
              <w:pStyle w:val="Compact"/>
            </w:pPr>
            <w:r>
              <w:t xml:space="preserve">Ahmad </w:t>
            </w:r>
            <w:r>
              <w:rPr>
                <w:rFonts w:hint="eastAsia"/>
              </w:rPr>
              <w:t xml:space="preserve">Alhendawi（約旦籍，2017</w:t>
            </w:r>
            <w:r>
              <w:t xml:space="preserve"> </w:t>
            </w:r>
            <w:r>
              <w:rPr>
                <w:rFonts w:hint="eastAsia"/>
              </w:rPr>
              <w:t xml:space="preserve">年起任）</w:t>
            </w:r>
          </w:p>
        </w:tc>
      </w:tr>
      <w:tr>
        <w:tc>
          <w:tcPr/>
          <w:p>
            <w:pPr>
              <w:pStyle w:val="Compact"/>
              <w:jc w:val="right"/>
            </w:pPr>
            <w:r>
              <w:rPr>
                <w:rFonts w:hint="eastAsia"/>
              </w:rPr>
              <w:t xml:space="preserve">會員國數</w:t>
            </w:r>
          </w:p>
        </w:tc>
        <w:tc>
          <w:tcPr/>
          <w:p>
            <w:pPr>
              <w:pStyle w:val="Compact"/>
            </w:pPr>
            <w:r>
              <w:t xml:space="preserve">170+ </w:t>
            </w:r>
            <w:r>
              <w:rPr>
                <w:rFonts w:hint="eastAsia"/>
              </w:rPr>
              <w:t xml:space="preserve">國</w:t>
            </w:r>
          </w:p>
        </w:tc>
      </w:tr>
      <w:tr>
        <w:tc>
          <w:tcPr/>
          <w:p>
            <w:pPr>
              <w:pStyle w:val="Compact"/>
              <w:jc w:val="right"/>
            </w:pPr>
            <w:r>
              <w:rPr>
                <w:rFonts w:hint="eastAsia"/>
              </w:rPr>
              <w:t xml:space="preserve">全球成員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約</w:t>
            </w:r>
            <w:r>
              <w:t xml:space="preserve"> 5,700 </w:t>
            </w:r>
            <w:r>
              <w:rPr>
                <w:rFonts w:hint="eastAsia"/>
              </w:rPr>
              <w:t xml:space="preserve">萬人</w:t>
            </w:r>
            <w:r>
              <w:rPr>
                <w:rFonts w:hint="eastAsia"/>
              </w:rPr>
              <w:t xml:space="preserve">（世界最大青年運動）</w:t>
            </w:r>
          </w:p>
        </w:tc>
      </w:tr>
      <w:tr>
        <w:tc>
          <w:tcPr/>
          <w:p>
            <w:pPr>
              <w:pStyle w:val="Compact"/>
              <w:jc w:val="right"/>
            </w:pPr>
            <w:r>
              <w:rPr>
                <w:rFonts w:hint="eastAsia"/>
              </w:rPr>
              <w:t xml:space="preserve">官方語言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英語、法語</w:t>
            </w:r>
          </w:p>
        </w:tc>
      </w:tr>
    </w:tbl>
    <w:p>
      <w:pPr>
        <w:pStyle w:val="BodyText"/>
      </w:pPr>
      <w:r>
        <w:t xml:space="preserve">— CHAPTER I —</w:t>
      </w:r>
    </w:p>
    <w:bookmarkStart w:id="9" w:name="創立歷史與發展"/>
    <w:p>
      <w:pPr>
        <w:pStyle w:val="Heading2"/>
      </w:pPr>
      <w:r>
        <w:rPr>
          <w:rFonts w:hint="eastAsia"/>
        </w:rPr>
        <w:t xml:space="preserve">創立歷史與發展</w:t>
      </w:r>
    </w:p>
    <w:bookmarkEnd w:id="9"/>
    <w:bookmarkStart w:id="10" w:name="從運動到組織"/>
    <w:p>
      <w:pPr>
        <w:pStyle w:val="Heading3"/>
      </w:pPr>
      <w:r>
        <w:t xml:space="preserve">▎ </w:t>
      </w:r>
      <w:r>
        <w:rPr>
          <w:rFonts w:hint="eastAsia"/>
        </w:rPr>
        <w:t xml:space="preserve">從運動到組織</w:t>
      </w:r>
    </w:p>
    <w:p>
      <w:pPr>
        <w:pStyle w:val="FirstParagraph"/>
      </w:pPr>
      <w:r>
        <w:t xml:space="preserve">　　1907 </w:t>
      </w:r>
      <w:r>
        <w:rPr>
          <w:rFonts w:hint="eastAsia"/>
        </w:rPr>
        <w:t xml:space="preserve">年貝登堡創立童軍運動後，運動迅速在全球擴散。至</w:t>
      </w:r>
      <w:r>
        <w:t xml:space="preserve"> 1920 </w:t>
      </w:r>
      <w:r>
        <w:rPr>
          <w:rFonts w:hint="eastAsia"/>
        </w:rPr>
        <w:t xml:space="preserve">年代初，已有數十國家成立童軍組織，國際層面的協調與合作需求浮現。</w:t>
      </w:r>
      <w:r>
        <w:t xml:space="preserve">1920 </w:t>
      </w:r>
      <w:r>
        <w:rPr>
          <w:rFonts w:hint="eastAsia"/>
        </w:rPr>
        <w:t xml:space="preserve">年</w:t>
      </w:r>
      <w:r>
        <w:rPr>
          <w:rFonts w:hint="eastAsia"/>
        </w:rPr>
        <w:t xml:space="preserve">，第一屆</w:t>
      </w:r>
      <w:r>
        <w:rPr>
          <w:rFonts w:hint="eastAsia"/>
        </w:rPr>
        <w:t xml:space="preserve">世界童軍大露營（World</w:t>
      </w:r>
      <w:r>
        <w:t xml:space="preserve"> Scout </w:t>
      </w:r>
      <w:r>
        <w:rPr>
          <w:rFonts w:hint="eastAsia"/>
        </w:rPr>
        <w:t xml:space="preserve">Jamboree）</w:t>
      </w:r>
      <w:r>
        <w:rPr>
          <w:rFonts w:hint="eastAsia"/>
        </w:rPr>
        <w:t xml:space="preserve">在英國倫敦舉行，會中各國代表開始討論成立國際組織的可能。</w:t>
      </w:r>
    </w:p>
    <w:bookmarkEnd w:id="10"/>
    <w:bookmarkStart w:id="11" w:name="年正式成立"/>
    <w:p>
      <w:pPr>
        <w:pStyle w:val="Heading3"/>
      </w:pPr>
      <w:r>
        <w:t xml:space="preserve">▎ 1922 </w:t>
      </w:r>
      <w:r>
        <w:rPr>
          <w:rFonts w:hint="eastAsia"/>
        </w:rPr>
        <w:t xml:space="preserve">年正式成立</w:t>
      </w:r>
    </w:p>
    <w:p>
      <w:pPr>
        <w:pStyle w:val="FirstParagraph"/>
      </w:pPr>
      <w:r>
        <w:t xml:space="preserve">　　1922 </w:t>
      </w:r>
      <w:r>
        <w:rPr>
          <w:rFonts w:hint="eastAsia"/>
        </w:rPr>
        <w:t xml:space="preserve">年</w:t>
      </w:r>
      <w:r>
        <w:t xml:space="preserve"> 7 </w:t>
      </w:r>
      <w:r>
        <w:rPr>
          <w:rFonts w:hint="eastAsia"/>
        </w:rPr>
        <w:t xml:space="preserve">月</w:t>
      </w:r>
      <w:r>
        <w:rPr>
          <w:rFonts w:hint="eastAsia"/>
        </w:rPr>
        <w:t xml:space="preserve">，在法國巴黎召開的第二屆世界童軍會議中，</w:t>
      </w:r>
      <w:r>
        <w:rPr>
          <w:rFonts w:hint="eastAsia"/>
        </w:rPr>
        <w:t xml:space="preserve">國際童軍總局（International</w:t>
      </w:r>
      <w:r>
        <w:t xml:space="preserve"> Bureau of the Boy Scout </w:t>
      </w:r>
      <w:r>
        <w:rPr>
          <w:rFonts w:hint="eastAsia"/>
        </w:rPr>
        <w:t xml:space="preserve">Movement）</w:t>
      </w:r>
      <w:r>
        <w:rPr>
          <w:rFonts w:hint="eastAsia"/>
        </w:rPr>
        <w:t xml:space="preserve">正式成立——這是</w:t>
      </w:r>
      <w:r>
        <w:t xml:space="preserve"> WOSM </w:t>
      </w:r>
      <w:r>
        <w:rPr>
          <w:rFonts w:hint="eastAsia"/>
        </w:rPr>
        <w:t xml:space="preserve">的前身。總部初設於英國倫敦，首任秘書長為</w:t>
      </w:r>
      <w:r>
        <w:t xml:space="preserve"> </w:t>
      </w:r>
      <w:r>
        <w:t xml:space="preserve">Hubert Martin</w:t>
      </w:r>
      <w:r>
        <w:rPr>
          <w:rFonts w:hint="eastAsia"/>
        </w:rPr>
        <w:t xml:space="preserve">。當時共有</w:t>
      </w:r>
      <w:r>
        <w:t xml:space="preserve"> </w:t>
      </w:r>
      <w:r>
        <w:t xml:space="preserve">31 </w:t>
      </w:r>
      <w:r>
        <w:rPr>
          <w:rFonts w:hint="eastAsia"/>
        </w:rPr>
        <w:t xml:space="preserve">個創始會員國</w:t>
      </w:r>
      <w:r>
        <w:t xml:space="preserve">。</w:t>
      </w:r>
    </w:p>
    <w:bookmarkEnd w:id="11"/>
    <w:bookmarkStart w:id="12" w:name="遷址日內瓦"/>
    <w:p>
      <w:pPr>
        <w:pStyle w:val="Heading3"/>
      </w:pPr>
      <w:r>
        <w:t xml:space="preserve">▎ </w:t>
      </w:r>
      <w:r>
        <w:rPr>
          <w:rFonts w:hint="eastAsia"/>
        </w:rPr>
        <w:t xml:space="preserve">遷址日內瓦</w:t>
      </w:r>
    </w:p>
    <w:p>
      <w:pPr>
        <w:pStyle w:val="FirstParagraph"/>
      </w:pPr>
      <w:r>
        <w:t xml:space="preserve">　　1959 </w:t>
      </w:r>
      <w:r>
        <w:rPr>
          <w:rFonts w:hint="eastAsia"/>
        </w:rPr>
        <w:t xml:space="preserve">年組織正式更名為</w:t>
      </w:r>
      <w:r>
        <w:t xml:space="preserve"> </w:t>
      </w:r>
      <w:r>
        <w:t xml:space="preserve">World Organization of the Scout Movement</w:t>
      </w:r>
      <w:r>
        <w:rPr>
          <w:rFonts w:hint="eastAsia"/>
        </w:rPr>
        <w:t xml:space="preserve">（WOSM）。</w:t>
      </w:r>
      <w:r>
        <w:t xml:space="preserve">1968 </w:t>
      </w:r>
      <w:r>
        <w:rPr>
          <w:rFonts w:hint="eastAsia"/>
        </w:rPr>
        <w:t xml:space="preserve">年</w:t>
      </w:r>
      <w:r>
        <w:rPr>
          <w:rFonts w:hint="eastAsia"/>
        </w:rPr>
        <w:t xml:space="preserve">總部由倫敦遷至加拿大渥太華，再於</w:t>
      </w:r>
      <w:r>
        <w:t xml:space="preserve"> </w:t>
      </w:r>
      <w:r>
        <w:t xml:space="preserve">1971 </w:t>
      </w:r>
      <w:r>
        <w:rPr>
          <w:rFonts w:hint="eastAsia"/>
        </w:rPr>
        <w:t xml:space="preserve">年</w:t>
      </w:r>
      <w:r>
        <w:rPr>
          <w:rFonts w:hint="eastAsia"/>
        </w:rPr>
        <w:t xml:space="preserve">遷至瑞士日內瓦至今。日內瓦作為許多國際組織所在地，有助於</w:t>
      </w:r>
      <w:r>
        <w:t xml:space="preserve"> WOSM </w:t>
      </w:r>
      <w:r>
        <w:rPr>
          <w:rFonts w:hint="eastAsia"/>
        </w:rPr>
        <w:t xml:space="preserve">與聯合國、紅十字會等夥伴機構的聯繫。</w:t>
      </w:r>
    </w:p>
    <w:bookmarkEnd w:id="12"/>
    <w:bookmarkStart w:id="13" w:name="當代擴展"/>
    <w:p>
      <w:pPr>
        <w:pStyle w:val="Heading3"/>
      </w:pPr>
      <w:r>
        <w:t xml:space="preserve">▎ </w:t>
      </w:r>
      <w:r>
        <w:rPr>
          <w:rFonts w:hint="eastAsia"/>
        </w:rPr>
        <w:t xml:space="preserve">當代擴展</w:t>
      </w:r>
    </w:p>
    <w:p>
      <w:pPr>
        <w:pStyle w:val="FirstParagraph"/>
      </w:pPr>
      <w:r>
        <w:t xml:space="preserve">　　</w:t>
      </w:r>
      <w:r>
        <w:rPr>
          <w:rFonts w:hint="eastAsia"/>
        </w:rPr>
        <w:t xml:space="preserve">冷戰結束後，許多東歐與前蘇聯國家童軍組織重新加入</w:t>
      </w:r>
      <w:r>
        <w:t xml:space="preserve"> </w:t>
      </w:r>
      <w:r>
        <w:rPr>
          <w:rFonts w:hint="eastAsia"/>
        </w:rPr>
        <w:t xml:space="preserve">WOSM，使會員國數目大幅增加。</w:t>
      </w:r>
      <w:r>
        <w:t xml:space="preserve">2007 </w:t>
      </w:r>
      <w:r>
        <w:rPr>
          <w:rFonts w:hint="eastAsia"/>
        </w:rPr>
        <w:t xml:space="preserve">年</w:t>
      </w:r>
      <w:r>
        <w:rPr>
          <w:rFonts w:hint="eastAsia"/>
        </w:rPr>
        <w:t xml:space="preserve">童軍運動百週年，WOSM</w:t>
      </w:r>
      <w:r>
        <w:t xml:space="preserve"> </w:t>
      </w:r>
      <w:r>
        <w:rPr>
          <w:rFonts w:hint="eastAsia"/>
        </w:rPr>
        <w:t xml:space="preserve">統計全球童軍成員已達約</w:t>
      </w:r>
      <w:r>
        <w:t xml:space="preserve"> 2,800 </w:t>
      </w:r>
      <w:r>
        <w:rPr>
          <w:rFonts w:hint="eastAsia"/>
        </w:rPr>
        <w:t xml:space="preserve">萬人；至近年則成長至</w:t>
      </w:r>
      <w:r>
        <w:rPr>
          <w:rFonts w:hint="eastAsia"/>
        </w:rPr>
        <w:t xml:space="preserve">約</w:t>
      </w:r>
      <w:r>
        <w:t xml:space="preserve"> 5,700 </w:t>
      </w:r>
      <w:r>
        <w:rPr>
          <w:rFonts w:hint="eastAsia"/>
        </w:rPr>
        <w:t xml:space="preserve">萬人</w:t>
      </w:r>
      <w:r>
        <w:rPr>
          <w:rFonts w:hint="eastAsia"/>
        </w:rPr>
        <w:t xml:space="preserve">，成為世界最大的青年教育運動。</w:t>
      </w:r>
    </w:p>
    <w:bookmarkEnd w:id="13"/>
    <w:p>
      <w:pPr>
        <w:pStyle w:val="BodyText"/>
      </w:pPr>
      <w:r>
        <w:t xml:space="preserve">— CHAPTER II —</w:t>
      </w:r>
    </w:p>
    <w:bookmarkStart w:id="14" w:name="使命願景與價值"/>
    <w:p>
      <w:pPr>
        <w:pStyle w:val="Heading2"/>
      </w:pPr>
      <w:r>
        <w:rPr>
          <w:rFonts w:hint="eastAsia"/>
        </w:rPr>
        <w:t xml:space="preserve">使命、願景與價值</w:t>
      </w:r>
    </w:p>
    <w:bookmarkEnd w:id="14"/>
    <w:bookmarkStart w:id="15" w:name="使命mission"/>
    <w:p>
      <w:pPr>
        <w:pStyle w:val="Heading3"/>
      </w:pPr>
      <w:r>
        <w:t xml:space="preserve">▎ </w:t>
      </w:r>
      <w:r>
        <w:rPr>
          <w:rFonts w:hint="eastAsia"/>
        </w:rPr>
        <w:t xml:space="preserve">使命（Mission）</w:t>
      </w:r>
    </w:p>
    <w:p>
      <w:pPr>
        <w:pStyle w:val="FirstParagraph"/>
      </w:pPr>
      <w:r>
        <w:t xml:space="preserve">　　</w:t>
      </w:r>
      <w:r>
        <w:rPr>
          <w:rFonts w:hint="eastAsia"/>
        </w:rPr>
        <w:t xml:space="preserve">童軍運動的使命是以</w:t>
      </w:r>
      <w:r>
        <w:rPr>
          <w:rFonts w:hint="eastAsia"/>
        </w:rPr>
        <w:t xml:space="preserve">諾言與規律為基礎的價值體系</w:t>
      </w:r>
      <w:r>
        <w:rPr>
          <w:rFonts w:hint="eastAsia"/>
        </w:rPr>
        <w:t xml:space="preserve">為根本，促進青少年的教育，</w:t>
      </w:r>
      <w:r>
        <w:rPr>
          <w:rFonts w:hint="eastAsia"/>
        </w:rPr>
        <w:t xml:space="preserve">在其個人、社群與世界中扮演建設性角色</w:t>
      </w:r>
      <w:r>
        <w:rPr>
          <w:rFonts w:hint="eastAsia"/>
        </w:rPr>
        <w:t xml:space="preserve">，共同建立一個更美好的世界。</w:t>
      </w:r>
    </w:p>
    <w:bookmarkEnd w:id="15"/>
    <w:bookmarkStart w:id="16" w:name="願景-vision-2023"/>
    <w:p>
      <w:pPr>
        <w:pStyle w:val="Heading3"/>
      </w:pPr>
      <w:r>
        <w:t xml:space="preserve">▎ </w:t>
      </w:r>
      <w:r>
        <w:rPr>
          <w:rFonts w:hint="eastAsia"/>
        </w:rPr>
        <w:t xml:space="preserve">願景</w:t>
      </w:r>
      <w:r>
        <w:t xml:space="preserve"> Vision 2023</w:t>
      </w:r>
    </w:p>
    <w:p>
      <w:pPr>
        <w:pStyle w:val="FirstParagraph"/>
      </w:pPr>
      <w:r>
        <w:t xml:space="preserve">　　WOSM </w:t>
      </w:r>
      <w:r>
        <w:rPr>
          <w:rFonts w:hint="eastAsia"/>
        </w:rPr>
        <w:t xml:space="preserve">於</w:t>
      </w:r>
      <w:r>
        <w:t xml:space="preserve"> 2014 </w:t>
      </w:r>
      <w:r>
        <w:rPr>
          <w:rFonts w:hint="eastAsia"/>
        </w:rPr>
        <w:t xml:space="preserve">年通過</w:t>
      </w:r>
      <w:r>
        <w:t xml:space="preserve"> </w:t>
      </w:r>
      <w:r>
        <w:t xml:space="preserve">Vision 2023</w:t>
      </w:r>
      <w:r>
        <w:rPr>
          <w:rFonts w:hint="eastAsia"/>
        </w:rPr>
        <w:t xml:space="preserve">，以五大戰略目標引導全球童軍運動發展：</w:t>
      </w:r>
      <w:r>
        <w:rPr>
          <w:rFonts w:hint="eastAsia"/>
        </w:rPr>
        <w:t xml:space="preserve">青年參與、教育方法、多元與包容、社會影響、溝通與夥伴</w:t>
      </w:r>
      <w:r>
        <w:rPr>
          <w:rFonts w:hint="eastAsia"/>
        </w:rPr>
        <w:t xml:space="preserve">。目標是到</w:t>
      </w:r>
      <w:r>
        <w:t xml:space="preserve"> 2023 </w:t>
      </w:r>
      <w:r>
        <w:rPr>
          <w:rFonts w:hint="eastAsia"/>
        </w:rPr>
        <w:t xml:space="preserve">年時，讓童軍成為培養</w:t>
      </w:r>
      <w:r>
        <w:rPr>
          <w:rFonts w:hint="eastAsia"/>
        </w:rPr>
        <w:t xml:space="preserve">主動公民</w:t>
      </w:r>
      <w:r>
        <w:rPr>
          <w:rFonts w:hint="eastAsia"/>
        </w:rPr>
        <w:t xml:space="preserve">的首要教育運動。</w:t>
      </w:r>
    </w:p>
    <w:bookmarkEnd w:id="16"/>
    <w:bookmarkStart w:id="17" w:name="核心價值"/>
    <w:p>
      <w:pPr>
        <w:pStyle w:val="Heading3"/>
      </w:pPr>
      <w:r>
        <w:t xml:space="preserve">▎ </w:t>
      </w:r>
      <w:r>
        <w:rPr>
          <w:rFonts w:hint="eastAsia"/>
        </w:rPr>
        <w:t xml:space="preserve">核心價值</w:t>
      </w:r>
    </w:p>
    <w:p>
      <w:pPr>
        <w:pStyle w:val="FirstParagraph"/>
      </w:pPr>
      <w:r>
        <w:t xml:space="preserve">　　WOSM </w:t>
      </w:r>
      <w:r>
        <w:rPr>
          <w:rFonts w:hint="eastAsia"/>
        </w:rPr>
        <w:t xml:space="preserve">的核心價值包含：</w:t>
      </w:r>
      <w:r>
        <w:rPr>
          <w:rFonts w:hint="eastAsia"/>
        </w:rPr>
        <w:t xml:space="preserve">對上帝與信仰的承諾、對他人的義務、對自己的義務</w:t>
      </w:r>
      <w:r>
        <w:rPr>
          <w:rFonts w:hint="eastAsia"/>
        </w:rPr>
        <w:t xml:space="preserve">。這個三重承諾是全球童軍運動共享的精神基礎，雖然各國依文化與信仰有不同詮釋，但其精神始終如一。</w:t>
      </w:r>
    </w:p>
    <w:bookmarkEnd w:id="17"/>
    <w:p>
      <w:pPr>
        <w:pStyle w:val="BodyText"/>
      </w:pPr>
      <w:r>
        <w:t xml:space="preserve">◆ SCOUT METHOD ◆ </w:t>
      </w:r>
      <w:r>
        <w:rPr>
          <w:rFonts w:hint="eastAsia"/>
        </w:rPr>
        <w:t xml:space="preserve">童軍八大方法</w:t>
      </w:r>
    </w:p>
    <w:p>
      <w:pPr>
        <w:pStyle w:val="BodyText"/>
      </w:pPr>
      <w:r>
        <w:rPr>
          <w:rFonts w:hint="eastAsia"/>
        </w:rPr>
        <w:t xml:space="preserve">諾言與規律</w:t>
      </w:r>
      <w:r>
        <w:t xml:space="preserve"> </w:t>
      </w:r>
      <w:r>
        <w:t xml:space="preserve"> · </w:t>
      </w:r>
      <w:r>
        <w:t xml:space="preserve"> </w:t>
      </w:r>
      <w:r>
        <w:rPr>
          <w:rFonts w:hint="eastAsia"/>
        </w:rPr>
        <w:t xml:space="preserve">小隊制度</w:t>
      </w:r>
      <w:r>
        <w:t xml:space="preserve"> </w:t>
      </w:r>
      <w:r>
        <w:t xml:space="preserve"> · </w:t>
      </w:r>
      <w:r>
        <w:t xml:space="preserve"> </w:t>
      </w:r>
      <w:r>
        <w:rPr>
          <w:rFonts w:hint="eastAsia"/>
        </w:rPr>
        <w:t xml:space="preserve">做中學</w:t>
      </w:r>
      <w:r>
        <w:t xml:space="preserve"> </w:t>
      </w:r>
      <w:r>
        <w:t xml:space="preserve"> · </w:t>
      </w:r>
      <w:r>
        <w:t xml:space="preserve"> </w:t>
      </w:r>
      <w:r>
        <w:rPr>
          <w:rFonts w:hint="eastAsia"/>
        </w:rPr>
        <w:t xml:space="preserve">戶外活動</w:t>
      </w:r>
      <w:r>
        <w:br/>
      </w:r>
      <w:r>
        <w:rPr>
          <w:rFonts w:hint="eastAsia"/>
        </w:rPr>
        <w:t xml:space="preserve">象徵架構</w:t>
      </w:r>
      <w:r>
        <w:t xml:space="preserve"> </w:t>
      </w:r>
      <w:r>
        <w:t xml:space="preserve"> · </w:t>
      </w:r>
      <w:r>
        <w:t xml:space="preserve"> </w:t>
      </w:r>
      <w:r>
        <w:rPr>
          <w:rFonts w:hint="eastAsia"/>
        </w:rPr>
        <w:t xml:space="preserve">個人進程</w:t>
      </w:r>
      <w:r>
        <w:t xml:space="preserve"> </w:t>
      </w:r>
      <w:r>
        <w:t xml:space="preserve"> · </w:t>
      </w:r>
      <w:r>
        <w:t xml:space="preserve"> </w:t>
      </w:r>
      <w:r>
        <w:rPr>
          <w:rFonts w:hint="eastAsia"/>
        </w:rPr>
        <w:t xml:space="preserve">成人支持</w:t>
      </w:r>
      <w:r>
        <w:t xml:space="preserve"> </w:t>
      </w:r>
      <w:r>
        <w:t xml:space="preserve"> · </w:t>
      </w:r>
      <w:r>
        <w:t xml:space="preserve"> </w:t>
      </w:r>
      <w:r>
        <w:rPr>
          <w:rFonts w:hint="eastAsia"/>
        </w:rPr>
        <w:t xml:space="preserve">對外服務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這八大方法是</w:t>
      </w:r>
      <w:r>
        <w:t xml:space="preserve"> WOSM </w:t>
      </w:r>
      <w:r>
        <w:rPr>
          <w:rFonts w:hint="eastAsia"/>
        </w:rPr>
        <w:t xml:space="preserve">推動童軍教育的核心框架，全球會員國共同遵循</w:t>
      </w:r>
    </w:p>
    <w:p>
      <w:pPr>
        <w:pStyle w:val="BodyText"/>
      </w:pPr>
      <w:r>
        <w:t xml:space="preserve">— CHAPTER III —</w:t>
      </w:r>
    </w:p>
    <w:bookmarkStart w:id="18" w:name="組織架構"/>
    <w:p>
      <w:pPr>
        <w:pStyle w:val="Heading2"/>
      </w:pPr>
      <w:r>
        <w:rPr>
          <w:rFonts w:hint="eastAsia"/>
        </w:rPr>
        <w:t xml:space="preserve">組織架構</w:t>
      </w:r>
    </w:p>
    <w:bookmarkEnd w:id="18"/>
    <w:bookmarkStart w:id="19" w:name="世界童軍會議world-scout-conference"/>
    <w:p>
      <w:pPr>
        <w:pStyle w:val="Heading3"/>
      </w:pPr>
      <w:r>
        <w:t xml:space="preserve">▎ </w:t>
      </w:r>
      <w:r>
        <w:rPr>
          <w:rFonts w:hint="eastAsia"/>
        </w:rPr>
        <w:t xml:space="preserve">世界童軍會議（World</w:t>
      </w:r>
      <w:r>
        <w:t xml:space="preserve"> Scout </w:t>
      </w:r>
      <w:r>
        <w:rPr>
          <w:rFonts w:hint="eastAsia"/>
        </w:rPr>
        <w:t xml:space="preserve">Conference）</w:t>
      </w:r>
    </w:p>
    <w:p>
      <w:pPr>
        <w:pStyle w:val="FirstParagraph"/>
      </w:pPr>
      <w:r>
        <w:t xml:space="preserve">　　WOSM </w:t>
      </w:r>
      <w:r>
        <w:rPr>
          <w:rFonts w:hint="eastAsia"/>
        </w:rPr>
        <w:t xml:space="preserve">的</w:t>
      </w:r>
      <w:r>
        <w:rPr>
          <w:rFonts w:hint="eastAsia"/>
        </w:rPr>
        <w:t xml:space="preserve">最高決策機構</w:t>
      </w:r>
      <w:r>
        <w:rPr>
          <w:rFonts w:hint="eastAsia"/>
        </w:rPr>
        <w:t xml:space="preserve">，每</w:t>
      </w:r>
      <w:r>
        <w:t xml:space="preserve"> </w:t>
      </w:r>
      <w:r>
        <w:t xml:space="preserve">3 </w:t>
      </w:r>
      <w:r>
        <w:rPr>
          <w:rFonts w:hint="eastAsia"/>
        </w:rPr>
        <w:t xml:space="preserve">年召開一次</w:t>
      </w:r>
      <w:r>
        <w:rPr>
          <w:rFonts w:hint="eastAsia"/>
        </w:rPr>
        <w:t xml:space="preserve">，由所有會員國的童軍總會派代表出席。會議決定</w:t>
      </w:r>
      <w:r>
        <w:t xml:space="preserve"> WOSM </w:t>
      </w:r>
      <w:r>
        <w:rPr>
          <w:rFonts w:hint="eastAsia"/>
        </w:rPr>
        <w:t xml:space="preserve">的戰略方向、章程修訂、新會員國的入會、世界委員會委員的選舉等重大事項。至今已召開超過</w:t>
      </w:r>
      <w:r>
        <w:t xml:space="preserve"> 40 </w:t>
      </w:r>
      <w:r>
        <w:rPr>
          <w:rFonts w:hint="eastAsia"/>
        </w:rPr>
        <w:t xml:space="preserve">屆。</w:t>
      </w:r>
    </w:p>
    <w:bookmarkEnd w:id="19"/>
    <w:bookmarkStart w:id="20" w:name="世界童軍委員會world-scout-committee"/>
    <w:p>
      <w:pPr>
        <w:pStyle w:val="Heading3"/>
      </w:pPr>
      <w:r>
        <w:t xml:space="preserve">▎ </w:t>
      </w:r>
      <w:r>
        <w:rPr>
          <w:rFonts w:hint="eastAsia"/>
        </w:rPr>
        <w:t xml:space="preserve">世界童軍委員會（World</w:t>
      </w:r>
      <w:r>
        <w:t xml:space="preserve"> Scout </w:t>
      </w:r>
      <w:r>
        <w:rPr>
          <w:rFonts w:hint="eastAsia"/>
        </w:rPr>
        <w:t xml:space="preserve">Committee）</w:t>
      </w:r>
    </w:p>
    <w:p>
      <w:pPr>
        <w:pStyle w:val="FirstParagraph"/>
      </w:pPr>
      <w:r>
        <w:t xml:space="preserve">　　</w:t>
      </w:r>
      <w:r>
        <w:rPr>
          <w:rFonts w:hint="eastAsia"/>
        </w:rPr>
        <w:t xml:space="preserve">由世界童軍會議選出的</w:t>
      </w:r>
      <w:r>
        <w:t xml:space="preserve">12 </w:t>
      </w:r>
      <w:r>
        <w:rPr>
          <w:rFonts w:hint="eastAsia"/>
        </w:rPr>
        <w:t xml:space="preserve">位委員</w:t>
      </w:r>
      <w:r>
        <w:rPr>
          <w:rFonts w:hint="eastAsia"/>
        </w:rPr>
        <w:t xml:space="preserve">組成，任期</w:t>
      </w:r>
      <w:r>
        <w:t xml:space="preserve"> 6 </w:t>
      </w:r>
      <w:r>
        <w:rPr>
          <w:rFonts w:hint="eastAsia"/>
        </w:rPr>
        <w:t xml:space="preserve">年，是</w:t>
      </w:r>
      <w:r>
        <w:t xml:space="preserve"> WOSM </w:t>
      </w:r>
      <w:r>
        <w:rPr>
          <w:rFonts w:hint="eastAsia"/>
        </w:rPr>
        <w:t xml:space="preserve">的執行機構，負責兩次會議之間的政策決定與監督。委員來自不同會員國，體現全球代表性。</w:t>
      </w:r>
    </w:p>
    <w:bookmarkEnd w:id="20"/>
    <w:bookmarkStart w:id="21" w:name="世界童軍總局world-scout-bureau"/>
    <w:p>
      <w:pPr>
        <w:pStyle w:val="Heading3"/>
      </w:pPr>
      <w:r>
        <w:t xml:space="preserve">▎ </w:t>
      </w:r>
      <w:r>
        <w:rPr>
          <w:rFonts w:hint="eastAsia"/>
        </w:rPr>
        <w:t xml:space="preserve">世界童軍總局（World</w:t>
      </w:r>
      <w:r>
        <w:t xml:space="preserve"> Scout </w:t>
      </w:r>
      <w:r>
        <w:rPr>
          <w:rFonts w:hint="eastAsia"/>
        </w:rPr>
        <w:t xml:space="preserve">Bureau）</w:t>
      </w:r>
    </w:p>
    <w:p>
      <w:pPr>
        <w:pStyle w:val="FirstParagraph"/>
      </w:pPr>
      <w:r>
        <w:t xml:space="preserve">　　WOSM </w:t>
      </w:r>
      <w:r>
        <w:rPr>
          <w:rFonts w:hint="eastAsia"/>
        </w:rPr>
        <w:t xml:space="preserve">的</w:t>
      </w:r>
      <w:r>
        <w:rPr>
          <w:rFonts w:hint="eastAsia"/>
        </w:rPr>
        <w:t xml:space="preserve">常設秘書處</w:t>
      </w:r>
      <w:r>
        <w:rPr>
          <w:rFonts w:hint="eastAsia"/>
        </w:rPr>
        <w:t xml:space="preserve">，總部設於日內瓦，由秘書長領導。另於全球設有六個區域辦公室，服務各區域會員國。</w:t>
      </w:r>
    </w:p>
    <w:bookmarkEnd w:id="21"/>
    <w:bookmarkStart w:id="22" w:name="六大區域regional-offices"/>
    <w:p>
      <w:pPr>
        <w:pStyle w:val="Heading3"/>
      </w:pPr>
      <w:r>
        <w:t xml:space="preserve">▎ </w:t>
      </w:r>
      <w:r>
        <w:rPr>
          <w:rFonts w:hint="eastAsia"/>
        </w:rPr>
        <w:t xml:space="preserve">六大區域（Regional</w:t>
      </w:r>
      <w:r>
        <w:t xml:space="preserve"> </w:t>
      </w:r>
      <w:r>
        <w:rPr>
          <w:rFonts w:hint="eastAsia"/>
        </w:rPr>
        <w:t xml:space="preserve">Offices）</w:t>
      </w:r>
    </w:p>
    <w:tbl>
      <w:tblPr>
        <w:tblStyle w:val="Table"/>
        <w:tblW w:type="auto" w:w="0"/>
        <w:tblLook w:firstRow="0" w:lastRow="0" w:firstColumn="0" w:lastColumn="0" w:noHBand="0" w:noVBand="0" w:val="0000"/>
      </w:tblPr>
      <w:tblGrid>
        <w:gridCol w:w="3960"/>
        <w:gridCol w:w="3960"/>
      </w:tblGrid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區域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辦公室所在地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非洲區</w:t>
            </w:r>
            <w:r>
              <w:t xml:space="preserve"> Africa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南非</w:t>
            </w:r>
            <w:r>
              <w:t xml:space="preserve"> Cape </w:t>
            </w:r>
            <w:r>
              <w:rPr>
                <w:rFonts w:hint="eastAsia"/>
              </w:rPr>
              <w:t xml:space="preserve">Town、肯亞</w:t>
            </w:r>
            <w:r>
              <w:t xml:space="preserve"> Nairobi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阿拉伯區</w:t>
            </w:r>
            <w:r>
              <w:t xml:space="preserve"> Arab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埃及</w:t>
            </w:r>
            <w:r>
              <w:t xml:space="preserve"> Cairo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亞太區</w:t>
            </w:r>
            <w:r>
              <w:t xml:space="preserve"> Asia-Pacific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菲律賓</w:t>
            </w:r>
            <w:r>
              <w:t xml:space="preserve"> Makati</w:t>
            </w:r>
            <w:r>
              <w:rPr>
                <w:rFonts w:hint="eastAsia"/>
              </w:rPr>
              <w:t xml:space="preserve">（含台灣童軍）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歐洲區</w:t>
            </w:r>
            <w:r>
              <w:t xml:space="preserve"> Europe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比利時</w:t>
            </w:r>
            <w:r>
              <w:t xml:space="preserve"> </w:t>
            </w:r>
            <w:r>
              <w:rPr>
                <w:rFonts w:hint="eastAsia"/>
              </w:rPr>
              <w:t xml:space="preserve">Brussels、瑞士</w:t>
            </w:r>
            <w:r>
              <w:t xml:space="preserve"> Geneva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美洲區</w:t>
            </w:r>
            <w:r>
              <w:t xml:space="preserve"> Interamerican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巴拿馬</w:t>
            </w:r>
            <w:r>
              <w:t xml:space="preserve"> Panama City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歐亞區</w:t>
            </w:r>
            <w:r>
              <w:t xml:space="preserve"> Eurasia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烏克蘭</w:t>
            </w:r>
            <w:r>
              <w:t xml:space="preserve"> </w:t>
            </w:r>
            <w:r>
              <w:rPr>
                <w:rFonts w:hint="eastAsia"/>
              </w:rPr>
              <w:t xml:space="preserve">Kyiv（目前運作地點調整中）</w:t>
            </w:r>
          </w:p>
        </w:tc>
      </w:tr>
    </w:tbl>
    <w:bookmarkEnd w:id="22"/>
    <w:p>
      <w:pPr>
        <w:pStyle w:val="BodyText"/>
      </w:pPr>
      <w:r>
        <w:t xml:space="preserve">— CHAPTER IV —</w:t>
      </w:r>
    </w:p>
    <w:bookmarkStart w:id="23" w:name="旗艦活動與計畫"/>
    <w:p>
      <w:pPr>
        <w:pStyle w:val="Heading2"/>
      </w:pPr>
      <w:r>
        <w:rPr>
          <w:rFonts w:hint="eastAsia"/>
        </w:rPr>
        <w:t xml:space="preserve">旗艦活動與計畫</w:t>
      </w:r>
    </w:p>
    <w:bookmarkEnd w:id="23"/>
    <w:bookmarkStart w:id="24" w:name="世界童軍大露營world-scout-jamboree"/>
    <w:p>
      <w:pPr>
        <w:pStyle w:val="Heading3"/>
      </w:pPr>
      <w:r>
        <w:t xml:space="preserve">▎ </w:t>
      </w:r>
      <w:r>
        <w:rPr>
          <w:rFonts w:hint="eastAsia"/>
        </w:rPr>
        <w:t xml:space="preserve">世界童軍大露營（World</w:t>
      </w:r>
      <w:r>
        <w:t xml:space="preserve"> Scout </w:t>
      </w:r>
      <w:r>
        <w:rPr>
          <w:rFonts w:hint="eastAsia"/>
        </w:rPr>
        <w:t xml:space="preserve">Jamboree）</w:t>
      </w:r>
    </w:p>
    <w:p>
      <w:pPr>
        <w:pStyle w:val="FirstParagraph"/>
      </w:pPr>
      <w:r>
        <w:t xml:space="preserve">　　WOSM </w:t>
      </w:r>
      <w:r>
        <w:rPr>
          <w:rFonts w:hint="eastAsia"/>
        </w:rPr>
        <w:t xml:space="preserve">最具代表性的全球盛會，</w:t>
      </w:r>
      <w:r>
        <w:rPr>
          <w:rFonts w:hint="eastAsia"/>
        </w:rPr>
        <w:t xml:space="preserve">每</w:t>
      </w:r>
      <w:r>
        <w:t xml:space="preserve"> 4 </w:t>
      </w:r>
      <w:r>
        <w:rPr>
          <w:rFonts w:hint="eastAsia"/>
        </w:rPr>
        <w:t xml:space="preserve">年舉辦一次</w:t>
      </w:r>
      <w:r>
        <w:rPr>
          <w:rFonts w:hint="eastAsia"/>
        </w:rPr>
        <w:t xml:space="preserve">，輪流由不同會員國主辦。首屆於</w:t>
      </w:r>
      <w:r>
        <w:t xml:space="preserve"> 1920 </w:t>
      </w:r>
      <w:r>
        <w:rPr>
          <w:rFonts w:hint="eastAsia"/>
        </w:rPr>
        <w:t xml:space="preserve">年英國倫敦舉行，最近一屆為</w:t>
      </w:r>
      <w:r>
        <w:t xml:space="preserve"> </w:t>
      </w:r>
      <w:r>
        <w:t xml:space="preserve">2023 </w:t>
      </w:r>
      <w:r>
        <w:rPr>
          <w:rFonts w:hint="eastAsia"/>
        </w:rPr>
        <w:t xml:space="preserve">年</w:t>
      </w:r>
      <w:r>
        <w:rPr>
          <w:rFonts w:hint="eastAsia"/>
        </w:rPr>
        <w:t xml:space="preserve">韓國全羅北道新萬金。每屆大露營通常吸引</w:t>
      </w:r>
      <w:r>
        <w:rPr>
          <w:rFonts w:hint="eastAsia"/>
        </w:rPr>
        <w:t xml:space="preserve">超過</w:t>
      </w:r>
      <w:r>
        <w:t xml:space="preserve"> 150 </w:t>
      </w:r>
      <w:r>
        <w:rPr>
          <w:rFonts w:hint="eastAsia"/>
        </w:rPr>
        <w:t xml:space="preserve">國、40,000</w:t>
      </w:r>
      <w:r>
        <w:t xml:space="preserve"> </w:t>
      </w:r>
      <w:r>
        <w:rPr>
          <w:rFonts w:hint="eastAsia"/>
        </w:rPr>
        <w:t xml:space="preserve">名以上</w:t>
      </w:r>
      <w:r>
        <w:rPr>
          <w:rFonts w:hint="eastAsia"/>
        </w:rPr>
        <w:t xml:space="preserve">的青少年童軍參加，為期約兩週。</w:t>
      </w:r>
    </w:p>
    <w:bookmarkEnd w:id="24"/>
    <w:bookmarkStart w:id="25" w:name="世界羅浮大會world-scout-moot"/>
    <w:p>
      <w:pPr>
        <w:pStyle w:val="Heading3"/>
      </w:pPr>
      <w:r>
        <w:t xml:space="preserve">▎ </w:t>
      </w:r>
      <w:r>
        <w:rPr>
          <w:rFonts w:hint="eastAsia"/>
        </w:rPr>
        <w:t xml:space="preserve">世界羅浮大會（World</w:t>
      </w:r>
      <w:r>
        <w:t xml:space="preserve"> Scout </w:t>
      </w:r>
      <w:r>
        <w:rPr>
          <w:rFonts w:hint="eastAsia"/>
        </w:rPr>
        <w:t xml:space="preserve">Moot）</w:t>
      </w:r>
    </w:p>
    <w:p>
      <w:pPr>
        <w:pStyle w:val="FirstParagraph"/>
      </w:pPr>
      <w:r>
        <w:t xml:space="preserve">　　</w:t>
      </w:r>
      <w:r>
        <w:rPr>
          <w:rFonts w:hint="eastAsia"/>
        </w:rPr>
        <w:t xml:space="preserve">專為</w:t>
      </w:r>
      <w:r>
        <w:t xml:space="preserve"> </w:t>
      </w:r>
      <w:r>
        <w:t xml:space="preserve">18-25 </w:t>
      </w:r>
      <w:r>
        <w:rPr>
          <w:rFonts w:hint="eastAsia"/>
        </w:rPr>
        <w:t xml:space="preserve">歲</w:t>
      </w:r>
      <w:r>
        <w:rPr>
          <w:rFonts w:hint="eastAsia"/>
        </w:rPr>
        <w:t xml:space="preserve">羅浮童軍舉辦的國際聚會，每</w:t>
      </w:r>
      <w:r>
        <w:t xml:space="preserve"> 4 </w:t>
      </w:r>
      <w:r>
        <w:rPr>
          <w:rFonts w:hint="eastAsia"/>
        </w:rPr>
        <w:t xml:space="preserve">年一屆。首屆於</w:t>
      </w:r>
      <w:r>
        <w:t xml:space="preserve"> 1931 </w:t>
      </w:r>
      <w:r>
        <w:rPr>
          <w:rFonts w:hint="eastAsia"/>
        </w:rPr>
        <w:t xml:space="preserve">年瑞士舉行，強調青年領導力、國際視野與跨文化交流。</w:t>
      </w:r>
    </w:p>
    <w:bookmarkEnd w:id="25"/>
    <w:bookmarkStart w:id="26" w:name="jota-joti空中網路童軍大會"/>
    <w:p>
      <w:pPr>
        <w:pStyle w:val="Heading3"/>
      </w:pPr>
      <w:r>
        <w:t xml:space="preserve">▎ </w:t>
      </w:r>
      <w:r>
        <w:rPr>
          <w:rFonts w:hint="eastAsia"/>
        </w:rPr>
        <w:t xml:space="preserve">JOTA-JOTI（空中／網路童軍大會）</w:t>
      </w:r>
    </w:p>
    <w:p>
      <w:pPr>
        <w:pStyle w:val="FirstParagraph"/>
      </w:pPr>
      <w:r>
        <w:t xml:space="preserve">　　Jamboree On The Air / On The Internet</w:t>
      </w:r>
      <w:r>
        <w:rPr>
          <w:rFonts w:hint="eastAsia"/>
        </w:rPr>
        <w:t xml:space="preserve">，每年</w:t>
      </w:r>
      <w:r>
        <w:t xml:space="preserve"> 10 </w:t>
      </w:r>
      <w:r>
        <w:rPr>
          <w:rFonts w:hint="eastAsia"/>
        </w:rPr>
        <w:t xml:space="preserve">月第三個週末舉辦，全球童軍透過</w:t>
      </w:r>
      <w:r>
        <w:rPr>
          <w:rFonts w:hint="eastAsia"/>
        </w:rPr>
        <w:t xml:space="preserve">業餘無線電與網路</w:t>
      </w:r>
      <w:r>
        <w:rPr>
          <w:rFonts w:hint="eastAsia"/>
        </w:rPr>
        <w:t xml:space="preserve">連結彼此。是</w:t>
      </w:r>
      <w:r>
        <w:t xml:space="preserve"> WOSM </w:t>
      </w:r>
      <w:r>
        <w:rPr>
          <w:rFonts w:hint="eastAsia"/>
        </w:rPr>
        <w:t xml:space="preserve">最大的年度活動之一，每年有超過</w:t>
      </w:r>
      <w:r>
        <w:t xml:space="preserve"> </w:t>
      </w:r>
      <w:r>
        <w:t xml:space="preserve">100 </w:t>
      </w:r>
      <w:r>
        <w:rPr>
          <w:rFonts w:hint="eastAsia"/>
        </w:rPr>
        <w:t xml:space="preserve">萬童軍</w:t>
      </w:r>
      <w:r>
        <w:rPr>
          <w:rFonts w:hint="eastAsia"/>
        </w:rPr>
        <w:t xml:space="preserve">參與。</w:t>
      </w:r>
    </w:p>
    <w:bookmarkEnd w:id="26"/>
    <w:bookmarkStart w:id="27" w:name="messengers-of-peace和平使者"/>
    <w:p>
      <w:pPr>
        <w:pStyle w:val="Heading3"/>
      </w:pPr>
      <w:r>
        <w:t xml:space="preserve">▎ Messengers of </w:t>
      </w:r>
      <w:r>
        <w:rPr>
          <w:rFonts w:hint="eastAsia"/>
        </w:rPr>
        <w:t xml:space="preserve">Peace（和平使者）</w:t>
      </w:r>
    </w:p>
    <w:p>
      <w:pPr>
        <w:pStyle w:val="FirstParagraph"/>
      </w:pPr>
      <w:r>
        <w:t xml:space="preserve">　　WOSM </w:t>
      </w:r>
      <w:r>
        <w:rPr>
          <w:rFonts w:hint="eastAsia"/>
        </w:rPr>
        <w:t xml:space="preserve">與沙烏地阿拉伯</w:t>
      </w:r>
      <w:r>
        <w:t xml:space="preserve"> Abdullah </w:t>
      </w:r>
      <w:r>
        <w:rPr>
          <w:rFonts w:hint="eastAsia"/>
        </w:rPr>
        <w:t xml:space="preserve">國王合作發起的全球倡議，鼓勵童軍以</w:t>
      </w:r>
      <w:r>
        <w:rPr>
          <w:rFonts w:hint="eastAsia"/>
        </w:rPr>
        <w:t xml:space="preserve">服務行動促進和平</w:t>
      </w:r>
      <w:r>
        <w:rPr>
          <w:rFonts w:hint="eastAsia"/>
        </w:rPr>
        <w:t xml:space="preserve">。已有數百萬童軍參與，累積服務時數超過數億小時。</w:t>
      </w:r>
    </w:p>
    <w:bookmarkEnd w:id="27"/>
    <w:p>
      <w:pPr>
        <w:pStyle w:val="BodyText"/>
      </w:pPr>
      <w:r>
        <w:t xml:space="preserve">— CHAPTER V —</w:t>
      </w:r>
    </w:p>
    <w:bookmarkStart w:id="28" w:name="國際合作與社會影響"/>
    <w:p>
      <w:pPr>
        <w:pStyle w:val="Heading2"/>
      </w:pPr>
      <w:r>
        <w:rPr>
          <w:rFonts w:hint="eastAsia"/>
        </w:rPr>
        <w:t xml:space="preserve">國際合作與社會影響</w:t>
      </w:r>
    </w:p>
    <w:bookmarkEnd w:id="28"/>
    <w:bookmarkStart w:id="29" w:name="聯合國合作"/>
    <w:p>
      <w:pPr>
        <w:pStyle w:val="Heading3"/>
      </w:pPr>
      <w:r>
        <w:t xml:space="preserve">▎ </w:t>
      </w:r>
      <w:r>
        <w:rPr>
          <w:rFonts w:hint="eastAsia"/>
        </w:rPr>
        <w:t xml:space="preserve">聯合國合作</w:t>
      </w:r>
    </w:p>
    <w:p>
      <w:pPr>
        <w:pStyle w:val="FirstParagraph"/>
      </w:pPr>
      <w:r>
        <w:t xml:space="preserve">　　WOSM </w:t>
      </w:r>
      <w:r>
        <w:rPr>
          <w:rFonts w:hint="eastAsia"/>
        </w:rPr>
        <w:t xml:space="preserve">是</w:t>
      </w:r>
      <w:r>
        <w:rPr>
          <w:rFonts w:hint="eastAsia"/>
        </w:rPr>
        <w:t xml:space="preserve">聯合國經社理事會普通諮商地位組織</w:t>
      </w:r>
      <w:r>
        <w:rPr>
          <w:rFonts w:hint="eastAsia"/>
        </w:rPr>
        <w:t xml:space="preserve">，並與</w:t>
      </w:r>
      <w:r>
        <w:t xml:space="preserve"> </w:t>
      </w:r>
      <w:r>
        <w:t xml:space="preserve">UNICEF、UNESCO、UNHCR、UN Environment、WHO</w:t>
      </w:r>
      <w:r>
        <w:t xml:space="preserve"> </w:t>
      </w:r>
      <w:r>
        <w:rPr>
          <w:rFonts w:hint="eastAsia"/>
        </w:rPr>
        <w:t xml:space="preserve">等機構維持長期合作關係。童軍運動被聯合國視為推動</w:t>
      </w:r>
      <w:r>
        <w:rPr>
          <w:rFonts w:hint="eastAsia"/>
        </w:rPr>
        <w:t xml:space="preserve">永續發展目標（SDGs）</w:t>
      </w:r>
      <w:r>
        <w:rPr>
          <w:rFonts w:hint="eastAsia"/>
        </w:rPr>
        <w:t xml:space="preserve">的重要民間夥伴。</w:t>
      </w:r>
    </w:p>
    <w:bookmarkEnd w:id="29"/>
    <w:bookmarkStart w:id="30" w:name="永續發展目標"/>
    <w:p>
      <w:pPr>
        <w:pStyle w:val="Heading3"/>
      </w:pPr>
      <w:r>
        <w:t xml:space="preserve">▎ </w:t>
      </w:r>
      <w:r>
        <w:rPr>
          <w:rFonts w:hint="eastAsia"/>
        </w:rPr>
        <w:t xml:space="preserve">永續發展目標</w:t>
      </w:r>
    </w:p>
    <w:p>
      <w:pPr>
        <w:pStyle w:val="FirstParagraph"/>
      </w:pPr>
      <w:r>
        <w:t xml:space="preserve">　　WOSM </w:t>
      </w:r>
      <w:r>
        <w:rPr>
          <w:rFonts w:hint="eastAsia"/>
        </w:rPr>
        <w:t xml:space="preserve">提出</w:t>
      </w:r>
      <w:r>
        <w:t xml:space="preserve">Scouts for SDGs</w:t>
      </w:r>
      <w:r>
        <w:t xml:space="preserve"> </w:t>
      </w:r>
      <w:r>
        <w:rPr>
          <w:rFonts w:hint="eastAsia"/>
        </w:rPr>
        <w:t xml:space="preserve">計畫，鼓勵全球童軍透過服務行動回應</w:t>
      </w:r>
      <w:r>
        <w:t xml:space="preserve"> 17 </w:t>
      </w:r>
      <w:r>
        <w:rPr>
          <w:rFonts w:hint="eastAsia"/>
        </w:rPr>
        <w:t xml:space="preserve">項</w:t>
      </w:r>
      <w:r>
        <w:t xml:space="preserve"> </w:t>
      </w:r>
      <w:r>
        <w:rPr>
          <w:rFonts w:hint="eastAsia"/>
        </w:rPr>
        <w:t xml:space="preserve">SDGs。目標至</w:t>
      </w:r>
      <w:r>
        <w:t xml:space="preserve"> 2030 </w:t>
      </w:r>
      <w:r>
        <w:rPr>
          <w:rFonts w:hint="eastAsia"/>
        </w:rPr>
        <w:t xml:space="preserve">年累積</w:t>
      </w:r>
      <w:r>
        <w:t xml:space="preserve"> </w:t>
      </w:r>
      <w:r>
        <w:t xml:space="preserve">10 </w:t>
      </w:r>
      <w:r>
        <w:rPr>
          <w:rFonts w:hint="eastAsia"/>
        </w:rPr>
        <w:t xml:space="preserve">億小時</w:t>
      </w:r>
      <w:r>
        <w:rPr>
          <w:rFonts w:hint="eastAsia"/>
        </w:rPr>
        <w:t xml:space="preserve">的服務時數。2023</w:t>
      </w:r>
      <w:r>
        <w:t xml:space="preserve"> </w:t>
      </w:r>
      <w:r>
        <w:rPr>
          <w:rFonts w:hint="eastAsia"/>
        </w:rPr>
        <w:t xml:space="preserve">年韓國世界大露營首次將</w:t>
      </w:r>
      <w:r>
        <w:t xml:space="preserve"> SDGs </w:t>
      </w:r>
      <w:r>
        <w:rPr>
          <w:rFonts w:hint="eastAsia"/>
        </w:rPr>
        <w:t xml:space="preserve">列為大會核心主題。</w:t>
      </w:r>
    </w:p>
    <w:bookmarkEnd w:id="30"/>
    <w:bookmarkStart w:id="31" w:name="與-wagggs-的合作"/>
    <w:p>
      <w:pPr>
        <w:pStyle w:val="Heading3"/>
      </w:pPr>
      <w:r>
        <w:t xml:space="preserve">▎ </w:t>
      </w:r>
      <w:r>
        <w:rPr>
          <w:rFonts w:hint="eastAsia"/>
        </w:rPr>
        <w:t xml:space="preserve">與</w:t>
      </w:r>
      <w:r>
        <w:t xml:space="preserve"> WAGGGS </w:t>
      </w:r>
      <w:r>
        <w:rPr>
          <w:rFonts w:hint="eastAsia"/>
        </w:rPr>
        <w:t xml:space="preserve">的合作</w:t>
      </w:r>
    </w:p>
    <w:p>
      <w:pPr>
        <w:pStyle w:val="FirstParagraph"/>
      </w:pPr>
      <w:r>
        <w:t xml:space="preserve">　　WOSM </w:t>
      </w:r>
      <w:r>
        <w:rPr>
          <w:rFonts w:hint="eastAsia"/>
        </w:rPr>
        <w:t xml:space="preserve">與世界女童軍總會</w:t>
      </w:r>
      <w:r>
        <w:t xml:space="preserve"> </w:t>
      </w:r>
      <w:r>
        <w:t xml:space="preserve">WAGGGS</w:t>
      </w:r>
      <w:r>
        <w:t xml:space="preserve"> </w:t>
      </w:r>
      <w:r>
        <w:rPr>
          <w:rFonts w:hint="eastAsia"/>
        </w:rPr>
        <w:t xml:space="preserve">雖為平行獨立組織，但在許多領域密切合作，包括共同紀念</w:t>
      </w:r>
      <w:r>
        <w:rPr>
          <w:rFonts w:hint="eastAsia"/>
        </w:rPr>
        <w:t xml:space="preserve">世界思考日（2/22）</w:t>
      </w:r>
      <w:r>
        <w:rPr>
          <w:rFonts w:hint="eastAsia"/>
        </w:rPr>
        <w:t xml:space="preserve">、聯合國倡議、青年發展議題等。兩者是世界童軍運動的兩大國際支柱。</w:t>
      </w:r>
    </w:p>
    <w:bookmarkEnd w:id="31"/>
    <w:p>
      <w:pPr>
        <w:pStyle w:val="BodyText"/>
      </w:pPr>
      <w:r>
        <w:t xml:space="preserve">◆ TAIWAN IN WOSM ◆ </w:t>
      </w:r>
      <w:r>
        <w:rPr>
          <w:rFonts w:hint="eastAsia"/>
        </w:rPr>
        <w:t xml:space="preserve">中華民國童軍在</w:t>
      </w:r>
      <w:r>
        <w:t xml:space="preserve"> WOSM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中華民國童軍總會於</w:t>
      </w:r>
      <w:r>
        <w:t xml:space="preserve"> </w:t>
      </w:r>
      <w:r>
        <w:t xml:space="preserve">1937 </w:t>
      </w:r>
      <w:r>
        <w:rPr>
          <w:rFonts w:hint="eastAsia"/>
        </w:rPr>
        <w:t xml:space="preserve">年</w:t>
      </w:r>
      <w:r>
        <w:rPr>
          <w:rFonts w:hint="eastAsia"/>
        </w:rPr>
        <w:t xml:space="preserve">首次加入國際童軍總局，後因戰爭與政治局勢有所變動。現以</w:t>
      </w:r>
      <w:r>
        <w:t xml:space="preserve"> </w:t>
      </w:r>
      <w:r>
        <w:t xml:space="preserve">"Scouts of China"</w:t>
      </w:r>
      <w:r>
        <w:t xml:space="preserve"> </w:t>
      </w:r>
      <w:r>
        <w:rPr>
          <w:rFonts w:hint="eastAsia"/>
        </w:rPr>
        <w:t xml:space="preserve">名義為</w:t>
      </w:r>
      <w:r>
        <w:t xml:space="preserve"> WOSM </w:t>
      </w:r>
      <w:r>
        <w:rPr>
          <w:rFonts w:hint="eastAsia"/>
        </w:rPr>
        <w:t xml:space="preserve">正式會員國，隸屬</w:t>
      </w:r>
      <w:r>
        <w:rPr>
          <w:rFonts w:hint="eastAsia"/>
        </w:rPr>
        <w:t xml:space="preserve">亞太區（Asia-Pacific</w:t>
      </w:r>
      <w:r>
        <w:t xml:space="preserve"> </w:t>
      </w:r>
      <w:r>
        <w:rPr>
          <w:rFonts w:hint="eastAsia"/>
        </w:rPr>
        <w:t xml:space="preserve">Region）</w:t>
      </w:r>
      <w:r>
        <w:rPr>
          <w:rFonts w:hint="eastAsia"/>
        </w:rPr>
        <w:t xml:space="preserve">。台灣童軍積極參與歷屆世界大露營、亞太區童軍大會、JOTA-JOTI</w:t>
      </w:r>
      <w:r>
        <w:t xml:space="preserve"> </w:t>
      </w:r>
      <w:r>
        <w:rPr>
          <w:rFonts w:hint="eastAsia"/>
        </w:rPr>
        <w:t xml:space="preserve">等活動，在國際政治空間有限的情況下，童軍運動仍是台灣青少年走向世界的重要舞台。</w:t>
      </w:r>
    </w:p>
    <w:p>
      <w:pPr>
        <w:pStyle w:val="BodyText"/>
      </w:pPr>
      <w:r>
        <w:t xml:space="preserve">◆ WOSM BY NUMBERS ◆</w:t>
      </w:r>
    </w:p>
    <w:tbl>
      <w:tblPr>
        <w:tblStyle w:val="Table"/>
        <w:tblW w:type="pct" w:w="5000"/>
        <w:tblLayout w:type="fixed"/>
        <w:tblLook w:firstRow="0" w:lastRow="0" w:firstColumn="0" w:lastColumn="0" w:noHBand="0" w:noVBand="0" w:val="0000"/>
      </w:tblPr>
      <w:tblGrid>
        <w:gridCol w:w="1980"/>
        <w:gridCol w:w="1980"/>
        <w:gridCol w:w="1980"/>
        <w:gridCol w:w="1980"/>
      </w:tblGrid>
      <w:tr>
        <w:tc>
          <w:tcPr/>
          <w:p>
            <w:pPr>
              <w:pStyle w:val="Compact"/>
              <w:jc w:val="center"/>
            </w:pPr>
            <w:r>
              <w:t xml:space="preserve">170+</w:t>
            </w:r>
          </w:p>
          <w:p>
            <w:pPr>
              <w:pStyle w:val="Compact"/>
              <w:jc w:val="center"/>
            </w:pPr>
            <w:r>
              <w:rPr>
                <w:rFonts w:hint="eastAsia"/>
              </w:rPr>
              <w:t xml:space="preserve">會員國家</w:t>
            </w:r>
          </w:p>
        </w:tc>
        <w:tc>
          <w:tcPr/>
          <w:p>
            <w:pPr>
              <w:pStyle w:val="Compact"/>
              <w:jc w:val="center"/>
            </w:pPr>
            <w:r>
              <w:rPr>
                <w:rFonts w:hint="eastAsia"/>
              </w:rPr>
              <w:t xml:space="preserve">5,700萬</w:t>
            </w:r>
          </w:p>
          <w:p>
            <w:pPr>
              <w:pStyle w:val="Compact"/>
              <w:jc w:val="center"/>
            </w:pPr>
            <w:r>
              <w:rPr>
                <w:rFonts w:hint="eastAsia"/>
              </w:rPr>
              <w:t xml:space="preserve">全球成員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100+</w:t>
            </w:r>
          </w:p>
          <w:p>
            <w:pPr>
              <w:pStyle w:val="Compact"/>
              <w:jc w:val="center"/>
            </w:pPr>
            <w:r>
              <w:rPr>
                <w:rFonts w:hint="eastAsia"/>
              </w:rPr>
              <w:t xml:space="preserve">年歷史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6</w:t>
            </w:r>
          </w:p>
          <w:p>
            <w:pPr>
              <w:pStyle w:val="Compact"/>
              <w:jc w:val="center"/>
            </w:pPr>
            <w:r>
              <w:rPr>
                <w:rFonts w:hint="eastAsia"/>
              </w:rPr>
              <w:t xml:space="preserve">區域辦公室</w:t>
            </w:r>
          </w:p>
        </w:tc>
      </w:tr>
    </w:tbl>
    <w:p>
      <w:pPr>
        <w:pStyle w:val="BodyText"/>
      </w:pPr>
      <w:r>
        <w:t xml:space="preserve">— KEY MILESTONES —</w:t>
      </w:r>
    </w:p>
    <w:bookmarkStart w:id="32" w:name="重-要-里-程-碑"/>
    <w:p>
      <w:pPr>
        <w:pStyle w:val="Heading2"/>
      </w:pPr>
      <w:r>
        <w:rPr>
          <w:rFonts w:hint="eastAsia"/>
        </w:rPr>
        <w:t xml:space="preserve">重</w:t>
      </w:r>
      <w:r>
        <w:t xml:space="preserve"> </w:t>
      </w:r>
      <w:r>
        <w:rPr>
          <w:rFonts w:hint="eastAsia"/>
        </w:rPr>
        <w:t xml:space="preserve">要</w:t>
      </w:r>
      <w:r>
        <w:t xml:space="preserve"> </w:t>
      </w:r>
      <w:r>
        <w:rPr>
          <w:rFonts w:hint="eastAsia"/>
        </w:rPr>
        <w:t xml:space="preserve">里</w:t>
      </w:r>
      <w:r>
        <w:t xml:space="preserve"> </w:t>
      </w:r>
      <w:r>
        <w:rPr>
          <w:rFonts w:hint="eastAsia"/>
        </w:rPr>
        <w:t xml:space="preserve">程</w:t>
      </w:r>
      <w:r>
        <w:t xml:space="preserve"> </w:t>
      </w:r>
      <w:r>
        <w:rPr>
          <w:rFonts w:hint="eastAsia"/>
        </w:rPr>
        <w:t xml:space="preserve">碑</w:t>
      </w:r>
    </w:p>
    <w:bookmarkEnd w:id="32"/>
    <w:tbl>
      <w:tblPr>
        <w:tblStyle w:val="Table"/>
        <w:tblW w:type="pct" w:w="5000"/>
        <w:tblLayout w:type="fixed"/>
        <w:tblLook w:firstRow="0" w:lastRow="0" w:firstColumn="0" w:lastColumn="0" w:noHBand="0" w:noVBand="0" w:val="0000"/>
      </w:tblPr>
      <w:tblGrid>
        <w:gridCol w:w="3960"/>
        <w:gridCol w:w="3960"/>
      </w:tblGrid>
      <w:tr>
        <w:tc>
          <w:tcPr/>
          <w:p>
            <w:pPr>
              <w:pStyle w:val="Compact"/>
              <w:jc w:val="right"/>
            </w:pPr>
            <w:r>
              <w:t xml:space="preserve">1920</w:t>
            </w:r>
          </w:p>
          <w:p>
            <w:pPr>
              <w:pStyle w:val="Compact"/>
              <w:jc w:val="right"/>
            </w:pPr>
            <w:r>
              <w:t xml:space="preserve">★ </w:t>
            </w:r>
            <w:r>
              <w:rPr>
                <w:rFonts w:hint="eastAsia"/>
              </w:rPr>
              <w:t xml:space="preserve">起點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第一屆世界大露營與世界總領袖</w:t>
            </w:r>
          </w:p>
          <w:p>
            <w:pPr>
              <w:pStyle w:val="Compact"/>
            </w:pPr>
            <w:r>
              <w:rPr>
                <w:rFonts w:hint="eastAsia"/>
              </w:rPr>
              <w:t xml:space="preserve">於英國倫敦舉行，34</w:t>
            </w:r>
            <w:r>
              <w:t xml:space="preserve"> </w:t>
            </w:r>
            <w:r>
              <w:rPr>
                <w:rFonts w:hint="eastAsia"/>
              </w:rPr>
              <w:t xml:space="preserve">國</w:t>
            </w:r>
            <w:r>
              <w:t xml:space="preserve"> 8,000 </w:t>
            </w:r>
            <w:r>
              <w:rPr>
                <w:rFonts w:hint="eastAsia"/>
              </w:rPr>
              <w:t xml:space="preserve">名童軍參加，貝登堡被推舉為</w:t>
            </w:r>
            <w:r>
              <w:rPr>
                <w:rFonts w:hint="eastAsia"/>
              </w:rPr>
              <w:t xml:space="preserve">世界總領袖</w:t>
            </w:r>
            <w:r>
              <w:t xml:space="preserve">。</w:t>
            </w:r>
          </w:p>
        </w:tc>
      </w:tr>
    </w:tbl>
    <w:p/>
    <w:tbl>
      <w:tblPr>
        <w:tblStyle w:val="Table"/>
        <w:tblW w:type="pct" w:w="5000"/>
        <w:tblLayout w:type="fixed"/>
        <w:tblLook w:firstRow="0" w:lastRow="0" w:firstColumn="0" w:lastColumn="0" w:noHBand="0" w:noVBand="0" w:val="0000"/>
      </w:tblPr>
      <w:tblGrid>
        <w:gridCol w:w="3960"/>
        <w:gridCol w:w="3960"/>
      </w:tblGrid>
      <w:tr>
        <w:tc>
          <w:tcPr/>
          <w:p>
            <w:pPr>
              <w:pStyle w:val="Compact"/>
              <w:jc w:val="right"/>
            </w:pPr>
            <w:r>
              <w:t xml:space="preserve">1922</w:t>
            </w:r>
          </w:p>
          <w:p>
            <w:pPr>
              <w:pStyle w:val="Compact"/>
              <w:jc w:val="right"/>
            </w:pPr>
            <w:r>
              <w:t xml:space="preserve">★ </w:t>
            </w:r>
            <w:r>
              <w:rPr>
                <w:rFonts w:hint="eastAsia"/>
              </w:rPr>
              <w:t xml:space="preserve">成立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國際童軍總局成立</w:t>
            </w:r>
          </w:p>
          <w:p>
            <w:pPr>
              <w:pStyle w:val="Compact"/>
            </w:pPr>
            <w:r>
              <w:rPr>
                <w:rFonts w:hint="eastAsia"/>
              </w:rPr>
              <w:t xml:space="preserve">於法國巴黎成立，31</w:t>
            </w:r>
            <w:r>
              <w:t xml:space="preserve"> </w:t>
            </w:r>
            <w:r>
              <w:rPr>
                <w:rFonts w:hint="eastAsia"/>
              </w:rPr>
              <w:t xml:space="preserve">個創始會員國，總部設於倫敦。</w:t>
            </w:r>
          </w:p>
        </w:tc>
      </w:tr>
    </w:tbl>
    <w:p/>
    <w:tbl>
      <w:tblPr>
        <w:tblStyle w:val="Table"/>
        <w:tblW w:type="pct" w:w="5000"/>
        <w:tblLayout w:type="fixed"/>
        <w:tblLook w:firstRow="0" w:lastRow="0" w:firstColumn="0" w:lastColumn="0" w:noHBand="0" w:noVBand="0" w:val="0000"/>
      </w:tblPr>
      <w:tblGrid>
        <w:gridCol w:w="3960"/>
        <w:gridCol w:w="3960"/>
      </w:tblGrid>
      <w:tr>
        <w:tc>
          <w:tcPr/>
          <w:p>
            <w:pPr>
              <w:pStyle w:val="Compact"/>
              <w:jc w:val="right"/>
            </w:pPr>
            <w:r>
              <w:t xml:space="preserve">1959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正式更名為</w:t>
            </w:r>
            <w:r>
              <w:t xml:space="preserve"> WOSM</w:t>
            </w:r>
          </w:p>
          <w:p>
            <w:pPr>
              <w:pStyle w:val="Compact"/>
            </w:pPr>
            <w:r>
              <w:rPr>
                <w:rFonts w:hint="eastAsia"/>
              </w:rPr>
              <w:t xml:space="preserve">組織名稱正式定為</w:t>
            </w:r>
            <w:r>
              <w:t xml:space="preserve"> World Organization of the Scout Movement。</w:t>
            </w:r>
          </w:p>
        </w:tc>
      </w:tr>
    </w:tbl>
    <w:p/>
    <w:tbl>
      <w:tblPr>
        <w:tblStyle w:val="Table"/>
        <w:tblW w:type="pct" w:w="5000"/>
        <w:tblLayout w:type="fixed"/>
        <w:tblLook w:firstRow="0" w:lastRow="0" w:firstColumn="0" w:lastColumn="0" w:noHBand="0" w:noVBand="0" w:val="0000"/>
      </w:tblPr>
      <w:tblGrid>
        <w:gridCol w:w="3960"/>
        <w:gridCol w:w="3960"/>
      </w:tblGrid>
      <w:tr>
        <w:tc>
          <w:tcPr/>
          <w:p>
            <w:pPr>
              <w:pStyle w:val="Compact"/>
              <w:jc w:val="right"/>
            </w:pPr>
            <w:r>
              <w:t xml:space="preserve">1971</w:t>
            </w:r>
          </w:p>
          <w:p>
            <w:pPr>
              <w:pStyle w:val="Compact"/>
              <w:jc w:val="right"/>
            </w:pPr>
            <w:r>
              <w:t xml:space="preserve">★ </w:t>
            </w:r>
            <w:r>
              <w:rPr>
                <w:rFonts w:hint="eastAsia"/>
              </w:rPr>
              <w:t xml:space="preserve">遷址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總部遷至日內瓦</w:t>
            </w:r>
          </w:p>
          <w:p>
            <w:pPr>
              <w:pStyle w:val="Compact"/>
            </w:pPr>
            <w:r>
              <w:rPr>
                <w:rFonts w:hint="eastAsia"/>
              </w:rPr>
              <w:t xml:space="preserve">世界童軍總局由加拿大渥太華遷至</w:t>
            </w:r>
            <w:r>
              <w:rPr>
                <w:rFonts w:hint="eastAsia"/>
              </w:rPr>
              <w:t xml:space="preserve">瑞士日內瓦</w:t>
            </w:r>
            <w:r>
              <w:rPr>
                <w:rFonts w:hint="eastAsia"/>
              </w:rPr>
              <w:t xml:space="preserve">至今。</w:t>
            </w:r>
          </w:p>
        </w:tc>
      </w:tr>
    </w:tbl>
    <w:p/>
    <w:tbl>
      <w:tblPr>
        <w:tblStyle w:val="Table"/>
        <w:tblW w:type="pct" w:w="5000"/>
        <w:tblLayout w:type="fixed"/>
        <w:tblLook w:firstRow="0" w:lastRow="0" w:firstColumn="0" w:lastColumn="0" w:noHBand="0" w:noVBand="0" w:val="0000"/>
      </w:tblPr>
      <w:tblGrid>
        <w:gridCol w:w="3960"/>
        <w:gridCol w:w="3960"/>
      </w:tblGrid>
      <w:tr>
        <w:tc>
          <w:tcPr/>
          <w:p>
            <w:pPr>
              <w:pStyle w:val="Compact"/>
              <w:jc w:val="right"/>
            </w:pPr>
            <w:r>
              <w:t xml:space="preserve">1990s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冷戰後大幅擴展</w:t>
            </w:r>
          </w:p>
          <w:p>
            <w:pPr>
              <w:pStyle w:val="Compact"/>
            </w:pPr>
            <w:r>
              <w:rPr>
                <w:rFonts w:hint="eastAsia"/>
              </w:rPr>
              <w:t xml:space="preserve">東歐、前蘇聯國家童軍組織重新加入，會員國數目大幅增加。</w:t>
            </w:r>
          </w:p>
        </w:tc>
      </w:tr>
    </w:tbl>
    <w:p/>
    <w:tbl>
      <w:tblPr>
        <w:tblStyle w:val="Table"/>
        <w:tblW w:type="pct" w:w="5000"/>
        <w:tblLayout w:type="fixed"/>
        <w:tblLook w:firstRow="0" w:lastRow="0" w:firstColumn="0" w:lastColumn="0" w:noHBand="0" w:noVBand="0" w:val="0000"/>
      </w:tblPr>
      <w:tblGrid>
        <w:gridCol w:w="3960"/>
        <w:gridCol w:w="3960"/>
      </w:tblGrid>
      <w:tr>
        <w:tc>
          <w:tcPr/>
          <w:p>
            <w:pPr>
              <w:pStyle w:val="Compact"/>
              <w:jc w:val="right"/>
            </w:pPr>
            <w:r>
              <w:t xml:space="preserve">2007</w:t>
            </w:r>
          </w:p>
          <w:p>
            <w:pPr>
              <w:pStyle w:val="Compact"/>
              <w:jc w:val="right"/>
            </w:pPr>
            <w:r>
              <w:t xml:space="preserve">★ </w:t>
            </w:r>
            <w:r>
              <w:rPr>
                <w:rFonts w:hint="eastAsia"/>
              </w:rPr>
              <w:t xml:space="preserve">百週年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童軍運動百週年</w:t>
            </w:r>
          </w:p>
          <w:p>
            <w:pPr>
              <w:pStyle w:val="Compact"/>
            </w:pPr>
            <w:r>
              <w:rPr>
                <w:rFonts w:hint="eastAsia"/>
              </w:rPr>
              <w:t xml:space="preserve">第</w:t>
            </w:r>
            <w:r>
              <w:t xml:space="preserve"> 21 </w:t>
            </w:r>
            <w:r>
              <w:rPr>
                <w:rFonts w:hint="eastAsia"/>
              </w:rPr>
              <w:t xml:space="preserve">屆世界大露營於英國舉辦，全球同步</w:t>
            </w:r>
            <w:r>
              <w:rPr>
                <w:rFonts w:hint="eastAsia"/>
              </w:rPr>
              <w:t xml:space="preserve">「日出承諾更新儀式」</w:t>
            </w:r>
            <w:r>
              <w:t xml:space="preserve">。</w:t>
            </w:r>
          </w:p>
        </w:tc>
      </w:tr>
    </w:tbl>
    <w:p/>
    <w:tbl>
      <w:tblPr>
        <w:tblStyle w:val="Table"/>
        <w:tblW w:type="pct" w:w="5000"/>
        <w:tblLayout w:type="fixed"/>
        <w:tblLook w:firstRow="0" w:lastRow="0" w:firstColumn="0" w:lastColumn="0" w:noHBand="0" w:noVBand="0" w:val="0000"/>
      </w:tblPr>
      <w:tblGrid>
        <w:gridCol w:w="3960"/>
        <w:gridCol w:w="3960"/>
      </w:tblGrid>
      <w:tr>
        <w:tc>
          <w:tcPr/>
          <w:p>
            <w:pPr>
              <w:pStyle w:val="Compact"/>
              <w:jc w:val="right"/>
            </w:pPr>
            <w:r>
              <w:t xml:space="preserve">2014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通過</w:t>
            </w:r>
            <w:r>
              <w:t xml:space="preserve"> Vision 2023</w:t>
            </w:r>
          </w:p>
          <w:p>
            <w:pPr>
              <w:pStyle w:val="Compact"/>
            </w:pPr>
            <w:r>
              <w:rPr>
                <w:rFonts w:hint="eastAsia"/>
              </w:rPr>
              <w:t xml:space="preserve">訂定</w:t>
            </w:r>
            <w:r>
              <w:rPr>
                <w:rFonts w:hint="eastAsia"/>
              </w:rPr>
              <w:t xml:space="preserve">五大戰略目標</w:t>
            </w:r>
            <w:r>
              <w:rPr>
                <w:rFonts w:hint="eastAsia"/>
              </w:rPr>
              <w:t xml:space="preserve">，引領全球童軍運動至</w:t>
            </w:r>
            <w:r>
              <w:t xml:space="preserve"> 2023 </w:t>
            </w:r>
            <w:r>
              <w:rPr>
                <w:rFonts w:hint="eastAsia"/>
              </w:rPr>
              <w:t xml:space="preserve">年。</w:t>
            </w:r>
          </w:p>
        </w:tc>
      </w:tr>
    </w:tbl>
    <w:p/>
    <w:tbl>
      <w:tblPr>
        <w:tblStyle w:val="Table"/>
        <w:tblW w:type="pct" w:w="5000"/>
        <w:tblLayout w:type="fixed"/>
        <w:tblLook w:firstRow="0" w:lastRow="0" w:firstColumn="0" w:lastColumn="0" w:noHBand="0" w:noVBand="0" w:val="0000"/>
      </w:tblPr>
      <w:tblGrid>
        <w:gridCol w:w="3960"/>
        <w:gridCol w:w="3960"/>
      </w:tblGrid>
      <w:tr>
        <w:tc>
          <w:tcPr/>
          <w:p>
            <w:pPr>
              <w:pStyle w:val="Compact"/>
              <w:jc w:val="right"/>
            </w:pPr>
            <w:r>
              <w:t xml:space="preserve">2023</w:t>
            </w:r>
          </w:p>
          <w:p>
            <w:pPr>
              <w:pStyle w:val="Compact"/>
              <w:jc w:val="right"/>
            </w:pPr>
            <w:r>
              <w:t xml:space="preserve">★ </w:t>
            </w:r>
            <w:r>
              <w:rPr>
                <w:rFonts w:hint="eastAsia"/>
              </w:rPr>
              <w:t xml:space="preserve">里程碑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第</w:t>
            </w:r>
            <w:r>
              <w:t xml:space="preserve"> 25 </w:t>
            </w:r>
            <w:r>
              <w:rPr>
                <w:rFonts w:hint="eastAsia"/>
              </w:rPr>
              <w:t xml:space="preserve">屆世界大露營</w:t>
            </w:r>
          </w:p>
          <w:p>
            <w:pPr>
              <w:pStyle w:val="Compact"/>
            </w:pPr>
            <w:r>
              <w:rPr>
                <w:rFonts w:hint="eastAsia"/>
              </w:rPr>
              <w:t xml:space="preserve">於韓國新萬金舉行，首次將</w:t>
            </w:r>
            <w:r>
              <w:rPr>
                <w:rFonts w:hint="eastAsia"/>
              </w:rPr>
              <w:t xml:space="preserve">聯合國</w:t>
            </w:r>
            <w:r>
              <w:t xml:space="preserve"> SDGs</w:t>
            </w:r>
            <w:r>
              <w:t xml:space="preserve"> </w:t>
            </w:r>
            <w:r>
              <w:rPr>
                <w:rFonts w:hint="eastAsia"/>
              </w:rPr>
              <w:t xml:space="preserve">納為大會核心主題。</w:t>
            </w:r>
          </w:p>
        </w:tc>
      </w:tr>
    </w:tbl>
    <w:bookmarkEnd w:id="33"/>
    <w:bookmarkEnd w:id="34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TW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世界童軍運動的起源與發展 - 世界童軍運動組織 WOSM</dc:title>
  <dc:creator/>
  <dc:language>zh-TW</dc:language>
  <cp:keywords/>
  <dcterms:created xsi:type="dcterms:W3CDTF">2026-06-30T21:33:04Z</dcterms:created>
  <dcterms:modified xsi:type="dcterms:W3CDTF">2026-06-30T21:33:04Z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