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給團員與服務員的提醒</w:t>
      </w:r>
    </w:p>
    <w:bookmarkStart w:id="12" w:name="升降旗典禮---給團員與服務員的提醒"/>
    <w:p>
      <w:pPr>
        <w:pStyle w:val="Heading1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給團員與服務員的提醒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給團員與服務員的提醒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給團員與服務員的提醒</w:t>
      </w:r>
    </w:p>
    <w:bookmarkStart w:id="9" w:name="給團員"/>
    <w:p>
      <w:pPr>
        <w:pStyle w:val="Heading3"/>
      </w:pPr>
      <w:r>
        <w:rPr>
          <w:rFonts w:hint="eastAsia"/>
        </w:rPr>
        <w:t xml:space="preserve">給團員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升降旗禮看似簡單，但</w:t>
      </w:r>
      <w:r>
        <w:rPr>
          <w:rFonts w:hint="eastAsia"/>
          <w:b/>
          <w:bCs/>
        </w:rPr>
        <w:t xml:space="preserve">從中可看出一個人的童軍素養</w:t>
      </w:r>
      <w:r>
        <w:rPr>
          <w:rFonts w:hint="eastAsia"/>
        </w:rPr>
        <w:t xml:space="preserve">。當你站姿挺直、視線專注、行禮俐落，不只是表現好看——你是在用身體實踐「童軍是負責的」「童軍是有禮的」。</w:t>
      </w:r>
    </w:p>
    <w:bookmarkEnd w:id="9"/>
    <w:bookmarkStart w:id="10" w:name="給服務員"/>
    <w:p>
      <w:pPr>
        <w:pStyle w:val="Heading3"/>
      </w:pPr>
      <w:r>
        <w:rPr>
          <w:rFonts w:hint="eastAsia"/>
        </w:rPr>
        <w:t xml:space="preserve">給服務員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讓童軍輪流擔任角色</w:t>
      </w:r>
      <w:r>
        <w:rPr>
          <w:rFonts w:hint="eastAsia"/>
        </w:rPr>
        <w:t xml:space="preserve">：整隊長、司旗、司儀都讓不同人嘗試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事前演練</w:t>
      </w:r>
      <w:r>
        <w:rPr>
          <w:rFonts w:hint="eastAsia"/>
        </w:rPr>
        <w:t xml:space="preserve">：新團員第一次參與前應先教導動作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避免訓斥場上</w:t>
      </w:r>
      <w:r>
        <w:rPr>
          <w:rFonts w:hint="eastAsia"/>
        </w:rPr>
        <w:t xml:space="preserve">：執行錯誤不在現場糾正，事後檢討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保持儀典莊重</w:t>
      </w:r>
      <w:r>
        <w:rPr>
          <w:rFonts w:hint="eastAsia"/>
        </w:rPr>
        <w:t xml:space="preserve">：若有人嬉鬧，整隊長應制止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男女童軍的差異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升降旗禮的基本流程在男童軍與女童軍體系中相通。部分細節如奏唱歌曲、口令措辭、隊形可能略有差異，依所屬團體（男童軍團</w:t>
      </w:r>
      <w:r>
        <w:t xml:space="preserve"> / </w:t>
      </w:r>
      <w:r>
        <w:rPr>
          <w:rFonts w:hint="eastAsia"/>
        </w:rPr>
        <w:t xml:space="preserve">女童軍團）的傳統執行。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升降旗典禮 - 給團員與服務員的提醒</dc:title>
  <dc:creator/>
  <dc:language>zh-TW</dc:language>
  <cp:keywords/>
  <dcterms:created xsi:type="dcterms:W3CDTF">2026-06-30T20:07:36Z</dcterms:created>
  <dcterms:modified xsi:type="dcterms:W3CDTF">2026-06-30T20:07:36Z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