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鼻出血</w:t>
      </w:r>
    </w:p>
    <w:bookmarkStart w:id="10" w:name="急救---鼻出血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鼻出血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鼻出血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鼻出血</w:t>
      </w:r>
    </w:p>
    <w:p>
      <w:pPr>
        <w:pStyle w:val="FirstParagraph"/>
      </w:pPr>
      <w:r>
        <w:rPr>
          <w:rFonts w:hint="eastAsia"/>
        </w:rPr>
        <w:t xml:space="preserve">1.原因：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通常起於鼻孔內的血管出血。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鼻子遭到撞擊、戳挖，或者打噴嚏，都可能引起鼻出血。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當鼻子流出帶血跡或其他顏色的液體時，可能是因顱骨骨折或其他傷害所致。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2.症狀：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鼻子流出血液。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如顱骨骨折，可能流出血液和骨髓液的混合物。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3.處理：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讓患者坐下，頭向前傾，捏住鼻子的軟骨部份，不要講話或笑，並勸患者張開嘴巴呼吸。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用毛巾或乾淨的布料沾冷水，在患者的鼻樑及前額作冷敷。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用棉塊或敷料浸泡微溫的水，輕輕擦洗口鼻，但是不要塞住鼻孔。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勸患者吐出口中的血液，因為吞血可能會引起嘔吐。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十分鐘後放鬆壓力，若仍在出血，則繼續捏十分鐘；若停止出血，則靜靜休息，避免太用力講話及大笑，盡量避免鼻子受到碰撞。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若30分鐘後，仍然出血不止，則應儘快送醫。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鼻出血</dc:title>
  <dc:creator/>
  <dc:language>zh-TW</dc:language>
  <cp:keywords/>
  <dcterms:created xsi:type="dcterms:W3CDTF">2026-10-31T07:05:10Z</dcterms:created>
  <dcterms:modified xsi:type="dcterms:W3CDTF">2026-10-31T07:05:10Z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