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</w:p>
    <w:bookmarkStart w:id="51" w:name="我國童軍總會組織架構"/>
    <w:p>
      <w:pPr>
        <w:pStyle w:val="Heading1"/>
      </w:pPr>
      <w:r>
        <w:rPr>
          <w:rFonts w:hint="eastAsia"/>
        </w:rPr>
        <w:t xml:space="preserve">我國童軍總會組織架構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我國童軍體系概覽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我國童軍體系概覽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我國童軍運動由</w:t>
      </w:r>
      <w:r>
        <w:rPr>
          <w:rFonts w:hint="eastAsia"/>
          <w:b/>
          <w:bCs/>
        </w:rPr>
        <w:t xml:space="preserve">兩個獨立的全國性組織</w:t>
      </w:r>
      <w:r>
        <w:rPr>
          <w:rFonts w:hint="eastAsia"/>
        </w:rPr>
        <w:t xml:space="preserve">並立運作，分別代表男童軍與女童軍體系。本主題分為兩部分介紹這兩個總會的組織架構。</w:t>
      </w:r>
    </w:p>
    <w:bookmarkStart w:id="11" w:name="一兩個並立的全國性組織"/>
    <w:p>
      <w:pPr>
        <w:pStyle w:val="Heading3"/>
      </w:pPr>
      <w:r>
        <w:rPr>
          <w:rFonts w:hint="eastAsia"/>
        </w:rPr>
        <w:t xml:space="preserve">一、兩個並立的全國性組織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組織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所屬世界組織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官方網站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社團法人中華民國童軍總會</w:t>
            </w:r>
            <w:r>
              <w:br/>
            </w:r>
            <w:r>
              <w:t xml:space="preserve">Scouts of China</w:t>
            </w:r>
          </w:p>
        </w:tc>
        <w:tc>
          <w:tcPr/>
          <w:p>
            <w:pPr>
              <w:pStyle w:val="Compact"/>
            </w:pPr>
            <w:r>
              <w:t xml:space="preserve">WOSM</w:t>
            </w:r>
            <w:r>
              <w:br/>
            </w:r>
            <w:r>
              <w:rPr>
                <w:rFonts w:hint="eastAsia"/>
              </w:rPr>
              <w:t xml:space="preserve">世界童軍組織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scout.org.tw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中華民國台灣女童軍總會</w:t>
            </w:r>
            <w:r>
              <w:br/>
            </w:r>
            <w:r>
              <w:t xml:space="preserve">Girl Scouts of Taiwan</w:t>
            </w:r>
          </w:p>
        </w:tc>
        <w:tc>
          <w:tcPr/>
          <w:p>
            <w:pPr>
              <w:pStyle w:val="Compact"/>
            </w:pPr>
            <w:r>
              <w:t xml:space="preserve">WAGGGS</w:t>
            </w:r>
            <w:r>
              <w:br/>
            </w:r>
            <w:r>
              <w:rPr>
                <w:rFonts w:hint="eastAsia"/>
              </w:rPr>
              <w:t xml:space="preserve">世界女童軍協會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gstaiwan.org</w:t>
              </w:r>
            </w:hyperlink>
          </w:p>
        </w:tc>
      </w:tr>
    </w:tbl>
    <w:bookmarkEnd w:id="11"/>
    <w:bookmarkStart w:id="12" w:name="二本主題的處理範圍"/>
    <w:p>
      <w:pPr>
        <w:pStyle w:val="Heading3"/>
      </w:pPr>
      <w:r>
        <w:rPr>
          <w:rFonts w:hint="eastAsia"/>
        </w:rPr>
        <w:t xml:space="preserve">二、本主題的處理範圍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本主題分為兩個部分：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男童軍：中華民國童軍總會</w:t>
      </w:r>
      <w:r>
        <w:t xml:space="preserve"> </w:t>
      </w:r>
      <w:r>
        <w:t xml:space="preserve">— </w:t>
      </w:r>
      <w:r>
        <w:rPr>
          <w:rFonts w:hint="eastAsia"/>
        </w:rPr>
        <w:t xml:space="preserve">設立沿革、組織架構、各縣市童軍會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女童軍：中華民國台灣女童軍總會</w:t>
      </w:r>
      <w:r>
        <w:t xml:space="preserve"> </w:t>
      </w:r>
      <w:r>
        <w:t xml:space="preserve">— </w:t>
      </w:r>
      <w:r>
        <w:rPr>
          <w:rFonts w:hint="eastAsia"/>
        </w:rPr>
        <w:t xml:space="preserve">設立沿革、組織架構、各縣市女童軍會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內容均依兩會官方公開資料整理，為概要性介紹，具體職務人員、最新章程修訂等請以兩會官網最新公告為準。</w:t>
      </w:r>
    </w:p>
    <w:bookmarkEnd w:id="12"/>
    <w:bookmarkEnd w:id="13"/>
    <w:bookmarkStart w:id="15" w:name="二男童軍中華民國童軍總會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男童軍：中華民國童軍總會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社團法人中華民國童軍總會（Scouts</w:t>
      </w:r>
      <w:r>
        <w:t xml:space="preserve"> of </w:t>
      </w:r>
      <w:r>
        <w:rPr>
          <w:rFonts w:hint="eastAsia"/>
        </w:rPr>
        <w:t xml:space="preserve">China）是我國</w:t>
      </w:r>
      <w:r>
        <w:rPr>
          <w:rFonts w:hint="eastAsia"/>
          <w:b/>
          <w:bCs/>
        </w:rPr>
        <w:t xml:space="preserve">男童軍體系</w:t>
      </w:r>
      <w:r>
        <w:rPr>
          <w:rFonts w:hint="eastAsia"/>
        </w:rPr>
        <w:t xml:space="preserve">的全國性組織，為世界童軍組織（WOSM）正式會員國。</w:t>
      </w:r>
    </w:p>
    <w:bookmarkStart w:id="14" w:name="快速概覽"/>
    <w:p>
      <w:pPr>
        <w:pStyle w:val="Heading3"/>
      </w:pPr>
      <w:r>
        <w:rPr>
          <w:rFonts w:hint="eastAsia"/>
        </w:rPr>
        <w:t xml:space="preserve">快速概覽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創始溯源</w:t>
      </w:r>
      <w:r>
        <w:rPr>
          <w:rFonts w:hint="eastAsia"/>
        </w:rPr>
        <w:t xml:space="preserve">：民國元年（1912）嚴家麟於湖北武昌文華書院試辦童子軍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正式成立</w:t>
      </w:r>
      <w:r>
        <w:rPr>
          <w:rFonts w:hint="eastAsia"/>
        </w:rPr>
        <w:t xml:space="preserve">：民國</w:t>
      </w:r>
      <w:r>
        <w:t xml:space="preserve"> 23 </w:t>
      </w:r>
      <w:r>
        <w:rPr>
          <w:rFonts w:hint="eastAsia"/>
        </w:rPr>
        <w:t xml:space="preserve">年（1934）於南京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加入</w:t>
      </w:r>
      <w:r>
        <w:rPr>
          <w:b/>
          <w:bCs/>
        </w:rPr>
        <w:t xml:space="preserve"> WOSM</w:t>
      </w:r>
      <w:r>
        <w:rPr>
          <w:rFonts w:hint="eastAsia"/>
        </w:rPr>
        <w:t xml:space="preserve">：民國</w:t>
      </w:r>
      <w:r>
        <w:t xml:space="preserve"> 26 </w:t>
      </w:r>
      <w:r>
        <w:rPr>
          <w:rFonts w:hint="eastAsia"/>
        </w:rPr>
        <w:t xml:space="preserve">年（1937）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對外名稱</w:t>
      </w:r>
      <w:r>
        <w:rPr>
          <w:rFonts w:hint="eastAsia"/>
        </w:rPr>
        <w:t xml:space="preserve">：Scouts</w:t>
      </w:r>
      <w:r>
        <w:t xml:space="preserve"> of China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官方網站</w:t>
      </w:r>
      <w:r>
        <w:rPr>
          <w:rFonts w:hint="eastAsia"/>
        </w:rPr>
        <w:t xml:space="preserve">：</w:t>
      </w:r>
      <w:hyperlink r:id="rId9">
        <w:r>
          <w:rPr>
            <w:rStyle w:val="Hyperlink"/>
          </w:rPr>
          <w:t xml:space="preserve">scout.org.tw</w:t>
        </w:r>
      </w:hyperlink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聯絡電話</w:t>
      </w:r>
      <w:r>
        <w:rPr>
          <w:rFonts w:hint="eastAsia"/>
        </w:rPr>
        <w:t xml:space="preserve">：02-2740-1336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以下三個子章節分別介紹其設立沿革、組織架構、各縣市童軍會。</w:t>
      </w:r>
    </w:p>
    <w:bookmarkEnd w:id="14"/>
    <w:bookmarkEnd w:id="15"/>
    <w:bookmarkStart w:id="22" w:name="一設立沿革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中華民國童軍運動發展的脈絡，大致可分為以下階段：</w:t>
      </w:r>
    </w:p>
    <w:bookmarkStart w:id="16" w:name="一起源民國元年起"/>
    <w:p>
      <w:pPr>
        <w:pStyle w:val="Heading3"/>
      </w:pPr>
      <w:r>
        <w:rPr>
          <w:rFonts w:hint="eastAsia"/>
        </w:rPr>
        <w:t xml:space="preserve">一、起源（民國元年起）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我國童軍運動的起源可追溯至民國元年（1912）——</w:t>
      </w:r>
      <w:r>
        <w:rPr>
          <w:rFonts w:hint="eastAsia"/>
          <w:b/>
          <w:bCs/>
        </w:rPr>
        <w:t xml:space="preserve">嚴家麟先生於湖北武昌文華書院試辦童子軍</w:t>
      </w:r>
      <w:r>
        <w:rPr>
          <w:rFonts w:hint="eastAsia"/>
        </w:rPr>
        <w:t xml:space="preserve">，是我國有童子軍活動的開端。</w:t>
      </w:r>
    </w:p>
    <w:bookmarkEnd w:id="16"/>
    <w:bookmarkStart w:id="17" w:name="二正式成立民國-23-年"/>
    <w:p>
      <w:pPr>
        <w:pStyle w:val="Heading3"/>
      </w:pPr>
      <w:r>
        <w:rPr>
          <w:rFonts w:hint="eastAsia"/>
        </w:rPr>
        <w:t xml:space="preserve">二、正式成立（民國</w:t>
      </w:r>
      <w:r>
        <w:t xml:space="preserve"> 23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民國</w:t>
      </w:r>
      <w:r>
        <w:t xml:space="preserve"> 23 </w:t>
      </w:r>
      <w:r>
        <w:rPr>
          <w:rFonts w:hint="eastAsia"/>
        </w:rPr>
        <w:t xml:space="preserve">年（1934），「</w:t>
      </w:r>
      <w:r>
        <w:rPr>
          <w:rFonts w:hint="eastAsia"/>
          <w:b/>
          <w:bCs/>
        </w:rPr>
        <w:t xml:space="preserve">中國童子軍總會</w:t>
      </w:r>
      <w:r>
        <w:rPr>
          <w:rFonts w:hint="eastAsia"/>
        </w:rPr>
        <w:t xml:space="preserve">」於南京正式成立。依當時章程，敦聘先總統蔣公擔任總會會長。</w:t>
      </w:r>
    </w:p>
    <w:bookmarkEnd w:id="17"/>
    <w:bookmarkStart w:id="18" w:name="三加入世界童軍組織民國-26-年"/>
    <w:p>
      <w:pPr>
        <w:pStyle w:val="Heading3"/>
      </w:pPr>
      <w:r>
        <w:rPr>
          <w:rFonts w:hint="eastAsia"/>
        </w:rPr>
        <w:t xml:space="preserve">三、加入世界童軍組織（民國</w:t>
      </w:r>
      <w:r>
        <w:t xml:space="preserve"> 26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民國</w:t>
      </w:r>
      <w:r>
        <w:t xml:space="preserve"> 26 </w:t>
      </w:r>
      <w:r>
        <w:rPr>
          <w:rFonts w:hint="eastAsia"/>
        </w:rPr>
        <w:t xml:space="preserve">年（1937）12</w:t>
      </w:r>
      <w:r>
        <w:t xml:space="preserve"> </w:t>
      </w:r>
      <w:r>
        <w:rPr>
          <w:rFonts w:hint="eastAsia"/>
        </w:rPr>
        <w:t xml:space="preserve">月，總會獲准加入</w:t>
      </w:r>
      <w:r>
        <w:rPr>
          <w:rFonts w:hint="eastAsia"/>
          <w:b/>
          <w:bCs/>
        </w:rPr>
        <w:t xml:space="preserve">世界童軍運動組織</w:t>
      </w:r>
      <w:r>
        <w:rPr>
          <w:rFonts w:hint="eastAsia"/>
        </w:rPr>
        <w:t xml:space="preserve">（WOSM），成為正式會員國。</w:t>
      </w:r>
    </w:p>
    <w:bookmarkEnd w:id="18"/>
    <w:bookmarkStart w:id="21" w:name="四戰後遷台與發展"/>
    <w:p>
      <w:pPr>
        <w:pStyle w:val="Heading3"/>
      </w:pPr>
      <w:r>
        <w:rPr>
          <w:rFonts w:hint="eastAsia"/>
        </w:rPr>
        <w:t xml:space="preserve">四、戰後遷台與發展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戰後總會隨政府遷台，在台灣積極推展組織訓練與改革工作。近年並推動</w:t>
      </w:r>
      <w:r>
        <w:rPr>
          <w:rFonts w:hint="eastAsia"/>
          <w:b/>
          <w:bCs/>
        </w:rPr>
        <w:t xml:space="preserve">海童軍發展計畫</w:t>
      </w:r>
      <w:r>
        <w:rPr>
          <w:rFonts w:hint="eastAsia"/>
        </w:rPr>
        <w:t xml:space="preserve">等新方案。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中華民國童軍總會官網：</w:t>
      </w:r>
      <w:hyperlink r:id="rId19">
        <w:r>
          <w:rPr>
            <w:rStyle w:val="Hyperlink"/>
            <w:rFonts w:hint="eastAsia"/>
          </w:rPr>
          <w:t xml:space="preserve">關於我們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  <w:rFonts w:hint="eastAsia"/>
          </w:rPr>
          <w:t xml:space="preserve">我國童軍運動的發展</w:t>
        </w:r>
      </w:hyperlink>
    </w:p>
    <w:bookmarkEnd w:id="21"/>
    <w:bookmarkEnd w:id="22"/>
    <w:bookmarkStart w:id="28" w:name="二組織架構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依中華民國童軍總會章程公開內容，總會組織主要包含以下單位：</w:t>
      </w:r>
    </w:p>
    <w:bookmarkStart w:id="23" w:name="一會員代表大會"/>
    <w:p>
      <w:pPr>
        <w:pStyle w:val="Heading3"/>
      </w:pPr>
      <w:r>
        <w:rPr>
          <w:rFonts w:hint="eastAsia"/>
        </w:rPr>
        <w:t xml:space="preserve">一、會員代表大會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總會的</w:t>
      </w:r>
      <w:r>
        <w:rPr>
          <w:rFonts w:hint="eastAsia"/>
          <w:b/>
          <w:bCs/>
        </w:rPr>
        <w:t xml:space="preserve">最高權力機構</w:t>
      </w:r>
      <w:r>
        <w:rPr>
          <w:rFonts w:hint="eastAsia"/>
        </w:rPr>
        <w:t xml:space="preserve">，由會員代表組成，負責章程修訂與重要決議。</w:t>
      </w:r>
    </w:p>
    <w:bookmarkEnd w:id="23"/>
    <w:bookmarkStart w:id="24" w:name="二理事會與監事會"/>
    <w:p>
      <w:pPr>
        <w:pStyle w:val="Heading3"/>
      </w:pPr>
      <w:r>
        <w:rPr>
          <w:rFonts w:hint="eastAsia"/>
        </w:rPr>
        <w:t xml:space="preserve">二、理事會與監事會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理事與監事均為</w:t>
      </w:r>
      <w:r>
        <w:rPr>
          <w:rFonts w:hint="eastAsia"/>
          <w:b/>
          <w:bCs/>
        </w:rPr>
        <w:t xml:space="preserve">無給職</w:t>
      </w:r>
      <w:r>
        <w:rPr>
          <w:rFonts w:hint="eastAsia"/>
        </w:rPr>
        <w:t xml:space="preserve">，任期三年，連選得連任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理事長之連任以一次為限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監事會置常務監事三人，由監事互選之，監察日常會務</w:t>
      </w:r>
    </w:p>
    <w:bookmarkEnd w:id="24"/>
    <w:bookmarkStart w:id="25" w:name="三秘書處執行單位"/>
    <w:p>
      <w:pPr>
        <w:pStyle w:val="Heading3"/>
      </w:pPr>
      <w:r>
        <w:rPr>
          <w:rFonts w:hint="eastAsia"/>
        </w:rPr>
        <w:t xml:space="preserve">三、秘書處（執行單位）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依章程規定，秘書處組織包括：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秘書長</w:t>
      </w:r>
      <w:r>
        <w:rPr>
          <w:rFonts w:hint="eastAsia"/>
        </w:rPr>
        <w:t xml:space="preserve">一人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副秘書長</w:t>
      </w:r>
      <w:r>
        <w:rPr>
          <w:rFonts w:hint="eastAsia"/>
        </w:rPr>
        <w:t xml:space="preserve">一至三人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其他工作人員若干人，處理日常會務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秘書處下設</w:t>
      </w:r>
      <w:r>
        <w:rPr>
          <w:rFonts w:hint="eastAsia"/>
          <w:b/>
          <w:bCs/>
        </w:rPr>
        <w:t xml:space="preserve">國際組、國內組、活動組</w:t>
      </w:r>
      <w:r>
        <w:rPr>
          <w:rFonts w:hint="eastAsia"/>
        </w:rPr>
        <w:t xml:space="preserve">等部門，推動例行性業務。</w:t>
      </w:r>
    </w:p>
    <w:bookmarkEnd w:id="25"/>
    <w:bookmarkStart w:id="27" w:name="四各專門委員會"/>
    <w:p>
      <w:pPr>
        <w:pStyle w:val="Heading3"/>
      </w:pPr>
      <w:r>
        <w:rPr>
          <w:rFonts w:hint="eastAsia"/>
        </w:rPr>
        <w:t xml:space="preserve">四、各專門委員會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總會依需要設置各種委員會、小組或其他內部作業組織。依公開資料，主要委員會包括：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國家研習營</w:t>
      </w:r>
      <w:r>
        <w:rPr>
          <w:rFonts w:hint="eastAsia"/>
        </w:rPr>
        <w:t xml:space="preserve">（負責服務員木章訓練）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人力資源委員會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國際關係委員會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安全防護委員會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海童軍委員會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其他依任務需要設置的委員會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各委員會委員由會員代表或其他熱心人員擔任。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26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中華民國童軍總會章程</w:t>
        </w:r>
      </w:hyperlink>
    </w:p>
    <w:bookmarkEnd w:id="27"/>
    <w:bookmarkEnd w:id="28"/>
    <w:bookmarkStart w:id="32" w:name="三各縣市童軍會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各縣市童軍會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中華民國童軍總會的組織遍布全國各縣市，由</w:t>
      </w:r>
      <w:r>
        <w:rPr>
          <w:rFonts w:hint="eastAsia"/>
          <w:b/>
          <w:bCs/>
        </w:rPr>
        <w:t xml:space="preserve">各地方分會（縣市童軍會）</w:t>
      </w:r>
      <w:r>
        <w:rPr>
          <w:rFonts w:hint="eastAsia"/>
        </w:rPr>
        <w:t xml:space="preserve">承擔基層組織與活動推展工作。</w:t>
      </w:r>
    </w:p>
    <w:bookmarkStart w:id="29" w:name="一地方分會的角色"/>
    <w:p>
      <w:pPr>
        <w:pStyle w:val="Heading3"/>
      </w:pPr>
      <w:r>
        <w:rPr>
          <w:rFonts w:hint="eastAsia"/>
        </w:rPr>
        <w:t xml:space="preserve">一、地方分會的角色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推展所在縣市的童軍運動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辦理地方層級的活動、訓練、表揚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與所在地的學校、社區、機構合作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執行總會核定的訓練（如部分地區木章基本訓練）</w:t>
      </w:r>
    </w:p>
    <w:bookmarkEnd w:id="29"/>
    <w:bookmarkStart w:id="30" w:name="二與總會的關係"/>
    <w:p>
      <w:pPr>
        <w:pStyle w:val="Heading3"/>
      </w:pPr>
      <w:r>
        <w:rPr>
          <w:rFonts w:hint="eastAsia"/>
        </w:rPr>
        <w:t xml:space="preserve">二、與總會的關係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地方分會在</w:t>
      </w:r>
      <w:r>
        <w:rPr>
          <w:rFonts w:hint="eastAsia"/>
          <w:b/>
          <w:bCs/>
        </w:rPr>
        <w:t xml:space="preserve">章程框架下擁有相當自治權</w:t>
      </w:r>
      <w:r>
        <w:rPr>
          <w:rFonts w:hint="eastAsia"/>
        </w:rPr>
        <w:t xml:space="preserve">，可依地方特色推展活動，但重要的訓練認證、徽章頒發、會員登記等仍依總會規範運作。</w:t>
      </w:r>
    </w:p>
    <w:bookmarkEnd w:id="30"/>
    <w:bookmarkStart w:id="31" w:name="三查詢所在地分會"/>
    <w:p>
      <w:pPr>
        <w:pStyle w:val="Heading3"/>
      </w:pPr>
      <w:r>
        <w:rPr>
          <w:rFonts w:hint="eastAsia"/>
        </w:rPr>
        <w:t xml:space="preserve">三、查詢所在地分會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全國共有</w:t>
      </w:r>
      <w:r>
        <w:t xml:space="preserve"> 22 </w:t>
      </w:r>
      <w:r>
        <w:rPr>
          <w:rFonts w:hint="eastAsia"/>
        </w:rPr>
        <w:t xml:space="preserve">個直轄市/縣（市）童軍會。欲了解所在地分會聯絡方式，可至：</w:t>
      </w:r>
    </w:p>
    <w:p>
      <w:pPr>
        <w:pStyle w:val="BodyText"/>
      </w:pPr>
      <w:hyperlink r:id="rId9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中華民國童軍總會官網</w:t>
        </w:r>
      </w:hyperlink>
      <w:r>
        <w:t xml:space="preserve"> </w:t>
      </w:r>
      <w:r>
        <w:t xml:space="preserve">→ </w:t>
      </w:r>
      <w:r>
        <w:rPr>
          <w:rFonts w:hint="eastAsia"/>
        </w:rPr>
        <w:t xml:space="preserve">「各縣市童軍會」相關頁面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童軍人口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總會官網設有「童軍人口」公告頁面，揭示全國童軍會員的概況與分布。具體數字依年度而異，請以總會最新公告為準。</w:t>
      </w:r>
    </w:p>
    <w:bookmarkEnd w:id="31"/>
    <w:bookmarkEnd w:id="32"/>
    <w:bookmarkStart w:id="34" w:name="三女童軍中華民國台灣女童軍總會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女童軍：中華民國台灣女童軍總會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中華民國台灣女童軍總會（Girl</w:t>
      </w:r>
      <w:r>
        <w:t xml:space="preserve"> Scouts of </w:t>
      </w:r>
      <w:r>
        <w:rPr>
          <w:rFonts w:hint="eastAsia"/>
        </w:rPr>
        <w:t xml:space="preserve">Taiwan）是我國</w:t>
      </w:r>
      <w:r>
        <w:rPr>
          <w:rFonts w:hint="eastAsia"/>
          <w:b/>
          <w:bCs/>
        </w:rPr>
        <w:t xml:space="preserve">女童軍體系</w:t>
      </w:r>
      <w:r>
        <w:rPr>
          <w:rFonts w:hint="eastAsia"/>
        </w:rPr>
        <w:t xml:space="preserve">的全國性組織，為世界女童軍協會（WAGGGS）正式會員國。</w:t>
      </w:r>
    </w:p>
    <w:bookmarkStart w:id="33" w:name="快速概覽-1"/>
    <w:p>
      <w:pPr>
        <w:pStyle w:val="Heading3"/>
      </w:pPr>
      <w:r>
        <w:rPr>
          <w:rFonts w:hint="eastAsia"/>
        </w:rPr>
        <w:t xml:space="preserve">快速概覽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歷史溯源</w:t>
      </w:r>
      <w:r>
        <w:rPr>
          <w:rFonts w:hint="eastAsia"/>
        </w:rPr>
        <w:t xml:space="preserve">：1919</w:t>
      </w:r>
      <w:r>
        <w:t xml:space="preserve"> </w:t>
      </w:r>
      <w:r>
        <w:rPr>
          <w:rFonts w:hint="eastAsia"/>
        </w:rPr>
        <w:t xml:space="preserve">年第一個女童軍團於上海市明智女校成立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總會成立</w:t>
      </w:r>
      <w:r>
        <w:rPr>
          <w:rFonts w:hint="eastAsia"/>
        </w:rPr>
        <w:t xml:space="preserve">：1958</w:t>
      </w:r>
      <w:r>
        <w:t xml:space="preserve">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加入</w:t>
      </w:r>
      <w:r>
        <w:rPr>
          <w:b/>
          <w:bCs/>
        </w:rPr>
        <w:t xml:space="preserve"> WAGGGS</w:t>
      </w:r>
      <w:r>
        <w:rPr>
          <w:rFonts w:hint="eastAsia"/>
        </w:rPr>
        <w:t xml:space="preserve">：1963</w:t>
      </w:r>
      <w:r>
        <w:t xml:space="preserve"> </w:t>
      </w:r>
      <w:r>
        <w:rPr>
          <w:rFonts w:hint="eastAsia"/>
        </w:rPr>
        <w:t xml:space="preserve">年預備會員國，1966</w:t>
      </w:r>
      <w:r>
        <w:t xml:space="preserve"> </w:t>
      </w:r>
      <w:r>
        <w:rPr>
          <w:rFonts w:hint="eastAsia"/>
        </w:rPr>
        <w:t xml:space="preserve">年正式會員國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對外名稱演變</w:t>
      </w:r>
      <w:r>
        <w:rPr>
          <w:rFonts w:hint="eastAsia"/>
        </w:rPr>
        <w:t xml:space="preserve">：1999</w:t>
      </w:r>
      <w:r>
        <w:t xml:space="preserve"> </w:t>
      </w:r>
      <w:r>
        <w:rPr>
          <w:rFonts w:hint="eastAsia"/>
        </w:rPr>
        <w:t xml:space="preserve">年改</w:t>
      </w:r>
      <w:r>
        <w:t xml:space="preserve"> NGSA-Taiwan、2004 </w:t>
      </w:r>
      <w:r>
        <w:rPr>
          <w:rFonts w:hint="eastAsia"/>
        </w:rPr>
        <w:t xml:space="preserve">年簡化為</w:t>
      </w:r>
      <w:r>
        <w:t xml:space="preserve"> Girl Scouts of Taiwan、2006 </w:t>
      </w:r>
      <w:r>
        <w:rPr>
          <w:rFonts w:hint="eastAsia"/>
        </w:rPr>
        <w:t xml:space="preserve">年中文名稱配合更名為現名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所屬區域</w:t>
      </w:r>
      <w:r>
        <w:rPr>
          <w:rFonts w:hint="eastAsia"/>
        </w:rPr>
        <w:t xml:space="preserve">：WAGGGS</w:t>
      </w:r>
      <w:r>
        <w:t xml:space="preserve"> </w:t>
      </w:r>
      <w:r>
        <w:rPr>
          <w:rFonts w:hint="eastAsia"/>
        </w:rPr>
        <w:t xml:space="preserve">亞太區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官方網站</w:t>
      </w:r>
      <w:r>
        <w:rPr>
          <w:rFonts w:hint="eastAsia"/>
        </w:rPr>
        <w:t xml:space="preserve">：</w:t>
      </w:r>
      <w:hyperlink r:id="rId10">
        <w:r>
          <w:rPr>
            <w:rStyle w:val="Hyperlink"/>
          </w:rPr>
          <w:t xml:space="preserve">gstaiwan.org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以下三個子章節分別介紹其設立沿革、組織架構、各縣市女童軍會。</w:t>
      </w:r>
    </w:p>
    <w:bookmarkEnd w:id="33"/>
    <w:bookmarkEnd w:id="34"/>
    <w:bookmarkStart w:id="41" w:name="一設立沿革-1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我國女童軍運動的發展可分為以下階段：</w:t>
      </w:r>
    </w:p>
    <w:bookmarkStart w:id="35" w:name="一早期女童軍團的成立1919-年起"/>
    <w:p>
      <w:pPr>
        <w:pStyle w:val="Heading3"/>
      </w:pPr>
      <w:r>
        <w:rPr>
          <w:rFonts w:hint="eastAsia"/>
        </w:rPr>
        <w:t xml:space="preserve">一、早期女童軍團的成立（1919</w:t>
      </w:r>
      <w:r>
        <w:t xml:space="preserve"> </w:t>
      </w:r>
      <w:r>
        <w:rPr>
          <w:rFonts w:hint="eastAsia"/>
        </w:rPr>
        <w:t xml:space="preserve">年起）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依女童軍會官網記載，</w:t>
      </w:r>
      <w:r>
        <w:rPr>
          <w:rFonts w:hint="eastAsia"/>
          <w:b/>
          <w:bCs/>
        </w:rPr>
        <w:t xml:space="preserve">第一個女童軍團於</w:t>
      </w:r>
      <w:r>
        <w:rPr>
          <w:b/>
          <w:bCs/>
        </w:rPr>
        <w:t xml:space="preserve"> 1919 </w:t>
      </w:r>
      <w:r>
        <w:rPr>
          <w:rFonts w:hint="eastAsia"/>
          <w:b/>
          <w:bCs/>
        </w:rPr>
        <w:t xml:space="preserve">年在上海市明智女校成立</w:t>
      </w:r>
      <w:r>
        <w:rPr>
          <w:rFonts w:hint="eastAsia"/>
        </w:rPr>
        <w:t xml:space="preserve">，是我國女童軍運動的起源。</w:t>
      </w:r>
    </w:p>
    <w:bookmarkEnd w:id="35"/>
    <w:bookmarkStart w:id="36" w:name="二總會的正式成立1958-年"/>
    <w:p>
      <w:pPr>
        <w:pStyle w:val="Heading3"/>
      </w:pPr>
      <w:r>
        <w:rPr>
          <w:rFonts w:hint="eastAsia"/>
        </w:rPr>
        <w:t xml:space="preserve">二、總會的正式成立（1958</w:t>
      </w:r>
      <w:r>
        <w:t xml:space="preserve">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rPr>
          <w:b/>
          <w:bCs/>
        </w:rPr>
        <w:t xml:space="preserve">　　1958 </w:t>
      </w:r>
      <w:r>
        <w:rPr>
          <w:rFonts w:hint="eastAsia"/>
          <w:b/>
          <w:bCs/>
        </w:rPr>
        <w:t xml:space="preserve">年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日，中華民國女童軍總會於台北正式成立</w:t>
      </w:r>
      <w:r>
        <w:rPr>
          <w:rFonts w:hint="eastAsia"/>
        </w:rPr>
        <w:t xml:space="preserve">。總會成立後，各項有關女童軍組訓、活動、徽章、制服及考核等事宜的規範一一制定。</w:t>
      </w:r>
    </w:p>
    <w:bookmarkEnd w:id="36"/>
    <w:bookmarkStart w:id="37" w:name="三加入世界女童軍協會"/>
    <w:p>
      <w:pPr>
        <w:pStyle w:val="Heading3"/>
      </w:pPr>
      <w:r>
        <w:rPr>
          <w:rFonts w:hint="eastAsia"/>
        </w:rPr>
        <w:t xml:space="preserve">三、加入世界女童軍協會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1959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：修改名稱為「中華民國女童軍總會」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1963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：以</w:t>
      </w:r>
      <w:r>
        <w:t xml:space="preserve"> National Girl Scouts Association of the Republic of China </w:t>
      </w:r>
      <w:r>
        <w:rPr>
          <w:rFonts w:hint="eastAsia"/>
        </w:rPr>
        <w:t xml:space="preserve">名稱申請加入</w:t>
      </w:r>
      <w:r>
        <w:t xml:space="preserve"> </w:t>
      </w:r>
      <w:r>
        <w:rPr>
          <w:rFonts w:hint="eastAsia"/>
        </w:rPr>
        <w:t xml:space="preserve">WAGGGS，成為</w:t>
      </w:r>
      <w:r>
        <w:rPr>
          <w:rFonts w:hint="eastAsia"/>
          <w:b/>
          <w:bCs/>
        </w:rPr>
        <w:t xml:space="preserve">預備會員國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1966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：經</w:t>
      </w:r>
      <w:r>
        <w:t xml:space="preserve"> WAGGGS </w:t>
      </w:r>
      <w:r>
        <w:rPr>
          <w:rFonts w:hint="eastAsia"/>
        </w:rPr>
        <w:t xml:space="preserve">大會通過，成為</w:t>
      </w:r>
      <w:r>
        <w:rPr>
          <w:rFonts w:hint="eastAsia"/>
          <w:b/>
          <w:bCs/>
        </w:rPr>
        <w:t xml:space="preserve">正式會員國</w:t>
      </w:r>
    </w:p>
    <w:bookmarkEnd w:id="37"/>
    <w:bookmarkStart w:id="40" w:name="四名稱變更歷程"/>
    <w:p>
      <w:pPr>
        <w:pStyle w:val="Heading3"/>
      </w:pPr>
      <w:r>
        <w:rPr>
          <w:rFonts w:hint="eastAsia"/>
        </w:rPr>
        <w:t xml:space="preserve">四、名稱變更歷程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1999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：因應國際情勢，經</w:t>
      </w:r>
      <w:r>
        <w:t xml:space="preserve"> WAGGGS </w:t>
      </w:r>
      <w:r>
        <w:rPr>
          <w:rFonts w:hint="eastAsia"/>
        </w:rPr>
        <w:t xml:space="preserve">建議下，英文名稱改為</w:t>
      </w:r>
      <w:r>
        <w:t xml:space="preserve"> National Girl Scouts Association of Taiwan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2004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：英文名稱簡化為</w:t>
      </w:r>
      <w:r>
        <w:t xml:space="preserve"> Girl Scouts of Taiwan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2006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：經第</w:t>
      </w:r>
      <w:r>
        <w:t xml:space="preserve"> 19 </w:t>
      </w:r>
      <w:r>
        <w:rPr>
          <w:rFonts w:hint="eastAsia"/>
        </w:rPr>
        <w:t xml:space="preserve">屆第</w:t>
      </w:r>
      <w:r>
        <w:t xml:space="preserve"> 1 </w:t>
      </w:r>
      <w:r>
        <w:rPr>
          <w:rFonts w:hint="eastAsia"/>
        </w:rPr>
        <w:t xml:space="preserve">次會員大會決議，中文名稱配合英文名稱更改為「</w:t>
      </w:r>
      <w:r>
        <w:rPr>
          <w:rFonts w:hint="eastAsia"/>
          <w:b/>
          <w:bCs/>
        </w:rPr>
        <w:t xml:space="preserve">中華民國台灣女童軍總會</w:t>
      </w:r>
      <w:r>
        <w:t xml:space="preserve">」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38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中華民國台灣女童軍總會「關於我們」</w:t>
        </w:r>
      </w:hyperlink>
      <w:r>
        <w:t xml:space="preserve"> </w:t>
      </w:r>
      <w:r>
        <w:t xml:space="preserve">·</w:t>
      </w:r>
      <w:r>
        <w:t xml:space="preserve"> </w:t>
      </w:r>
      <w:hyperlink r:id="rId39">
        <w:r>
          <w:rPr>
            <w:rStyle w:val="Hyperlink"/>
            <w:rFonts w:hint="eastAsia"/>
          </w:rPr>
          <w:t xml:space="preserve">國際女童軍</w:t>
        </w:r>
      </w:hyperlink>
    </w:p>
    <w:bookmarkEnd w:id="40"/>
    <w:bookmarkEnd w:id="41"/>
    <w:bookmarkStart w:id="47" w:name="二組織架構-1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依女童軍會官網「關於我們」頁面公開資訊，中華民國台灣女童軍總會的組織架構包含以下單位：</w:t>
      </w:r>
    </w:p>
    <w:bookmarkStart w:id="42" w:name="一總會總部"/>
    <w:p>
      <w:pPr>
        <w:pStyle w:val="Heading3"/>
      </w:pPr>
      <w:r>
        <w:rPr>
          <w:rFonts w:hint="eastAsia"/>
        </w:rPr>
        <w:t xml:space="preserve">一、總會總部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女童軍會的</w:t>
      </w:r>
      <w:r>
        <w:rPr>
          <w:rFonts w:hint="eastAsia"/>
          <w:b/>
          <w:bCs/>
        </w:rPr>
        <w:t xml:space="preserve">最高層級組織</w:t>
      </w:r>
      <w:r>
        <w:rPr>
          <w:rFonts w:hint="eastAsia"/>
        </w:rPr>
        <w:t xml:space="preserve">，統籌全國女童軍運動的推展、章程訂定、國際事務等。</w:t>
      </w:r>
    </w:p>
    <w:bookmarkEnd w:id="42"/>
    <w:bookmarkStart w:id="43" w:name="二地方分會"/>
    <w:p>
      <w:pPr>
        <w:pStyle w:val="Heading3"/>
      </w:pPr>
      <w:r>
        <w:rPr>
          <w:rFonts w:hint="eastAsia"/>
        </w:rPr>
        <w:t xml:space="preserve">二、地方分會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全國共有</w:t>
      </w:r>
      <w:r>
        <w:t xml:space="preserve"> </w:t>
      </w: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個縣市女童軍會</w:t>
      </w:r>
      <w:r>
        <w:rPr>
          <w:rFonts w:hint="eastAsia"/>
        </w:rPr>
        <w:t xml:space="preserve">，承擔地方層級的女童軍活動推展。</w:t>
      </w:r>
    </w:p>
    <w:bookmarkEnd w:id="43"/>
    <w:bookmarkStart w:id="44" w:name="三訓練與資源中心"/>
    <w:p>
      <w:pPr>
        <w:pStyle w:val="Heading3"/>
      </w:pPr>
      <w:r>
        <w:rPr>
          <w:rFonts w:hint="eastAsia"/>
        </w:rPr>
        <w:t xml:space="preserve">三、訓練與資源中心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女童軍訓練中心</w:t>
      </w:r>
      <w:r>
        <w:rPr>
          <w:rFonts w:hint="eastAsia"/>
        </w:rPr>
        <w:t xml:space="preserve">：辦理服務員與青少年訓練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女童軍活動中心</w:t>
      </w:r>
      <w:r>
        <w:rPr>
          <w:rFonts w:hint="eastAsia"/>
        </w:rPr>
        <w:t xml:space="preserve">：提供各類活動場地與資源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文物供應中心</w:t>
      </w:r>
      <w:r>
        <w:rPr>
          <w:rFonts w:hint="eastAsia"/>
        </w:rPr>
        <w:t xml:space="preserve">：制服、徽章、書籍等供應</w:t>
      </w:r>
    </w:p>
    <w:bookmarkEnd w:id="44"/>
    <w:bookmarkStart w:id="45" w:name="四各業務組"/>
    <w:p>
      <w:pPr>
        <w:pStyle w:val="Heading3"/>
      </w:pPr>
      <w:r>
        <w:rPr>
          <w:rFonts w:hint="eastAsia"/>
        </w:rPr>
        <w:t xml:space="preserve">四、各業務組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總部下設多個業務組，依公開資訊包括：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組訓組</w:t>
      </w:r>
      <w:r>
        <w:rPr>
          <w:rFonts w:hint="eastAsia"/>
        </w:rPr>
        <w:t xml:space="preserve">：負責組織與訓練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活動組</w:t>
      </w:r>
      <w:r>
        <w:rPr>
          <w:rFonts w:hint="eastAsia"/>
        </w:rPr>
        <w:t xml:space="preserve">：負責活動規劃與推展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資訊組</w:t>
      </w:r>
      <w:r>
        <w:rPr>
          <w:rFonts w:hint="eastAsia"/>
        </w:rPr>
        <w:t xml:space="preserve">：負責資訊管理與發布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其他依任務需要設置的部門</w:t>
      </w:r>
    </w:p>
    <w:bookmarkEnd w:id="45"/>
    <w:bookmarkStart w:id="46" w:name="五國際事務"/>
    <w:p>
      <w:pPr>
        <w:pStyle w:val="Heading3"/>
      </w:pPr>
      <w:r>
        <w:rPr>
          <w:rFonts w:hint="eastAsia"/>
        </w:rPr>
        <w:t xml:space="preserve">五、國際事務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總會設有</w:t>
      </w:r>
      <w:r>
        <w:rPr>
          <w:rFonts w:hint="eastAsia"/>
          <w:b/>
          <w:bCs/>
        </w:rPr>
        <w:t xml:space="preserve">國際事務專屬信箱</w:t>
      </w:r>
      <w:r>
        <w:rPr>
          <w:rFonts w:hint="eastAsia"/>
        </w:rPr>
        <w:t xml:space="preserve">處理國際合作事宜，並設立「</w:t>
      </w:r>
      <w:r>
        <w:rPr>
          <w:rFonts w:hint="eastAsia"/>
          <w:b/>
          <w:bCs/>
        </w:rPr>
        <w:t xml:space="preserve">世界女童軍總會亞太之友台灣分會</w:t>
      </w:r>
      <w:r>
        <w:rPr>
          <w:rFonts w:hint="eastAsia"/>
        </w:rPr>
        <w:t xml:space="preserve">」推展亞太區域的合作交流。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38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中華民國台灣女童軍總會「關於我們」</w:t>
        </w:r>
      </w:hyperlink>
    </w:p>
    <w:bookmarkEnd w:id="46"/>
    <w:bookmarkEnd w:id="47"/>
    <w:bookmarkStart w:id="50" w:name="三各縣市女童軍會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各縣市女童軍會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中華民國台灣女童軍總會在全國設有</w:t>
      </w:r>
      <w:r>
        <w:t xml:space="preserve"> </w:t>
      </w: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個縣市女童軍會</w:t>
      </w:r>
      <w:r>
        <w:rPr>
          <w:rFonts w:hint="eastAsia"/>
        </w:rPr>
        <w:t xml:space="preserve">，是地方層級女童軍運動的核心組織。</w:t>
      </w:r>
    </w:p>
    <w:bookmarkStart w:id="48" w:name="一地方分會的角色-1"/>
    <w:p>
      <w:pPr>
        <w:pStyle w:val="Heading3"/>
      </w:pPr>
      <w:r>
        <w:rPr>
          <w:rFonts w:hint="eastAsia"/>
        </w:rPr>
        <w:t xml:space="preserve">一、地方分會的角色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推展所在縣市的女童軍運動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辦理地方層級的活動、訓練、表揚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與所在地學校、社區合作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執行總會核定的活動</w:t>
      </w:r>
    </w:p>
    <w:bookmarkEnd w:id="48"/>
    <w:bookmarkStart w:id="49" w:name="二查詢所在地分會"/>
    <w:p>
      <w:pPr>
        <w:pStyle w:val="Heading3"/>
      </w:pPr>
      <w:r>
        <w:rPr>
          <w:rFonts w:hint="eastAsia"/>
        </w:rPr>
        <w:t xml:space="preserve">二、查詢所在地分會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欲了解所在地的女童軍會聯絡方式，可至：</w:t>
      </w:r>
    </w:p>
    <w:p>
      <w:pPr>
        <w:pStyle w:val="BodyText"/>
      </w:pPr>
      <w:hyperlink r:id="rId10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中華民國台灣女童軍總會官網</w:t>
        </w:r>
      </w:hyperlink>
      <w:r>
        <w:t xml:space="preserve"> </w:t>
      </w:r>
      <w:r>
        <w:t xml:space="preserve">→ </w:t>
      </w:r>
      <w:r>
        <w:rPr>
          <w:rFonts w:hint="eastAsia"/>
        </w:rPr>
        <w:t xml:space="preserve">「各縣市女童軍會」相關頁面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進一步資訊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女童軍各級徽記、制服、進程等具體資訊，請參閱本知識庫「我國童軍的徽章與制服規定」主題，或直接聯絡中華民國台灣女童軍總會。</w:t>
      </w:r>
    </w:p>
    <w:bookmarkEnd w:id="49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staiwan.org/" TargetMode="External" /><Relationship Type="http://schemas.openxmlformats.org/officeDocument/2006/relationships/hyperlink" Id="rId38" Target="https://gstaiwan.org/about_8.php" TargetMode="External" /><Relationship Type="http://schemas.openxmlformats.org/officeDocument/2006/relationships/hyperlink" Id="rId39" Target="https://gstaiwan.org/world.php" TargetMode="External" /><Relationship Type="http://schemas.openxmlformats.org/officeDocument/2006/relationships/hyperlink" Id="rId9" Target="https://www.scout.org.tw/" TargetMode="External" /><Relationship Type="http://schemas.openxmlformats.org/officeDocument/2006/relationships/hyperlink" Id="rId19" Target="https://www.scout.org.tw/about/2" TargetMode="External" /><Relationship Type="http://schemas.openxmlformats.org/officeDocument/2006/relationships/hyperlink" Id="rId20" Target="https://www.scout.org.tw/autopage/70/463" TargetMode="External" /><Relationship Type="http://schemas.openxmlformats.org/officeDocument/2006/relationships/hyperlink" Id="rId26" Target="https://www.scout.org.tw/autopage_detail/25/18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staiwan.org/" TargetMode="External" /><Relationship Type="http://schemas.openxmlformats.org/officeDocument/2006/relationships/hyperlink" Id="rId38" Target="https://gstaiwan.org/about_8.php" TargetMode="External" /><Relationship Type="http://schemas.openxmlformats.org/officeDocument/2006/relationships/hyperlink" Id="rId39" Target="https://gstaiwan.org/world.php" TargetMode="External" /><Relationship Type="http://schemas.openxmlformats.org/officeDocument/2006/relationships/hyperlink" Id="rId9" Target="https://www.scout.org.tw/" TargetMode="External" /><Relationship Type="http://schemas.openxmlformats.org/officeDocument/2006/relationships/hyperlink" Id="rId19" Target="https://www.scout.org.tw/about/2" TargetMode="External" /><Relationship Type="http://schemas.openxmlformats.org/officeDocument/2006/relationships/hyperlink" Id="rId20" Target="https://www.scout.org.tw/autopage/70/463" TargetMode="External" /><Relationship Type="http://schemas.openxmlformats.org/officeDocument/2006/relationships/hyperlink" Id="rId26" Target="https://www.scout.org.tw/autopage_detail/25/1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</dc:title>
  <dc:creator/>
  <dc:language>zh-TW</dc:language>
  <cp:keywords/>
  <dcterms:created xsi:type="dcterms:W3CDTF">2026-06-30T20:11:31Z</dcterms:created>
  <dcterms:modified xsi:type="dcterms:W3CDTF">2026-06-30T20:11:31Z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