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7.png" ContentType="image/png"/>
  <Override PartName="/word/media/rId20.png" ContentType="image/png"/>
  <Override PartName="/word/media/rId14.png" ContentType="image/png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比例尺</w:t>
      </w:r>
    </w:p>
    <w:bookmarkStart w:id="25" w:name="方位與製圖---比例尺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比例尺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4" w:name="一比例尺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比例尺</w:t>
      </w:r>
    </w:p>
    <w:bookmarkStart w:id="9" w:name="比例種類"/>
    <w:p>
      <w:pPr>
        <w:pStyle w:val="Heading3"/>
      </w:pPr>
      <w:r>
        <w:t xml:space="preserve">▎ </w:t>
      </w:r>
      <w:r>
        <w:rPr>
          <w:rFonts w:hint="eastAsia"/>
        </w:rPr>
        <w:t xml:space="preserve">比例種類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將實際距離及面積依一定比率縮小繪成地圖，這比率稱為地圖比例，由於每張地圖的比例都因需要而不同，所以必須在地圖上註明，通常註明的方法有四種：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文字表達</w:t>
      </w:r>
      <w:r>
        <w:rPr>
          <w:rFonts w:hint="eastAsia"/>
        </w:rPr>
        <w:t xml:space="preserve">：例如</w:t>
      </w:r>
      <w:r>
        <w:t xml:space="preserve"> 1 </w:t>
      </w:r>
      <w:r>
        <w:rPr>
          <w:rFonts w:hint="eastAsia"/>
        </w:rPr>
        <w:t xml:space="preserve">厘米比</w:t>
      </w:r>
      <w:r>
        <w:t xml:space="preserve"> 1 </w:t>
      </w:r>
      <w:r>
        <w:rPr>
          <w:rFonts w:hint="eastAsia"/>
        </w:rPr>
        <w:t xml:space="preserve">千米（1</w:t>
      </w:r>
      <w:r>
        <w:t xml:space="preserve"> CM TO 1 </w:t>
      </w:r>
      <w:r>
        <w:rPr>
          <w:rFonts w:hint="eastAsia"/>
        </w:rPr>
        <w:t xml:space="preserve">KM）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比例尺</w:t>
      </w:r>
      <w:r>
        <w:rPr>
          <w:rFonts w:hint="eastAsia"/>
        </w:rPr>
        <w:t xml:space="preserve">：圖示形式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分數比</w:t>
      </w:r>
      <w:r>
        <w:rPr>
          <w:rFonts w:hint="eastAsia"/>
        </w:rPr>
        <w:t xml:space="preserve">：1</w:t>
      </w:r>
      <w:r>
        <w:t xml:space="preserve"> / 25,000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比例式</w:t>
      </w:r>
      <w:r>
        <w:rPr>
          <w:rFonts w:hint="eastAsia"/>
        </w:rPr>
        <w:t xml:space="preserve">：例如</w:t>
      </w:r>
      <w:r>
        <w:t xml:space="preserve"> 1:2,000、1:5,000</w:t>
      </w:r>
    </w:p>
    <w:bookmarkEnd w:id="9"/>
    <w:bookmarkStart w:id="10" w:name="距離與面積的關係"/>
    <w:p>
      <w:pPr>
        <w:pStyle w:val="Heading3"/>
      </w:pPr>
      <w:r>
        <w:t xml:space="preserve">▎ </w:t>
      </w:r>
      <w:r>
        <w:rPr>
          <w:rFonts w:hint="eastAsia"/>
        </w:rPr>
        <w:t xml:space="preserve">距離與面積的關係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實地距離在</w:t>
      </w:r>
      <w:r>
        <w:t xml:space="preserve"> 1:10,000 </w:t>
      </w:r>
      <w:r>
        <w:rPr>
          <w:rFonts w:hint="eastAsia"/>
        </w:rPr>
        <w:t xml:space="preserve">的地圖上比較在</w:t>
      </w:r>
      <w:r>
        <w:t xml:space="preserve"> 1:25,000 </w:t>
      </w:r>
      <w:r>
        <w:rPr>
          <w:rFonts w:hint="eastAsia"/>
        </w:rPr>
        <w:t xml:space="preserve">的地圖上長度會大一倍；但面積則為開方倍數加大或縮小。</w:t>
      </w:r>
    </w:p>
    <w:bookmarkEnd w:id="10"/>
    <w:bookmarkStart w:id="23" w:name="距離的量度"/>
    <w:p>
      <w:pPr>
        <w:pStyle w:val="Heading3"/>
      </w:pPr>
      <w:r>
        <w:t xml:space="preserve">▎ </w:t>
      </w:r>
      <w:r>
        <w:rPr>
          <w:rFonts w:hint="eastAsia"/>
        </w:rPr>
        <w:t xml:space="preserve">距離的量度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量度地圖兩點之距離，必須以圖例中心點為準，如建築物、燈塔、山頂等之圖例，其量度之方法如下：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直線的距離</w:t>
      </w:r>
      <w:r>
        <w:t xml:space="preserve"> </w:t>
      </w:r>
      <w:r>
        <w:t xml:space="preserve">── </w:t>
      </w:r>
      <w:r>
        <w:rPr>
          <w:rFonts w:hint="eastAsia"/>
        </w:rPr>
        <w:t xml:space="preserve">利用直尺或紙邊在地圖上量度距離，然後放在地圖邊的比例尺旁，便可找出實際的距離。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曲線的距離</w:t>
      </w:r>
      <w:r>
        <w:t xml:space="preserve"> </w:t>
      </w:r>
      <w:r>
        <w:t xml:space="preserve">── </w:t>
      </w:r>
      <w:r>
        <w:rPr>
          <w:rFonts w:hint="eastAsia"/>
        </w:rPr>
        <w:t xml:space="preserve">將整段曲線分成若干段直線量度，或利用線來量度，亦可用紙邊沿著曲線曲折展轉然後度其長度。利用量距器量出圖上距離再化成實際之平面距離，誤差較少，最為理想。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略估計距離</w:t>
      </w:r>
      <w:r>
        <w:t xml:space="preserve"> </w:t>
      </w:r>
      <w:r>
        <w:t xml:space="preserve">── </w:t>
      </w:r>
      <w:r>
        <w:rPr>
          <w:rFonts w:hint="eastAsia"/>
        </w:rPr>
        <w:t xml:space="preserve">香港</w:t>
      </w:r>
      <w:r>
        <w:t xml:space="preserve"> 1:25,000 </w:t>
      </w:r>
      <w:r>
        <w:rPr>
          <w:rFonts w:hint="eastAsia"/>
        </w:rPr>
        <w:t xml:space="preserve">地圖上每一方格的任何一邊長度通常都是</w:t>
      </w:r>
      <w:r>
        <w:t xml:space="preserve"> 4 </w:t>
      </w:r>
      <w:r>
        <w:rPr>
          <w:rFonts w:hint="eastAsia"/>
        </w:rPr>
        <w:t xml:space="preserve">CM，實際距離是</w:t>
      </w:r>
      <w:r>
        <w:t xml:space="preserve"> 1 </w:t>
      </w:r>
      <w:r>
        <w:rPr>
          <w:rFonts w:hint="eastAsia"/>
        </w:rPr>
        <w:t xml:space="preserve">公里，可用來作粗略估計地面上事物的實際距離。</w:t>
      </w:r>
    </w:p>
    <w:p>
      <w:pPr>
        <w:pStyle w:val="FirstParagraph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5267325" cy="885825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cfb25c6456f9e6c8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比例尺圖例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5334000" cy="2756197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b98aca3f3b57561e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61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3588826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124baece038282e9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588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32211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71d36f12f1fdc22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22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比例尺示意圖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14" Target="media/rId14.png" /><Relationship Type="http://schemas.openxmlformats.org/officeDocument/2006/relationships/image" Id="rId11" Target="media/rId1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比例尺</dc:title>
  <dc:creator/>
  <dc:language>zh-TW</dc:language>
  <cp:keywords/>
  <dcterms:created xsi:type="dcterms:W3CDTF">2026-10-31T09:21:56Z</dcterms:created>
  <dcterms:modified xsi:type="dcterms:W3CDTF">2026-10-31T09:21:56Z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