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gif" ContentType="image/gif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方位與製圖</w:t>
      </w:r>
      <w:r>
        <w:t xml:space="preserve"> - </w:t>
      </w:r>
      <w:r>
        <w:rPr>
          <w:rFonts w:hint="eastAsia"/>
        </w:rPr>
        <w:t xml:space="preserve">飛馬座</w:t>
      </w:r>
    </w:p>
    <w:bookmarkStart w:id="15" w:name="方位與製圖---飛馬座"/>
    <w:p>
      <w:pPr>
        <w:pStyle w:val="Heading1"/>
      </w:pPr>
      <w:r>
        <w:rPr>
          <w:rFonts w:hint="eastAsia"/>
        </w:rPr>
        <w:t xml:space="preserve">方位與製圖</w:t>
      </w:r>
      <w:r>
        <w:t xml:space="preserve"> - </w:t>
      </w:r>
      <w:r>
        <w:rPr>
          <w:rFonts w:hint="eastAsia"/>
        </w:rPr>
        <w:t xml:space="preserve">飛馬座</w:t>
      </w:r>
    </w:p>
    <w:p>
      <w:pPr>
        <w:pStyle w:val="FirstParagraph"/>
      </w:pPr>
      <w:r>
        <w:rPr>
          <w:rFonts w:hint="eastAsia"/>
        </w:rPr>
        <w:t xml:space="preserve">分類：方位、地圖與估測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4" w:name="一飛馬座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飛馬座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飛馬座在八月至十二時出現，和仙后座一樣，皆是秋季時最常被用來辨別方向的星座。雖然飛馬座較暗，但由於其較接近天頂，若北方光害較大或有雲霧時，則可以飛馬座代替仙后座來判定方位。方法如右圖：首先，我們得先在秋季的夜空中先找到由飛馬及仙女座組成的秋季四邊形，並勾繪出飛馬的輪廓，由四邊形靠近馬頭的頂點，往靠近前腳的頂點做延長線(也就是將飛馬a</w:t>
      </w:r>
      <w:r>
        <w:t xml:space="preserve"> </w:t>
      </w:r>
      <w:r>
        <w:rPr>
          <w:rFonts w:hint="eastAsia"/>
        </w:rPr>
        <w:t xml:space="preserve">往</w:t>
      </w:r>
      <w:r>
        <w:t xml:space="preserve"> b </w:t>
      </w:r>
      <w:r>
        <w:rPr>
          <w:rFonts w:hint="eastAsia"/>
        </w:rPr>
        <w:t xml:space="preserve">星延伸)，即可到北極星。另一較簡單且粗略的方式，是找出秋四邊後，兩個較短邊所指的就是南北方。</w:t>
      </w:r>
    </w:p>
    <w:p>
      <w:pPr>
        <w:pStyle w:val="BodyText"/>
      </w:pPr>
      <w:r>
        <w:drawing>
          <wp:inline>
            <wp:extent cx="3619500" cy="2714625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mapping/23097f6786b5fc68.gif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◆ </w:t>
      </w:r>
      <w:r>
        <w:rPr>
          <w:rFonts w:hint="eastAsia"/>
        </w:rPr>
        <w:t xml:space="preserve">圖解</w:t>
      </w:r>
      <w:r>
        <w:t xml:space="preserve"> ◆</w:t>
      </w:r>
    </w:p>
    <w:p>
      <w:pPr>
        <w:pStyle w:val="BodyText"/>
      </w:pPr>
      <w:r>
        <w:drawing>
          <wp:inline>
            <wp:extent cx="3619500" cy="2714625"/>
            <wp:effectExtent b="0" l="0" r="0" t="0"/>
            <wp:docPr descr="" title="" id="12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mapping/23097f6786b5fc68.gif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gif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方位與製圖 - 飛馬座</dc:title>
  <dc:creator/>
  <dc:language>zh-TW</dc:language>
  <cp:keywords/>
  <dcterms:created xsi:type="dcterms:W3CDTF">2026-10-31T09:21:54Z</dcterms:created>
  <dcterms:modified xsi:type="dcterms:W3CDTF">2026-10-31T09:21:54Z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