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6.png" ContentType="image/png"/>
  <Override PartName="/word/media/rId33.png" ContentType="image/png"/>
  <Override PartName="/word/media/rId21.jpg" ContentType="image/jpeg"/>
  <Override PartName="/word/media/rId27.jpg" ContentType="image/jpeg"/>
  <Override PartName="/word/media/rId30.png" ContentType="image/png"/>
  <Override PartName="/word/media/rId24.jpg" ContentType="image/jpe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簡介定向越野運動</w:t>
      </w:r>
    </w:p>
    <w:bookmarkStart w:id="48" w:name="方位與製圖---簡介定向越野運動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簡介定向越野運動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39" w:name="一簡介定向越野運動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簡介定向越野運動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定向越野(Orienteering)這個字眼最早出現在1886年的瑞典。它的定義是：利用地圖與指北針穿越一個未知的地區，在歐洲北部的Scandinavia半島廣闊的土地上覆蓋著一望無際的森林，其中還散佈著無數的湖泊，城鎮，村莊稀疏散落，人們主要利用那些隱現在林中湖畔的小徑往來，在這種地理環境中生活的人，理所當然的比地球上其他地區的人更需要精確辨別方向的技能，否則想要穿越那片林海將是十分危險而困難的事，而那些經常在半島上山林中行動的群族、軍隊，便成了開展定向越野運動的先驅，而第一次的比賽就在1895年於當時的瑞典、挪威聯合王國的一處軍營中舉行。從此以後，這項運動就在北歐蓬勃發展，</w:t>
      </w:r>
      <w:r>
        <w:t xml:space="preserve"> </w:t>
      </w:r>
      <w:r>
        <w:rPr>
          <w:rFonts w:hint="eastAsia"/>
        </w:rPr>
        <w:t xml:space="preserve">到1940年時，光瑞典就有38萬人參加此項活動。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1943年(二次大戰期間)駐紮在英格蘭的挪威反抗軍開始將此運動介紹到英國,1946年美國童子軍引進定向越野運動，1948年加拿大，1955年澳洲，1958年西德，1965年法國，1968年日本等國家都相繼引進這項運動，目前全世界共有46個國家是國際定向運動協會(International</w:t>
      </w:r>
      <w:r>
        <w:t xml:space="preserve"> Orienteering </w:t>
      </w:r>
      <w:r>
        <w:rPr>
          <w:rFonts w:hint="eastAsia"/>
        </w:rPr>
        <w:t xml:space="preserve">Federation)，簡稱IOF的會員，IOF成立於1961年，並在1977年獲得國際奧會承認。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參加比賽的選手，憑藉著對地圖及指北針使用的能力，依據大會預先設計的圖上路線，利用徒步或跑步，依次逐一到達各個路線上的檢查點，並利用檢查點上裝置的打卡器，在隨身攜帶的檢查卡片相對應的正確欄位上作記，以示到達該點。選手按順序通過各檢查點，然後到達終點，在準確依序通過檢查點的前提下，以全程耗時最少者為優先。</w:t>
      </w:r>
    </w:p>
    <w:p>
      <w:pPr>
        <w:pStyle w:val="BodyText"/>
      </w:pPr>
      <w:r>
        <w:t xml:space="preserve">◆ 2026 </w:t>
      </w:r>
      <w:r>
        <w:rPr>
          <w:rFonts w:hint="eastAsia"/>
        </w:rPr>
        <w:t xml:space="preserve">年補充</w:t>
      </w:r>
      <w:r>
        <w:t xml:space="preserve"> ◆</w:t>
      </w:r>
    </w:p>
    <w:bookmarkStart w:id="9" w:name="國際定向越野聯合會iof"/>
    <w:p>
      <w:pPr>
        <w:pStyle w:val="Heading3"/>
      </w:pPr>
      <w:r>
        <w:t xml:space="preserve">▎ </w:t>
      </w:r>
      <w:r>
        <w:rPr>
          <w:rFonts w:hint="eastAsia"/>
        </w:rPr>
        <w:t xml:space="preserve">國際定向越野聯合會（IOF）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國際定向越野聯合會（</w:t>
      </w:r>
      <w:r>
        <w:rPr>
          <w:b/>
          <w:bCs/>
        </w:rPr>
        <w:t xml:space="preserve">International Orienteering Federation, IOF</w:t>
      </w:r>
      <w:r>
        <w:rPr>
          <w:rFonts w:hint="eastAsia"/>
        </w:rPr>
        <w:t xml:space="preserve">）成立於</w:t>
      </w:r>
      <w:r>
        <w:t xml:space="preserve"> 1961 </w:t>
      </w:r>
      <w:r>
        <w:rPr>
          <w:rFonts w:hint="eastAsia"/>
        </w:rPr>
        <w:t xml:space="preserve">年，總部設於芬蘭，是國際奧會（IOC）認可的國際單項運動總會，也是</w:t>
      </w:r>
      <w:r>
        <w:rPr>
          <w:rFonts w:hint="eastAsia"/>
          <w:b/>
          <w:bCs/>
        </w:rPr>
        <w:t xml:space="preserve">世界運動會（The</w:t>
      </w:r>
      <w:r>
        <w:rPr>
          <w:b/>
          <w:bCs/>
        </w:rPr>
        <w:t xml:space="preserve"> World </w:t>
      </w:r>
      <w:r>
        <w:rPr>
          <w:rFonts w:hint="eastAsia"/>
          <w:b/>
          <w:bCs/>
        </w:rPr>
        <w:t xml:space="preserve">Games）的正式項目</w:t>
      </w:r>
      <w:r>
        <w:t xml:space="preserve">。</w:t>
      </w:r>
    </w:p>
    <w:p>
      <w:pPr>
        <w:pStyle w:val="BodyText"/>
      </w:pPr>
      <w:r>
        <w:t xml:space="preserve">　　IOF </w:t>
      </w:r>
      <w:r>
        <w:rPr>
          <w:rFonts w:hint="eastAsia"/>
        </w:rPr>
        <w:t xml:space="preserve">管理四大主項：</w:t>
      </w:r>
      <w:r>
        <w:rPr>
          <w:rFonts w:hint="eastAsia"/>
          <w:b/>
          <w:bCs/>
        </w:rPr>
        <w:t xml:space="preserve">越野定向（FootO）、山地自行車定向（MTBO）、滑雪定向（SkiO）、精確定向（TrailO）</w:t>
      </w:r>
      <w:r>
        <w:rPr>
          <w:rFonts w:hint="eastAsia"/>
        </w:rPr>
        <w:t xml:space="preserve">，並每年舉辦各項世界錦標賽、世界盃與世界排名賽。</w:t>
      </w:r>
    </w:p>
    <w:bookmarkEnd w:id="9"/>
    <w:bookmarkStart w:id="10" w:name="台灣定向越野運動現況"/>
    <w:p>
      <w:pPr>
        <w:pStyle w:val="Heading3"/>
      </w:pPr>
      <w:r>
        <w:t xml:space="preserve">▎ </w:t>
      </w:r>
      <w:r>
        <w:rPr>
          <w:rFonts w:hint="eastAsia"/>
        </w:rPr>
        <w:t xml:space="preserve">台灣定向越野運動現況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台灣的推廣主要由兩個組織負責：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中華民國定向越野協會（CTOA）</w:t>
      </w:r>
      <w:r>
        <w:rPr>
          <w:rFonts w:hint="eastAsia"/>
        </w:rPr>
        <w:t xml:space="preserve">（1996</w:t>
      </w:r>
      <w:r>
        <w:t xml:space="preserve"> </w:t>
      </w:r>
      <w:r>
        <w:rPr>
          <w:rFonts w:hint="eastAsia"/>
        </w:rPr>
        <w:t xml:space="preserve">年成立）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台灣定向運動協會（TWOA）</w:t>
      </w:r>
      <w:r>
        <w:rPr>
          <w:rFonts w:hint="eastAsia"/>
        </w:rPr>
        <w:t xml:space="preserve">（2015</w:t>
      </w:r>
      <w:r>
        <w:t xml:space="preserve"> </w:t>
      </w:r>
      <w:r>
        <w:rPr>
          <w:rFonts w:hint="eastAsia"/>
        </w:rPr>
        <w:t xml:space="preserve">年成立）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定期舉辦全國排名賽、大專盃定向錦標賽、推廣課程與兒童營隊。由於定向越野入門門檻低、結合體能與判讀技能，近年在</w:t>
      </w:r>
      <w:r>
        <w:rPr>
          <w:rFonts w:hint="eastAsia"/>
          <w:b/>
          <w:bCs/>
        </w:rPr>
        <w:t xml:space="preserve">童軍團、學校體育、戶外教育與親子活動</w:t>
      </w:r>
      <w:r>
        <w:rPr>
          <w:rFonts w:hint="eastAsia"/>
        </w:rPr>
        <w:t xml:space="preserve">中推廣迅速。</w:t>
      </w:r>
    </w:p>
    <w:bookmarkEnd w:id="10"/>
    <w:bookmarkStart w:id="11" w:name="主要比賽形式"/>
    <w:p>
      <w:pPr>
        <w:pStyle w:val="Heading3"/>
      </w:pPr>
      <w:r>
        <w:t xml:space="preserve">▎ </w:t>
      </w:r>
      <w:r>
        <w:rPr>
          <w:rFonts w:hint="eastAsia"/>
        </w:rPr>
        <w:t xml:space="preserve">主要比賽形式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越野定向（FootO）</w:t>
      </w:r>
      <w:r>
        <w:rPr>
          <w:rFonts w:hint="eastAsia"/>
        </w:rPr>
        <w:t xml:space="preserve">：以跑步進行，分長距離、中距離、短距離（Sprint）、接力四種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百米定向</w:t>
      </w:r>
      <w:r>
        <w:rPr>
          <w:rFonts w:hint="eastAsia"/>
        </w:rPr>
        <w:t xml:space="preserve">：短距離，多在校園或都市場地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夜間定向</w:t>
      </w:r>
      <w:r>
        <w:rPr>
          <w:rFonts w:hint="eastAsia"/>
        </w:rPr>
        <w:t xml:space="preserve">：配戴頭燈進行，挑戰度高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MTBO </w:t>
      </w:r>
      <w:r>
        <w:rPr>
          <w:rFonts w:hint="eastAsia"/>
          <w:b/>
          <w:bCs/>
        </w:rPr>
        <w:t xml:space="preserve">山地自行車定向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SkiO </w:t>
      </w:r>
      <w:r>
        <w:rPr>
          <w:rFonts w:hint="eastAsia"/>
          <w:b/>
          <w:bCs/>
        </w:rPr>
        <w:t xml:space="preserve">滑雪定向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TrailO </w:t>
      </w:r>
      <w:r>
        <w:rPr>
          <w:rFonts w:hint="eastAsia"/>
          <w:b/>
          <w:bCs/>
        </w:rPr>
        <w:t xml:space="preserve">精確定向</w:t>
      </w:r>
      <w:r>
        <w:rPr>
          <w:rFonts w:hint="eastAsia"/>
        </w:rPr>
        <w:t xml:space="preserve">：不計時移動、考驗地圖判讀精度，對身障者友善</w:t>
      </w:r>
    </w:p>
    <w:bookmarkEnd w:id="11"/>
    <w:bookmarkStart w:id="12" w:name="當代新發展sportident-電子打卡"/>
    <w:p>
      <w:pPr>
        <w:pStyle w:val="Heading3"/>
      </w:pPr>
      <w:r>
        <w:t xml:space="preserve">▎ </w:t>
      </w:r>
      <w:r>
        <w:rPr>
          <w:rFonts w:hint="eastAsia"/>
        </w:rPr>
        <w:t xml:space="preserve">當代新發展：SportIdent</w:t>
      </w:r>
      <w:r>
        <w:t xml:space="preserve"> </w:t>
      </w:r>
      <w:r>
        <w:rPr>
          <w:rFonts w:hint="eastAsia"/>
        </w:rPr>
        <w:t xml:space="preserve">電子打卡</w:t>
      </w:r>
    </w:p>
    <w:p>
      <w:pPr>
        <w:pStyle w:val="FirstParagraph"/>
      </w:pPr>
      <w:r>
        <w:t xml:space="preserve">　　2020 </w:t>
      </w:r>
      <w:r>
        <w:rPr>
          <w:rFonts w:hint="eastAsia"/>
        </w:rPr>
        <w:t xml:space="preserve">年代最重要的技術發展是</w:t>
      </w:r>
      <w:r>
        <w:t xml:space="preserve"> </w:t>
      </w:r>
      <w:r>
        <w:rPr>
          <w:b/>
          <w:bCs/>
        </w:rPr>
        <w:t xml:space="preserve">SportIdent </w:t>
      </w:r>
      <w:r>
        <w:rPr>
          <w:rFonts w:hint="eastAsia"/>
          <w:b/>
          <w:bCs/>
        </w:rPr>
        <w:t xml:space="preserve">電子打卡系統</w:t>
      </w:r>
      <w:r>
        <w:rPr>
          <w:rFonts w:hint="eastAsia"/>
        </w:rPr>
        <w:t xml:space="preserve">的普及，尤其是第三代</w:t>
      </w:r>
      <w:r>
        <w:t xml:space="preserve"> </w:t>
      </w:r>
      <w:r>
        <w:rPr>
          <w:rFonts w:hint="eastAsia"/>
          <w:b/>
          <w:bCs/>
        </w:rPr>
        <w:t xml:space="preserve">SIAC（SPORTident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ActiveCard）感應卡</w:t>
      </w:r>
      <w:r>
        <w:rPr>
          <w:rFonts w:hint="eastAsia"/>
        </w:rPr>
        <w:t xml:space="preserve">——選手於距控制點</w:t>
      </w:r>
      <w:r>
        <w:t xml:space="preserve"> 50 </w:t>
      </w:r>
      <w:r>
        <w:rPr>
          <w:rFonts w:hint="eastAsia"/>
        </w:rPr>
        <w:t xml:space="preserve">公分內即可自動感應打卡，可記錄最多</w:t>
      </w:r>
      <w:r>
        <w:t xml:space="preserve"> 128 </w:t>
      </w:r>
      <w:r>
        <w:rPr>
          <w:rFonts w:hint="eastAsia"/>
        </w:rPr>
        <w:t xml:space="preserve">個中間點時間，識別週期僅</w:t>
      </w:r>
      <w:r>
        <w:t xml:space="preserve"> 60 </w:t>
      </w:r>
      <w:r>
        <w:rPr>
          <w:rFonts w:hint="eastAsia"/>
        </w:rPr>
        <w:t xml:space="preserve">毫秒。台灣自</w:t>
      </w:r>
      <w:r>
        <w:t xml:space="preserve"> 2007 </w:t>
      </w:r>
      <w:r>
        <w:rPr>
          <w:rFonts w:hint="eastAsia"/>
        </w:rPr>
        <w:t xml:space="preserve">年起即引入</w:t>
      </w:r>
      <w:r>
        <w:t xml:space="preserve"> SportIdent </w:t>
      </w:r>
      <w:r>
        <w:rPr>
          <w:rFonts w:hint="eastAsia"/>
        </w:rPr>
        <w:t xml:space="preserve">作為官方計時工具。</w:t>
      </w:r>
    </w:p>
    <w:bookmarkEnd w:id="12"/>
    <w:bookmarkStart w:id="13" w:name="線上定向virtual-orienteering"/>
    <w:p>
      <w:pPr>
        <w:pStyle w:val="Heading3"/>
      </w:pPr>
      <w:r>
        <w:t xml:space="preserve">▎ </w:t>
      </w:r>
      <w:r>
        <w:rPr>
          <w:rFonts w:hint="eastAsia"/>
        </w:rPr>
        <w:t xml:space="preserve">線上定向（Virtual</w:t>
      </w:r>
      <w:r>
        <w:t xml:space="preserve"> </w:t>
      </w:r>
      <w:r>
        <w:rPr>
          <w:rFonts w:hint="eastAsia"/>
        </w:rPr>
        <w:t xml:space="preserve">Orienteering）</w:t>
      </w:r>
    </w:p>
    <w:p>
      <w:pPr>
        <w:pStyle w:val="FirstParagraph"/>
      </w:pPr>
      <w:r>
        <w:t xml:space="preserve">　　COVID-19 </w:t>
      </w:r>
      <w:r>
        <w:rPr>
          <w:rFonts w:hint="eastAsia"/>
        </w:rPr>
        <w:t xml:space="preserve">疫情推動了「</w:t>
      </w:r>
      <w:r>
        <w:rPr>
          <w:rFonts w:hint="eastAsia"/>
          <w:b/>
          <w:bCs/>
        </w:rPr>
        <w:t xml:space="preserve">線上定向</w:t>
      </w:r>
      <w:r>
        <w:rPr>
          <w:b/>
          <w:bCs/>
        </w:rPr>
        <w:t xml:space="preserve"> / MapRun</w:t>
      </w:r>
      <w:r>
        <w:rPr>
          <w:rFonts w:hint="eastAsia"/>
        </w:rPr>
        <w:t xml:space="preserve">」的發展——選手透過手機</w:t>
      </w:r>
      <w:r>
        <w:t xml:space="preserve"> App </w:t>
      </w:r>
      <w:r>
        <w:rPr>
          <w:rFonts w:hint="eastAsia"/>
        </w:rPr>
        <w:t xml:space="preserve">搭配</w:t>
      </w:r>
      <w:r>
        <w:t xml:space="preserve"> </w:t>
      </w:r>
      <w:r>
        <w:rPr>
          <w:rFonts w:hint="eastAsia"/>
        </w:rPr>
        <w:t xml:space="preserve">GPS，自選時段獨立完成路線並上傳成績，即使不聚集也能比賽，也為童軍團與學校提供了自主訓練的新模式。</w:t>
      </w:r>
    </w:p>
    <w:bookmarkEnd w:id="13"/>
    <w:p>
      <w:pPr>
        <w:pStyle w:val="BodyText"/>
      </w:pPr>
      <w:r>
        <w:t xml:space="preserve">📚 </w:t>
      </w:r>
      <w:r>
        <w:rPr>
          <w:rFonts w:hint="eastAsia"/>
        </w:rPr>
        <w:t xml:space="preserve">參考來源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https://orienteering.sport/</w:t>
        </w:r>
      </w:hyperlink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https://www.ctoa.org.tw/</w:t>
        </w:r>
      </w:hyperlink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http://www.orienteering-tw.org/</w:t>
        </w:r>
      </w:hyperlink>
    </w:p>
    <w:p>
      <w:pPr>
        <w:pStyle w:val="Compact"/>
        <w:numPr>
          <w:ilvl w:val="0"/>
          <w:numId w:val="1003"/>
        </w:numPr>
      </w:pPr>
      <w:hyperlink r:id="rId17">
        <w:r>
          <w:rPr>
            <w:rStyle w:val="Hyperlink"/>
          </w:rPr>
          <w:t xml:space="preserve">https://docs.sportident.com/products/cards/siac</w:t>
        </w:r>
      </w:hyperlink>
    </w:p>
    <w:p>
      <w:pPr>
        <w:pStyle w:val="FirstParagraph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3619500" cy="2564674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d987439ab3c896e8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5646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3619500" cy="253365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424c30e13bd22168.jpe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3619500" cy="190023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b43c6bfb0b9346ed.jpe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9002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3619500" cy="428910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61f2bb64b9cd564f.jpe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4289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3619500" cy="2396184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8cfe7904478f42dc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3961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3619500" cy="4027330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406d79e3419a1ad0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4027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238625" cy="2943224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337675e9be0e96df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29432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定向越野運動圖解</w:t>
      </w:r>
    </w:p>
    <w:bookmarkEnd w:id="39"/>
    <w:bookmarkStart w:id="40" w:name="一定向運動的規則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定向運動的規則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定向運動是由地主的好意與主辦者努力下成立的運動，選手要遵守運動規則和禮儀以報答人們的好意和努力。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禁入私人庭院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請與地主打招呼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禁入農作地，垃圾請帶回處理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禁入地圖上標示的危險地帶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在預定的時間內完成比賽</w:t>
      </w:r>
    </w:p>
    <w:bookmarkEnd w:id="40"/>
    <w:bookmarkStart w:id="47" w:name="二野外定向之形式及種類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野外定向之形式及種類</w:t>
      </w:r>
    </w:p>
    <w:p>
      <w:pPr>
        <w:pStyle w:val="FirstParagraph"/>
      </w:pPr>
      <w:r>
        <w:rPr>
          <w:rFonts w:hint="eastAsia"/>
        </w:rPr>
        <w:t xml:space="preserve">１.</w:t>
      </w:r>
      <w:r>
        <w:t xml:space="preserve"> </w:t>
      </w:r>
      <w:r>
        <w:rPr>
          <w:rFonts w:hint="eastAsia"/>
        </w:rPr>
        <w:t xml:space="preserve">越野式定向賽（ＣＲＯＳＳ－ＣＯＵＮＴＲＹ</w:t>
      </w:r>
      <w:r>
        <w:t xml:space="preserve"> </w:t>
      </w:r>
      <w:r>
        <w:rPr>
          <w:rFonts w:hint="eastAsia"/>
        </w:rPr>
        <w:t xml:space="preserve">Ｏ）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『越野式定向賽』為野外定向的主要類型。國際及本</w:t>
      </w:r>
      <w:r>
        <w:t xml:space="preserve"> </w:t>
      </w:r>
      <w:r>
        <w:rPr>
          <w:rFonts w:hint="eastAsia"/>
        </w:rPr>
        <w:t xml:space="preserve">港所有計分及錦標賽均採用『越野式定向賽』為標準的類</w:t>
      </w:r>
      <w:r>
        <w:t xml:space="preserve"> </w:t>
      </w:r>
      <w:r>
        <w:rPr>
          <w:rFonts w:hint="eastAsia"/>
        </w:rPr>
        <w:t xml:space="preserve">型，運動員必須依靠賽會供應之地圖，地圖上將繪有若干</w:t>
      </w:r>
      <w:r>
        <w:t xml:space="preserve"> </w:t>
      </w:r>
      <w:r>
        <w:rPr>
          <w:rFonts w:hint="eastAsia"/>
        </w:rPr>
        <w:t xml:space="preserve">控制點及方向線，依從賽會指定次序，逐一到訪全部控制</w:t>
      </w:r>
      <w:r>
        <w:t xml:space="preserve"> </w:t>
      </w:r>
      <w:r>
        <w:rPr>
          <w:rFonts w:hint="eastAsia"/>
        </w:rPr>
        <w:t xml:space="preserve">點後，向指定之終點報到。以需時最短完成整個賽程者為</w:t>
      </w:r>
      <w:r>
        <w:t xml:space="preserve"> </w:t>
      </w:r>
      <w:r>
        <w:rPr>
          <w:rFonts w:hint="eastAsia"/>
        </w:rPr>
        <w:t xml:space="preserve">優勝，凡不依次序到訪各控制點的賽員，將被取消比賽資格。</w:t>
      </w:r>
    </w:p>
    <w:p>
      <w:pPr>
        <w:pStyle w:val="BodyText"/>
      </w:pPr>
      <w:r>
        <w:drawing>
          <wp:inline>
            <wp:extent cx="3619500" cy="2396184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8cfe7904478f42dc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3961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２.</w:t>
      </w:r>
      <w:r>
        <w:t xml:space="preserve"> </w:t>
      </w:r>
      <w:r>
        <w:rPr>
          <w:rFonts w:hint="eastAsia"/>
        </w:rPr>
        <w:t xml:space="preserve">奪分式定向賽（ＳＣＯＲＥ</w:t>
      </w:r>
      <w:r>
        <w:t xml:space="preserve"> </w:t>
      </w:r>
      <w:r>
        <w:rPr>
          <w:rFonts w:hint="eastAsia"/>
        </w:rPr>
        <w:t xml:space="preserve">Ｏ）</w:t>
      </w:r>
    </w:p>
    <w:p>
      <w:pPr>
        <w:pStyle w:val="BodyText"/>
      </w:pPr>
      <w:r>
        <w:drawing>
          <wp:inline>
            <wp:extent cx="3619500" cy="4027330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406d79e3419a1ad0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4027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在賽區內設有很多控制點，每一控制點都有不同的分</w:t>
      </w:r>
      <w:r>
        <w:t xml:space="preserve"> </w:t>
      </w:r>
      <w:r>
        <w:rPr>
          <w:rFonts w:hint="eastAsia"/>
        </w:rPr>
        <w:t xml:space="preserve">值，而分值由其距離，難度和與其他點的連接而定出。運動員在限定的時間內，憑技術，經驗和體能，奪取分數。</w:t>
      </w:r>
      <w:r>
        <w:t xml:space="preserve"> </w:t>
      </w:r>
      <w:r>
        <w:rPr>
          <w:rFonts w:hint="eastAsia"/>
        </w:rPr>
        <w:t xml:space="preserve">而超過限定時間返回終點的運動員則扣除一定的分數。賽員無需依次序到訪各控制點，成績以積分最高者為優勝，</w:t>
      </w:r>
      <w:r>
        <w:t xml:space="preserve"> </w:t>
      </w:r>
      <w:r>
        <w:rPr>
          <w:rFonts w:hint="eastAsia"/>
        </w:rPr>
        <w:t xml:space="preserve">如有同分者則以時間最短者優勝。通常，賽員都不可能在限定的時間內取得全部分數。</w:t>
      </w:r>
    </w:p>
    <w:p>
      <w:pPr>
        <w:pStyle w:val="BodyText"/>
      </w:pPr>
      <w:r>
        <w:rPr>
          <w:rFonts w:hint="eastAsia"/>
        </w:rPr>
        <w:t xml:space="preserve">３.</w:t>
      </w:r>
      <w:r>
        <w:t xml:space="preserve"> </w:t>
      </w:r>
      <w:r>
        <w:rPr>
          <w:rFonts w:hint="eastAsia"/>
        </w:rPr>
        <w:t xml:space="preserve">接力式定向賽（ＲＥＬＡＹ</w:t>
      </w:r>
      <w:r>
        <w:t xml:space="preserve"> </w:t>
      </w:r>
      <w:r>
        <w:rPr>
          <w:rFonts w:hint="eastAsia"/>
        </w:rPr>
        <w:t xml:space="preserve">Ｏ）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『隊際式比賽』通常三人或四人一隊，比賽路線分為</w:t>
      </w:r>
      <w:r>
        <w:t xml:space="preserve"> </w:t>
      </w:r>
      <w:r>
        <w:rPr>
          <w:rFonts w:hint="eastAsia"/>
        </w:rPr>
        <w:t xml:space="preserve">若干段，每名隊員完成其中指定一段後盡快返回（接棒區）</w:t>
      </w:r>
      <w:r>
        <w:t xml:space="preserve"> </w:t>
      </w:r>
      <w:r>
        <w:rPr>
          <w:rFonts w:hint="eastAsia"/>
        </w:rPr>
        <w:t xml:space="preserve">以觸手方式進行交棒（不用接力棒）。全隊隊員時間總和</w:t>
      </w:r>
      <w:r>
        <w:t xml:space="preserve"> </w:t>
      </w:r>
      <w:r>
        <w:rPr>
          <w:rFonts w:hint="eastAsia"/>
        </w:rPr>
        <w:t xml:space="preserve">為該隊總成績以時間最短完成全部賽程者為勝。</w:t>
      </w:r>
      <w:r>
        <w:t xml:space="preserve"> </w:t>
      </w:r>
      <w:r>
        <w:rPr>
          <w:rFonts w:hint="eastAsia"/>
        </w:rPr>
        <w:t xml:space="preserve">除以上各類比賽形式外，定向活動還可借助於各種交通工</w:t>
      </w:r>
      <w:r>
        <w:t xml:space="preserve"> </w:t>
      </w:r>
      <w:r>
        <w:rPr>
          <w:rFonts w:hint="eastAsia"/>
        </w:rPr>
        <w:t xml:space="preserve">具以到達各控制點，通常野外定向採用徒步，更可藉著單車或</w:t>
      </w:r>
      <w:r>
        <w:t xml:space="preserve"> </w:t>
      </w:r>
      <w:r>
        <w:rPr>
          <w:rFonts w:hint="eastAsia"/>
        </w:rPr>
        <w:t xml:space="preserve">騎馬，水上定向多採用獨木舟，而雪地定向則以雪撬代步。</w:t>
      </w:r>
      <w:r>
        <w:t xml:space="preserve"> </w:t>
      </w:r>
      <w:r>
        <w:rPr>
          <w:rFonts w:hint="eastAsia"/>
        </w:rPr>
        <w:t xml:space="preserve">定向活動除可在日間舉辦外，還可在黑夜進行，考驗更高</w:t>
      </w:r>
      <w:r>
        <w:t xml:space="preserve"> </w:t>
      </w:r>
      <w:r>
        <w:rPr>
          <w:rFonts w:hint="eastAsia"/>
        </w:rPr>
        <w:t xml:space="preserve">的定向技術，增加刺激性。</w:t>
      </w:r>
    </w:p>
    <w:p>
      <w:pPr>
        <w:pStyle w:val="BodyText"/>
      </w:pPr>
      <w:r>
        <w:drawing>
          <wp:inline>
            <wp:extent cx="4238625" cy="2943224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337675e9be0e96d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29432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6" Target="media/rId36.png" /><Relationship Type="http://schemas.openxmlformats.org/officeDocument/2006/relationships/image" Id="rId33" Target="media/rId33.png" /><Relationship Type="http://schemas.openxmlformats.org/officeDocument/2006/relationships/image" Id="rId21" Target="media/rId21.jpg" /><Relationship Type="http://schemas.openxmlformats.org/officeDocument/2006/relationships/image" Id="rId27" Target="media/rId27.jpg" /><Relationship Type="http://schemas.openxmlformats.org/officeDocument/2006/relationships/image" Id="rId30" Target="media/rId30.png" /><Relationship Type="http://schemas.openxmlformats.org/officeDocument/2006/relationships/image" Id="rId24" Target="media/rId24.jpg" /><Relationship Type="http://schemas.openxmlformats.org/officeDocument/2006/relationships/image" Id="rId18" Target="media/rId18.jpg" /><Relationship Type="http://schemas.openxmlformats.org/officeDocument/2006/relationships/hyperlink" Id="rId16" Target="http://www.orienteering-tw.org/" TargetMode="External" /><Relationship Type="http://schemas.openxmlformats.org/officeDocument/2006/relationships/hyperlink" Id="rId17" Target="https://docs.sportident.com/products/cards/siac" TargetMode="External" /><Relationship Type="http://schemas.openxmlformats.org/officeDocument/2006/relationships/hyperlink" Id="rId14" Target="https://orienteering.sport/" TargetMode="External" /><Relationship Type="http://schemas.openxmlformats.org/officeDocument/2006/relationships/hyperlink" Id="rId15" Target="https://www.ctoa.org.t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http://www.orienteering-tw.org/" TargetMode="External" /><Relationship Type="http://schemas.openxmlformats.org/officeDocument/2006/relationships/hyperlink" Id="rId17" Target="https://docs.sportident.com/products/cards/siac" TargetMode="External" /><Relationship Type="http://schemas.openxmlformats.org/officeDocument/2006/relationships/hyperlink" Id="rId14" Target="https://orienteering.sport/" TargetMode="External" /><Relationship Type="http://schemas.openxmlformats.org/officeDocument/2006/relationships/hyperlink" Id="rId15" Target="https://www.ctoa.org.t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簡介定向越野運動</dc:title>
  <dc:creator/>
  <dc:language>zh-TW</dc:language>
  <cp:keywords/>
  <dcterms:created xsi:type="dcterms:W3CDTF">2026-10-31T09:21:57Z</dcterms:created>
  <dcterms:modified xsi:type="dcterms:W3CDTF">2026-10-31T09:21:57Z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