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jpg" ContentType="image/jpeg"/>
  <Override PartName="/word/media/rId1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Fonts w:hint="eastAsia"/>
        </w:rPr>
        <w:t xml:space="preserve">星象</w:t>
      </w:r>
      <w:r>
        <w:t xml:space="preserve"> - </w:t>
      </w:r>
      <w:r>
        <w:rPr>
          <w:rFonts w:hint="eastAsia"/>
        </w:rPr>
        <w:t xml:space="preserve">星空的運轉</w:t>
      </w:r>
    </w:p>
    <w:bookmarkStart w:id="18" w:name="星象---星空的運轉"/>
    <w:p>
      <w:pPr>
        <w:pStyle w:val="Heading1"/>
      </w:pPr>
      <w:r>
        <w:rPr>
          <w:rFonts w:hint="eastAsia"/>
        </w:rPr>
        <w:t xml:space="preserve">星象</w:t>
      </w:r>
      <w:r>
        <w:t xml:space="preserve"> - </w:t>
      </w:r>
      <w:r>
        <w:rPr>
          <w:rFonts w:hint="eastAsia"/>
        </w:rPr>
        <w:t xml:space="preserve">星空的運轉</w:t>
      </w:r>
    </w:p>
    <w:p>
      <w:pPr>
        <w:pStyle w:val="FirstParagraph"/>
      </w:pPr>
      <w:r>
        <w:rPr>
          <w:rFonts w:hint="eastAsia"/>
        </w:rPr>
        <w:t xml:space="preserve">分類：童軍技能</w:t>
      </w:r>
      <w:r>
        <w:t xml:space="preserve"> · </w:t>
      </w:r>
      <w:r>
        <w:rPr>
          <w:rFonts w:hint="eastAsia"/>
        </w:rPr>
        <w:t xml:space="preserve">作者：陳志南</w:t>
      </w:r>
    </w:p>
    <w:bookmarkStart w:id="17" w:name="一星空的運轉"/>
    <w:p>
      <w:pPr>
        <w:pStyle w:val="Heading2"/>
      </w:pPr>
      <w:r>
        <w:rPr>
          <w:rFonts w:hint="eastAsia"/>
        </w:rPr>
        <w:t xml:space="preserve">一、</w:t>
      </w:r>
      <w:r>
        <w:rPr>
          <w:rFonts w:hint="eastAsia"/>
        </w:rPr>
        <w:t xml:space="preserve">星空的運轉</w:t>
      </w:r>
    </w:p>
    <w:p>
      <w:pPr>
        <w:pStyle w:val="FirstParagraph"/>
      </w:pPr>
      <w:r>
        <w:t xml:space="preserve">　　</w:t>
      </w:r>
      <w:r>
        <w:rPr>
          <w:rFonts w:hint="eastAsia"/>
        </w:rPr>
        <w:t xml:space="preserve">黃昏時分，原先在東方天空出現的星座，隨著時間的經過而逐漸地往西方的天空移動，而此時的東方天空，則會有其他的星座出現。這樣的情形就與太陽的東昇西沈的道理相同，都是因為地球的自轉所引起的現象。這種天體移動的現象就稱為日周運動。</w:t>
      </w:r>
    </w:p>
    <w:p>
      <w:pPr>
        <w:pStyle w:val="BodyText"/>
      </w:pPr>
      <w:r>
        <w:t xml:space="preserve">　　</w:t>
      </w:r>
      <w:r>
        <w:rPr>
          <w:rFonts w:hint="eastAsia"/>
        </w:rPr>
        <w:t xml:space="preserve">由於地球自轉一週的時間是24小時，因此，360°÷24</w:t>
      </w:r>
      <w:r>
        <w:t xml:space="preserve"> </w:t>
      </w:r>
      <w:r>
        <w:rPr>
          <w:rFonts w:hint="eastAsia"/>
        </w:rPr>
        <w:t xml:space="preserve">小時</w:t>
      </w:r>
      <w:r>
        <w:t xml:space="preserve"> = </w:t>
      </w:r>
      <w:r>
        <w:rPr>
          <w:rFonts w:hint="eastAsia"/>
        </w:rPr>
        <w:t xml:space="preserve">15°/小時，也就是說，天上的星座每小時由東往西移動150度。</w:t>
      </w:r>
    </w:p>
    <w:p>
      <w:pPr>
        <w:pStyle w:val="BodyText"/>
      </w:pPr>
      <w:r>
        <w:t xml:space="preserve">　　</w:t>
      </w:r>
      <w:r>
        <w:rPr>
          <w:rFonts w:hint="eastAsia"/>
        </w:rPr>
        <w:t xml:space="preserve">如果在傍晚的時候，我們從位在西天的星座看起，依次看到第二天早上為止，那麼，在一個晚上之間我們最多可以看到三個季節的星座。例如：如果是在夏天，那麼我們連春天與秋天的星座也都可以看見，因為，全天空的角度是3600，所以在一個晚上可以看見的星空視角就如下圖所示將近3200。</w:t>
      </w:r>
    </w:p>
    <w:tbl>
      <w:tblPr>
        <w:tblStyle w:val="Table"/>
        <w:tblW w:type="pct" w:w="5000"/>
        <w:tblLayout w:type="fixed"/>
        <w:tblLook w:firstRow="1" w:lastRow="0" w:firstColumn="0" w:lastColumn="0" w:noHBand="0" w:noVBand="0" w:val="0020"/>
      </w:tblPr>
      <w:tblGrid>
        <w:gridCol w:w="7920"/>
      </w:tblGrid>
      <w:tr>
        <w:trPr>
          <w:tblHeader w:val="on"/>
        </w:trPr>
        <w:tc>
          <w:tcPr/>
          <w:p>
            <w:pPr>
              <w:pStyle w:val="Compact"/>
            </w:pPr>
            <w:r>
              <w:drawing>
                <wp:inline>
                  <wp:extent cx="5334000" cy="5202063"/>
                  <wp:effectExtent b="0" l="0" r="0" t="0"/>
                  <wp:docPr descr="" title="" id="10" name="Picture"/>
                  <a:graphic>
                    <a:graphicData uri="http://schemas.openxmlformats.org/drawingml/2006/picture">
                      <pic:pic>
                        <pic:nvPicPr>
                          <pic:cNvPr descr="file:///Users/chenzhidedemacstudio/Projects/scout-platform/apps/scout-km/media/knowledge/astronomy/57e14e86aac036aa.jpeg" id="11" name="Picture"/>
                          <pic:cNvPicPr>
                            <a:picLocks noChangeArrowheads="1" noChangeAspect="1"/>
                          </pic:cNvPicPr>
                        </pic:nvPicPr>
                        <pic:blipFill>
                          <a:blip r:embed="rId9"/>
                          <a:stretch>
                            <a:fillRect/>
                          </a:stretch>
                        </pic:blipFill>
                        <pic:spPr bwMode="auto">
                          <a:xfrm>
                            <a:off x="0" y="0"/>
                            <a:ext cx="5334000" cy="5202063"/>
                          </a:xfrm>
                          <a:prstGeom prst="rect">
                            <a:avLst/>
                          </a:prstGeom>
                          <a:noFill/>
                          <a:ln w="9525">
                            <a:noFill/>
                            <a:headEnd/>
                            <a:tailEnd/>
                          </a:ln>
                        </pic:spPr>
                      </pic:pic>
                    </a:graphicData>
                  </a:graphic>
                </wp:inline>
              </w:drawing>
            </w:r>
          </w:p>
          <w:p>
            <w:pPr>
              <w:pStyle w:val="BodyText"/>
            </w:pPr>
            <w:r>
              <w:rPr>
                <w:rFonts w:hint="eastAsia"/>
              </w:rPr>
              <w:t xml:space="preserve">在一晚之間可以看到的星座</w:t>
            </w:r>
          </w:p>
        </w:tc>
      </w:tr>
    </w:tbl>
    <w:p>
      <w:pPr>
        <w:pStyle w:val="BodyText"/>
      </w:pPr>
      <w:r>
        <w:t xml:space="preserve">　　</w:t>
      </w:r>
      <w:r>
        <w:rPr>
          <w:rFonts w:hint="eastAsia"/>
        </w:rPr>
        <w:t xml:space="preserve">在全天空88個星座中，至少有4個星座是從台灣完全無法看見的。可以看見所有88個星座的，也只有在赤道上的一些國家而已，造成這種現象的主要原因是因為地球是圓的，而且地球的地軸與運行軌道成傾斜角，因此，在每個地方的地平線也有所不同，自然地某些星座是不會從某些地方的地平線上升起。</w:t>
      </w:r>
    </w:p>
    <w:tbl>
      <w:tblPr>
        <w:tblStyle w:val="Table"/>
        <w:tblW w:type="pct" w:w="5000"/>
        <w:tblLayout w:type="fixed"/>
        <w:tblLook w:firstRow="1" w:lastRow="0" w:firstColumn="0" w:lastColumn="0" w:noHBand="0" w:noVBand="0" w:val="0020"/>
      </w:tblPr>
      <w:tblGrid>
        <w:gridCol w:w="7920"/>
      </w:tblGrid>
      <w:tr>
        <w:trPr>
          <w:tblHeader w:val="on"/>
        </w:trPr>
        <w:tc>
          <w:tcPr/>
          <w:p>
            <w:pPr>
              <w:pStyle w:val="Compact"/>
            </w:pPr>
            <w:r>
              <w:drawing>
                <wp:inline>
                  <wp:extent cx="5334000" cy="5509460"/>
                  <wp:effectExtent b="0" l="0" r="0" t="0"/>
                  <wp:docPr descr="" title="" id="13" name="Picture"/>
                  <a:graphic>
                    <a:graphicData uri="http://schemas.openxmlformats.org/drawingml/2006/picture">
                      <pic:pic>
                        <pic:nvPicPr>
                          <pic:cNvPr descr="file:///Users/chenzhidedemacstudio/Projects/scout-platform/apps/scout-km/media/knowledge/astronomy/b2241443a791c3d7.jpeg" id="14" name="Picture"/>
                          <pic:cNvPicPr>
                            <a:picLocks noChangeArrowheads="1" noChangeAspect="1"/>
                          </pic:cNvPicPr>
                        </pic:nvPicPr>
                        <pic:blipFill>
                          <a:blip r:embed="rId12"/>
                          <a:stretch>
                            <a:fillRect/>
                          </a:stretch>
                        </pic:blipFill>
                        <pic:spPr bwMode="auto">
                          <a:xfrm>
                            <a:off x="0" y="0"/>
                            <a:ext cx="5334000" cy="5509460"/>
                          </a:xfrm>
                          <a:prstGeom prst="rect">
                            <a:avLst/>
                          </a:prstGeom>
                          <a:noFill/>
                          <a:ln w="9525">
                            <a:noFill/>
                            <a:headEnd/>
                            <a:tailEnd/>
                          </a:ln>
                        </pic:spPr>
                      </pic:pic>
                    </a:graphicData>
                  </a:graphic>
                </wp:inline>
              </w:drawing>
            </w:r>
          </w:p>
          <w:p>
            <w:pPr>
              <w:pStyle w:val="BodyText"/>
            </w:pPr>
            <w:r>
              <w:rPr>
                <w:rFonts w:hint="eastAsia"/>
              </w:rPr>
              <w:t xml:space="preserve">由於地球是圓的，所以位在與B的位置所能見到的星座，自然有所不同。</w:t>
            </w:r>
          </w:p>
          <w:p>
            <w:pPr>
              <w:pStyle w:val="BodyText"/>
            </w:pPr>
            <w:r>
              <w:rPr>
                <w:rFonts w:hint="eastAsia"/>
              </w:rPr>
              <w:t xml:space="preserve">從A的位置是無法看到南十字座的，但同樣的道理，從B的位置也無法觀察到北極星附近的星座。</w:t>
            </w:r>
          </w:p>
        </w:tc>
      </w:tr>
    </w:tbl>
    <w:p>
      <w:pPr>
        <w:pStyle w:val="BodyText"/>
      </w:pPr>
      <w:r>
        <w:t xml:space="preserve">　　</w:t>
      </w:r>
      <w:r>
        <w:rPr>
          <w:rFonts w:hint="eastAsia"/>
        </w:rPr>
        <w:t xml:space="preserve">當我們在每晚同一時刻觀察出現在東方的星座時，你將發現星座並沒有出現在同一個位置，而是逐漸往西方的天空移去。這樣的情況持續三個月後，在傍晚時觀察同一個星座，他的位置將會出現在南方的天空，再經過三個月後，則會出現在西方的天空。這時，東方的天空出現的則是不一樣的星座。</w:t>
      </w:r>
    </w:p>
    <w:p>
      <w:pPr>
        <w:pStyle w:val="BodyText"/>
      </w:pPr>
      <w:r>
        <w:t xml:space="preserve">　　</w:t>
      </w:r>
      <w:r>
        <w:rPr>
          <w:rFonts w:hint="eastAsia"/>
        </w:rPr>
        <w:t xml:space="preserve">會發生這種現象的主要原因是因為地球花一年的時間繞著太陽公轉的原因。由於地球的公轉週期大約是365天，於是360°÷365</w:t>
      </w:r>
      <w:r>
        <w:t xml:space="preserve"> ≒ </w:t>
      </w:r>
      <w:r>
        <w:rPr>
          <w:rFonts w:hint="eastAsia"/>
        </w:rPr>
        <w:t xml:space="preserve">1°，也就是說，地球每天繞著太陽由西向東移動10的距離，這個現象一般稱為星空的年周運動。</w:t>
      </w:r>
    </w:p>
    <w:p>
      <w:pPr>
        <w:pStyle w:val="BodyText"/>
      </w:pPr>
      <w:r>
        <w:t xml:space="preserve">　　</w:t>
      </w:r>
      <w:r>
        <w:rPr>
          <w:rFonts w:hint="eastAsia"/>
        </w:rPr>
        <w:t xml:space="preserve">因為地球公轉的緣故而造成了每天星座上升的時間不同，不過，在台灣觀測星星時，我們會發現有部分的星星在一年四季都可以看見，這樣的星星稱為周極星，基本上這些星星大多圍繞著北極星的周圍。</w:t>
      </w:r>
    </w:p>
    <w:p>
      <w:pPr>
        <w:pStyle w:val="BodyText"/>
      </w:pPr>
      <w:r>
        <w:t xml:space="preserve">📚 </w:t>
      </w:r>
      <w:r>
        <w:rPr>
          <w:rFonts w:hint="eastAsia"/>
        </w:rPr>
        <w:t xml:space="preserve">現代天文資料</w:t>
      </w:r>
    </w:p>
    <w:p>
      <w:pPr>
        <w:pStyle w:val="BodyText"/>
      </w:pPr>
      <w:r>
        <w:rPr>
          <w:b/>
          <w:bCs/>
        </w:rPr>
        <w:t xml:space="preserve">　　</w:t>
      </w:r>
      <w:r>
        <w:rPr>
          <w:rFonts w:hint="eastAsia"/>
          <w:b/>
          <w:bCs/>
        </w:rPr>
        <w:t xml:space="preserve">地球自轉造成日週運動</w:t>
      </w:r>
      <w:r>
        <w:rPr>
          <w:rFonts w:hint="eastAsia"/>
        </w:rPr>
        <w:t xml:space="preserve">：360°÷24</w:t>
      </w:r>
      <w:r>
        <w:t xml:space="preserve"> </w:t>
      </w:r>
      <w:r>
        <w:rPr>
          <w:rFonts w:hint="eastAsia"/>
        </w:rPr>
        <w:t xml:space="preserve">小時</w:t>
      </w:r>
      <w:r>
        <w:t xml:space="preserve"> = </w:t>
      </w:r>
      <w:r>
        <w:rPr>
          <w:rFonts w:hint="eastAsia"/>
        </w:rPr>
        <w:t xml:space="preserve">15°/小時，所有星體東升西落。</w:t>
      </w:r>
    </w:p>
    <w:p>
      <w:pPr>
        <w:pStyle w:val="BodyText"/>
      </w:pPr>
      <w:r>
        <w:rPr>
          <w:b/>
          <w:bCs/>
        </w:rPr>
        <w:t xml:space="preserve">　　</w:t>
      </w:r>
      <w:r>
        <w:rPr>
          <w:rFonts w:hint="eastAsia"/>
          <w:b/>
          <w:bCs/>
        </w:rPr>
        <w:t xml:space="preserve">地球公轉造成年週運動</w:t>
      </w:r>
      <w:r>
        <w:rPr>
          <w:rFonts w:hint="eastAsia"/>
        </w:rPr>
        <w:t xml:space="preserve">：360°÷365</w:t>
      </w:r>
      <w:r>
        <w:t xml:space="preserve"> ≒ </w:t>
      </w:r>
      <w:r>
        <w:rPr>
          <w:rFonts w:hint="eastAsia"/>
        </w:rPr>
        <w:t xml:space="preserve">1°/天，每月星空會「往西移」約</w:t>
      </w:r>
      <w:r>
        <w:t xml:space="preserve"> </w:t>
      </w:r>
      <w:r>
        <w:rPr>
          <w:rFonts w:hint="eastAsia"/>
        </w:rPr>
        <w:t xml:space="preserve">30°，導致季節星座輪替。</w:t>
      </w:r>
    </w:p>
    <w:p>
      <w:pPr>
        <w:pStyle w:val="BodyText"/>
      </w:pPr>
      <w:r>
        <w:rPr>
          <w:b/>
          <w:bCs/>
        </w:rPr>
        <w:t xml:space="preserve">　　</w:t>
      </w:r>
      <w:r>
        <w:rPr>
          <w:rFonts w:hint="eastAsia"/>
          <w:b/>
          <w:bCs/>
        </w:rPr>
        <w:t xml:space="preserve">歲差現象</w:t>
      </w:r>
      <w:r>
        <w:rPr>
          <w:rFonts w:hint="eastAsia"/>
        </w:rPr>
        <w:t xml:space="preserve">：地球自轉軸繞黃極畫圓，週期</w:t>
      </w:r>
      <w:r>
        <w:t xml:space="preserve"> 25,772 </w:t>
      </w:r>
      <w:r>
        <w:rPr>
          <w:rFonts w:hint="eastAsia"/>
        </w:rPr>
        <w:t xml:space="preserve">年。導致</w:t>
      </w:r>
      <w:r>
        <w:rPr>
          <w:rFonts w:hint="eastAsia"/>
          <w:b/>
          <w:bCs/>
        </w:rPr>
        <w:t xml:space="preserve">北極星更替</w:t>
      </w:r>
      <w:r>
        <w:t xml:space="preserve">—— </w:t>
      </w:r>
      <w:r>
        <w:rPr>
          <w:rFonts w:hint="eastAsia"/>
        </w:rPr>
        <w:t xml:space="preserve">西元前</w:t>
      </w:r>
      <w:r>
        <w:t xml:space="preserve"> 3000 </w:t>
      </w:r>
      <w:r>
        <w:rPr>
          <w:rFonts w:hint="eastAsia"/>
        </w:rPr>
        <w:t xml:space="preserve">年是天龍座右樞</w:t>
      </w:r>
      <w:r>
        <w:t xml:space="preserve"> → </w:t>
      </w:r>
      <w:r>
        <w:rPr>
          <w:rFonts w:hint="eastAsia"/>
        </w:rPr>
        <w:t xml:space="preserve">現在是小熊座勾陳一</w:t>
      </w:r>
      <w:r>
        <w:t xml:space="preserve"> → 12,000 </w:t>
      </w:r>
      <w:r>
        <w:rPr>
          <w:rFonts w:hint="eastAsia"/>
        </w:rPr>
        <w:t xml:space="preserve">年後將是織女星。</w:t>
      </w:r>
    </w:p>
    <w:p>
      <w:pPr>
        <w:pStyle w:val="BodyText"/>
      </w:pPr>
      <w:r>
        <w:rPr>
          <w:b/>
          <w:bCs/>
        </w:rPr>
        <w:t xml:space="preserve">　　</w:t>
      </w:r>
      <w:r>
        <w:rPr>
          <w:rFonts w:hint="eastAsia"/>
          <w:b/>
          <w:bCs/>
        </w:rPr>
        <w:t xml:space="preserve">章動</w:t>
      </w:r>
      <w:r>
        <w:rPr>
          <w:rFonts w:hint="eastAsia"/>
        </w:rPr>
        <w:t xml:space="preserve">：自轉軸的小幅週期擺動（18.6</w:t>
      </w:r>
      <w:r>
        <w:t xml:space="preserve"> </w:t>
      </w:r>
      <w:r>
        <w:rPr>
          <w:rFonts w:hint="eastAsia"/>
        </w:rPr>
        <w:t xml:space="preserve">年），主要由月球引力造成。</w:t>
      </w:r>
    </w:p>
    <w:p>
      <w:pPr>
        <w:pStyle w:val="BodyText"/>
      </w:pPr>
      <w:r>
        <w:rPr>
          <w:b/>
          <w:bCs/>
        </w:rPr>
        <w:t xml:space="preserve">　　</w:t>
      </w:r>
      <w:r>
        <w:rPr>
          <w:rFonts w:hint="eastAsia"/>
          <w:b/>
          <w:bCs/>
        </w:rPr>
        <w:t xml:space="preserve">觀測技巧</w:t>
      </w:r>
      <w:r>
        <w:rPr>
          <w:rFonts w:hint="eastAsia"/>
        </w:rPr>
        <w:t xml:space="preserve">：相同季節相同時間看到的星空（去除歲差）幾乎不變——</w:t>
      </w:r>
      <w:r>
        <w:t xml:space="preserve"> </w:t>
      </w:r>
      <w:r>
        <w:rPr>
          <w:rFonts w:hint="eastAsia"/>
        </w:rPr>
        <w:t xml:space="preserve">依此可建立四季星圖供長期使用。</w:t>
      </w:r>
    </w:p>
    <w:p>
      <w:pPr>
        <w:pStyle w:val="BodyText"/>
      </w:pPr>
      <w:r>
        <w:rPr>
          <w:b/>
          <w:bCs/>
        </w:rPr>
        <w:t xml:space="preserve">　　📎 </w:t>
      </w:r>
      <w:r>
        <w:rPr>
          <w:rFonts w:hint="eastAsia"/>
          <w:b/>
          <w:bCs/>
        </w:rPr>
        <w:t xml:space="preserve">參考</w:t>
      </w:r>
      <w:r>
        <w:rPr>
          <w:rFonts w:hint="eastAsia"/>
        </w:rPr>
        <w:t xml:space="preserve">：</w:t>
      </w:r>
      <w:hyperlink r:id="rId15">
        <w:r>
          <w:rPr>
            <w:rStyle w:val="Hyperlink"/>
          </w:rPr>
          <w:t xml:space="preserve">Wikipedia — </w:t>
        </w:r>
        <w:r>
          <w:rPr>
            <w:rStyle w:val="Hyperlink"/>
            <w:rFonts w:hint="eastAsia"/>
          </w:rPr>
          <w:t xml:space="preserve">歲差</w:t>
        </w:r>
      </w:hyperlink>
      <w:r>
        <w:t xml:space="preserve"> </w:t>
      </w:r>
      <w:r>
        <w:t xml:space="preserve">·</w:t>
      </w:r>
      <w:r>
        <w:t xml:space="preserve"> </w:t>
      </w:r>
      <w:hyperlink r:id="rId16">
        <w:r>
          <w:rPr>
            <w:rStyle w:val="Hyperlink"/>
          </w:rPr>
          <w:t xml:space="preserve">NASA — Earth Motion</w:t>
        </w:r>
      </w:hyperlink>
    </w:p>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TW"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jpg" /><Relationship Type="http://schemas.openxmlformats.org/officeDocument/2006/relationships/image" Id="rId12" Target="media/rId12.jpg" /><Relationship Type="http://schemas.openxmlformats.org/officeDocument/2006/relationships/hyperlink" Id="rId16" Target="https://earthobservatory.nasa.gov/features/Milankovitch" TargetMode="External" /><Relationship Type="http://schemas.openxmlformats.org/officeDocument/2006/relationships/hyperlink" Id="rId15" Target="https://zh.wikipedia.org/zh-tw/%E6%AD%B2%E5%B7%AE" TargetMode="External" /></Relationships>
</file>

<file path=word/_rels/footnotes.xml.rels><?xml version="1.0" encoding="UTF-8"?><Relationships xmlns="http://schemas.openxmlformats.org/package/2006/relationships"><Relationship Type="http://schemas.openxmlformats.org/officeDocument/2006/relationships/hyperlink" Id="rId16" Target="https://earthobservatory.nasa.gov/features/Milankovitch" TargetMode="External" /><Relationship Type="http://schemas.openxmlformats.org/officeDocument/2006/relationships/hyperlink" Id="rId15" Target="https://zh.wikipedia.org/zh-tw/%E6%AD%B2%E5%B7%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星象 - 星空的運轉</dc:title>
  <dc:creator/>
  <dc:language>zh-TW</dc:language>
  <cp:keywords/>
  <dcterms:created xsi:type="dcterms:W3CDTF">2026-06-30T21:27:10Z</dcterms:created>
  <dcterms:modified xsi:type="dcterms:W3CDTF">2026-06-30T21:27:10Z</dcterms:modified>
</cp:coreProperties>
</file>

<file path=docProps/custom.xml><?xml version="1.0" encoding="utf-8"?>
<Properties xmlns="http://schemas.openxmlformats.org/officeDocument/2006/custom-properties" xmlns:vt="http://schemas.openxmlformats.org/officeDocument/2006/docPropsVTypes"/>
</file>