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射手座</w:t>
      </w:r>
    </w:p>
    <w:bookmarkStart w:id="18" w:name="星象---射手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射手座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射手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射手座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射手座又稱人馬座，是黃道十二宮的第九個星座，位於天蠍座和摩羯座之間，周圍較重要的星座還有蛇夫座、巨蛇座、天鷹座及南冕座等。太陽於每年的在行經射手座，故冬至點亦落在這個星座中。在中國星座中，射手座裏有六顆星和北斗七星一樣成一斗狀，稱為「南斗六星」。射手座在希臘神話中是一隻上半身為人、下半身為馬的怪獸，牠是箭術的發明者，所以天空中的射手座是牠張弓準備射箭的樣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射手座是夏季的星座，較佳的觀測時間是從七月上旬到九月下旬。在天空行經路線為自東南方升起，最高仰角為南方四十五度左右，再由西南方落下。射手座緊鄰在天蠍座的東方，通常若可見到天蠍的尾部數星，則射手座就不難看出。射手座較亮的部份為構成南斗的六顆星及南斗西方構成射手前腿的「箕宿」部份。故可先由這部份著手，初學者可先找出呈斗狀的南斗六星，因其形狀類似北斗七星，比較好認，再由南斗找出射手座其他的星星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9500aeb1d9ec8856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0eddb2861997cb69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主星箕宿三（ε</w:t>
      </w:r>
      <w:r>
        <w:rPr>
          <w:b/>
          <w:bCs/>
        </w:rPr>
        <w:t xml:space="preserve"> Sgr, Kaus </w:t>
      </w:r>
      <w:r>
        <w:rPr>
          <w:rFonts w:hint="eastAsia"/>
          <w:b/>
          <w:bCs/>
        </w:rPr>
        <w:t xml:space="preserve">Australis）</w:t>
      </w:r>
      <w:r>
        <w:rPr>
          <w:rFonts w:hint="eastAsia"/>
        </w:rPr>
        <w:t xml:space="preserve">：藍白色亮星，視星等</w:t>
      </w:r>
      <w:r>
        <w:t xml:space="preserve"> </w:t>
      </w:r>
      <w:r>
        <w:rPr>
          <w:rFonts w:hint="eastAsia"/>
        </w:rPr>
        <w:t xml:space="preserve">1.79，距離約</w:t>
      </w:r>
      <w:r>
        <w:t xml:space="preserve"> 145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銀河系中心方向</w:t>
      </w:r>
      <w:r>
        <w:rPr>
          <w:rFonts w:hint="eastAsia"/>
        </w:rPr>
        <w:t xml:space="preserve">：射手座範圍內就是銀心位置（黑洞</w:t>
      </w:r>
      <w:r>
        <w:t xml:space="preserve"> Sgr </w:t>
      </w:r>
      <w:r>
        <w:rPr>
          <w:rFonts w:hint="eastAsia"/>
        </w:rPr>
        <w:t xml:space="preserve">A*），</w:t>
      </w:r>
      <w:r>
        <w:rPr>
          <w:rFonts w:hint="eastAsia"/>
          <w:b/>
          <w:bCs/>
        </w:rPr>
        <w:t xml:space="preserve">夏季銀河最濃密的部分</w:t>
      </w:r>
      <w:r>
        <w:rPr>
          <w:rFonts w:hint="eastAsia"/>
        </w:rPr>
        <w:t xml:space="preserve">，富含星雲、星團（M8、M17、M22</w:t>
      </w:r>
      <w:r>
        <w:t xml:space="preserve"> </w:t>
      </w:r>
      <w:r>
        <w:rPr>
          <w:rFonts w:hint="eastAsia"/>
        </w:rPr>
        <w:t xml:space="preserve">等）。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南斗六星</w:t>
      </w:r>
      <w:r>
        <w:rPr>
          <w:rFonts w:hint="eastAsia"/>
        </w:rPr>
        <w:t xml:space="preserve">：六顆主星呈倒勺形，與北斗七星相反。中國道教認為「</w:t>
      </w:r>
      <w:r>
        <w:rPr>
          <w:rFonts w:hint="eastAsia"/>
          <w:b/>
          <w:bCs/>
        </w:rPr>
        <w:t xml:space="preserve">北斗註死，南斗註生</w:t>
      </w:r>
      <w:r>
        <w:rPr>
          <w:rFonts w:hint="eastAsia"/>
        </w:rPr>
        <w:t xml:space="preserve">」，南斗主管壽命延長。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：原型為半人馬族賢者</w:t>
      </w:r>
      <w:r>
        <w:t xml:space="preserve"> </w:t>
      </w:r>
      <w:r>
        <w:rPr>
          <w:rFonts w:hint="eastAsia"/>
        </w:rPr>
        <w:t xml:space="preserve">Chiron（凱龍），是</w:t>
      </w:r>
      <w:r>
        <w:t xml:space="preserve"> Heracles </w:t>
      </w:r>
      <w:r>
        <w:rPr>
          <w:rFonts w:hint="eastAsia"/>
        </w:rPr>
        <w:t xml:space="preserve">的老師，因誤被毒箭射中而捨棄不死之身換取人間光明，宙斯感念遂置於天上。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：11/23</w:t>
      </w:r>
      <w:r>
        <w:t xml:space="preserve"> ~ </w:t>
      </w:r>
      <w:r>
        <w:rPr>
          <w:rFonts w:hint="eastAsia"/>
        </w:rPr>
        <w:t xml:space="preserve">12/21（黃道十二宮第</w:t>
      </w:r>
      <w:r>
        <w:t xml:space="preserve"> 9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</w:rPr>
          <w:t xml:space="preserve">Stellaroom </w:t>
        </w:r>
        <w:r>
          <w:rPr>
            <w:rStyle w:val="Hyperlink"/>
            <w:rFonts w:hint="eastAsia"/>
          </w:rPr>
          <w:t xml:space="preserve">射手座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</w:rPr>
          <w:t xml:space="preserve">Astroarts </w:t>
        </w:r>
        <w:r>
          <w:rPr>
            <w:rStyle w:val="Hyperlink"/>
            <w:rFonts w:hint="eastAsia"/>
          </w:rPr>
          <w:t xml:space="preserve">銀心方向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15" Target="https://stellaroom.com/constellation/sgr.html" TargetMode="External" /><Relationship Type="http://schemas.openxmlformats.org/officeDocument/2006/relationships/hyperlink" Id="rId16" Target="https://www.astroarts.co.jp/article/hl/a/13124_mook-sg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stellaroom.com/constellation/sgr.html" TargetMode="External" /><Relationship Type="http://schemas.openxmlformats.org/officeDocument/2006/relationships/hyperlink" Id="rId16" Target="https://www.astroarts.co.jp/article/hl/a/13124_mook-s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射手座</dc:title>
  <dc:creator/>
  <dc:language>zh-TW</dc:language>
  <cp:keywords/>
  <dcterms:created xsi:type="dcterms:W3CDTF">2026-06-30T21:27:41Z</dcterms:created>
  <dcterms:modified xsi:type="dcterms:W3CDTF">2026-06-30T21:27:41Z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