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仙女座</w:t>
      </w:r>
    </w:p>
    <w:bookmarkStart w:id="18" w:name="星象---仙女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仙女座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仙女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仙女座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秋天升起的仙女座是一巨大且重要的星座，它位於秋季四邊形的東北角，被飛馬座、仙后座、英仙座、雙魚座所圍繞，可說是秋天星空的中心星座。仙女座的α星與飛馬座的α、β、γ三星組成一四邊形，稱為秋季四邊形，是秋天星空定方位的指標。在神話故事中，仙女座是一位命運坎坷的公主，因傲慢的母親得罪了海神，使她被綁在岩石上當成海怪的祭品。故在星圖中，仙女座被描繪成這位美麗公主被鐵練拴，在海邊岩石等待海怪吞噬的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女座中重要的星星，首先是最亮的α星說起。仙女座的α星英文名為Alphetatz或Sirrah，亮度2.06，呈藍白色。這顆星原本是屬於飛馬座的γ星，但後來不知何原因被畫分至仙女座，成為仙女座的α星，其英文名源自阿拉伯語的「馬的肚臍(Thenavelofhorse)」以及「被鐵練所困之女子的頭(Theheadofthechainedwoman)」，在仙女座的星圖中，其正位於公主頭部的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女座中還有一個著名的星體－M31又稱「仙女座大星雲」，是一個和我們地球所在銀河系規模差不多大小的另一銀河系，直徑十萬光年，由大約兩千憶顆恆星、星雲、星團所組成的小宇宙，距離我們有220萬光年之遠，但它卻是宇宙中離我們最近的銀河系。M31在仙女座β星西北方，約在仙女座υ星的位置，光度約4.8，在睛朗無光害的夜空用肉眼可看到一片白芒芒,約有五個月亮的直徑大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25dc0bb0e86dfc3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509e131225b1b6e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主星壁宿二（α</w:t>
      </w:r>
      <w:r>
        <w:rPr>
          <w:b/>
          <w:bCs/>
        </w:rPr>
        <w:t xml:space="preserve"> And, </w:t>
      </w:r>
      <w:r>
        <w:rPr>
          <w:rFonts w:hint="eastAsia"/>
          <w:b/>
          <w:bCs/>
        </w:rPr>
        <w:t xml:space="preserve">Alpheratz）</w:t>
      </w:r>
      <w:r>
        <w:rPr>
          <w:rFonts w:hint="eastAsia"/>
        </w:rPr>
        <w:t xml:space="preserve">：藍白色亞巨星，視星等</w:t>
      </w:r>
      <w:r>
        <w:t xml:space="preserve"> </w:t>
      </w:r>
      <w:r>
        <w:rPr>
          <w:rFonts w:hint="eastAsia"/>
        </w:rPr>
        <w:t xml:space="preserve">2.06，距離</w:t>
      </w:r>
      <w:r>
        <w:t xml:space="preserve"> 97 </w:t>
      </w:r>
      <w:r>
        <w:rPr>
          <w:rFonts w:hint="eastAsia"/>
        </w:rPr>
        <w:t xml:space="preserve">光年。原為秋季四邊形一角（與飛馬座共用）。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仙女座大星系（M31）</w:t>
      </w:r>
      <w:r>
        <w:rPr>
          <w:rFonts w:hint="eastAsia"/>
        </w:rPr>
        <w:t xml:space="preserve">：距離</w:t>
      </w:r>
      <w:r>
        <w:t xml:space="preserve"> </w:t>
      </w:r>
      <w:r>
        <w:rPr>
          <w:b/>
          <w:bCs/>
        </w:rPr>
        <w:t xml:space="preserve">250 </w:t>
      </w:r>
      <w:r>
        <w:rPr>
          <w:rFonts w:hint="eastAsia"/>
          <w:b/>
          <w:bCs/>
        </w:rPr>
        <w:t xml:space="preserve">萬光年</w:t>
      </w:r>
      <w:r>
        <w:rPr>
          <w:rFonts w:hint="eastAsia"/>
        </w:rPr>
        <w:t xml:space="preserve">，是</w:t>
      </w:r>
      <w:r>
        <w:rPr>
          <w:rFonts w:hint="eastAsia"/>
          <w:b/>
          <w:bCs/>
        </w:rPr>
        <w:t xml:space="preserve">人類肉眼可見最遠的深空天體</w:t>
      </w:r>
      <w:r>
        <w:rPr>
          <w:rFonts w:hint="eastAsia"/>
        </w:rPr>
        <w:t xml:space="preserve">。直徑約</w:t>
      </w:r>
      <w:r>
        <w:t xml:space="preserve"> 22 </w:t>
      </w:r>
      <w:r>
        <w:rPr>
          <w:rFonts w:hint="eastAsia"/>
        </w:rPr>
        <w:t xml:space="preserve">萬光年，含約</w:t>
      </w:r>
      <w:r>
        <w:t xml:space="preserve"> 1 </w:t>
      </w:r>
      <w:r>
        <w:rPr>
          <w:rFonts w:hint="eastAsia"/>
        </w:rPr>
        <w:t xml:space="preserve">兆顆恆星。</w:t>
      </w:r>
      <w:r>
        <w:rPr>
          <w:rFonts w:hint="eastAsia"/>
          <w:b/>
          <w:bCs/>
        </w:rPr>
        <w:t xml:space="preserve">本星系群中最大的星系</w:t>
      </w:r>
      <w:r>
        <w:rPr>
          <w:rFonts w:hint="eastAsia"/>
        </w:rPr>
        <w:t xml:space="preserve">，預計</w:t>
      </w:r>
      <w:r>
        <w:t xml:space="preserve"> 45 </w:t>
      </w:r>
      <w:r>
        <w:rPr>
          <w:rFonts w:hint="eastAsia"/>
        </w:rPr>
        <w:t xml:space="preserve">億年後將與銀河系碰撞合併。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觀測法</w:t>
      </w:r>
      <w:r>
        <w:rPr>
          <w:rFonts w:hint="eastAsia"/>
        </w:rPr>
        <w:t xml:space="preserve">：先找到秋季四邊形，從西北角壁宿二往東北方延伸過</w:t>
      </w:r>
      <w:r>
        <w:t xml:space="preserve"> β、γ </w:t>
      </w:r>
      <w:r>
        <w:rPr>
          <w:rFonts w:hint="eastAsia"/>
        </w:rPr>
        <w:t xml:space="preserve">連線，可看到一團淡淡的橢圓光斑即為</w:t>
      </w:r>
      <w:r>
        <w:t xml:space="preserve"> M31。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：被獻給海怪</w:t>
      </w:r>
      <w:r>
        <w:t xml:space="preserve"> Cetus </w:t>
      </w:r>
      <w:r>
        <w:rPr>
          <w:rFonts w:hint="eastAsia"/>
        </w:rPr>
        <w:t xml:space="preserve">的衣索比亞公主</w:t>
      </w:r>
      <w:r>
        <w:t xml:space="preserve"> </w:t>
      </w:r>
      <w:r>
        <w:rPr>
          <w:rFonts w:hint="eastAsia"/>
        </w:rPr>
        <w:t xml:space="preserve">Andromeda，被英雄</w:t>
      </w:r>
      <w:r>
        <w:t xml:space="preserve"> Perseus </w:t>
      </w:r>
      <w:r>
        <w:rPr>
          <w:rFonts w:hint="eastAsia"/>
        </w:rPr>
        <w:t xml:space="preserve">救下後成為其妻。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仙女座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百度百科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仙女座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baike.baidu.com/item/%E4%BB%99%E5%A5%B3%E5%BA%A7/25609" TargetMode="External" /><Relationship Type="http://schemas.openxmlformats.org/officeDocument/2006/relationships/hyperlink" Id="rId15" Target="https://zh.wikipedia.org/wiki/%E4%BB%99%E5%A5%B3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baike.baidu.com/item/%E4%BB%99%E5%A5%B3%E5%BA%A7/25609" TargetMode="External" /><Relationship Type="http://schemas.openxmlformats.org/officeDocument/2006/relationships/hyperlink" Id="rId15" Target="https://zh.wikipedia.org/wiki/%E4%BB%99%E5%A5%B3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仙女座</dc:title>
  <dc:creator/>
  <dc:language>zh-TW</dc:language>
  <cp:keywords/>
  <dcterms:created xsi:type="dcterms:W3CDTF">2026-06-30T21:28:21Z</dcterms:created>
  <dcterms:modified xsi:type="dcterms:W3CDTF">2026-06-30T21:28:21Z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