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營火的精神意涵</w:t>
      </w:r>
    </w:p>
    <w:bookmarkStart w:id="13" w:name="營火儀典---營火的精神意涵"/>
    <w:p>
      <w:pPr>
        <w:pStyle w:val="Heading1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營火的精神意涵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營火的精神意涵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營火的精神意涵</w:t>
      </w:r>
    </w:p>
    <w:bookmarkStart w:id="9" w:name="一共聚的力量"/>
    <w:p>
      <w:pPr>
        <w:pStyle w:val="Heading3"/>
      </w:pPr>
      <w:r>
        <w:rPr>
          <w:rFonts w:hint="eastAsia"/>
        </w:rPr>
        <w:t xml:space="preserve">（一）共聚的力量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在火光中圍坐共聚，是人類最古老的群體活動之一。童軍營火承襲這個傳統，</w:t>
      </w:r>
      <w:r>
        <w:rPr>
          <w:rFonts w:hint="eastAsia"/>
          <w:b/>
          <w:bCs/>
        </w:rPr>
        <w:t xml:space="preserve">讓現代青少年體驗</w:t>
      </w:r>
      <w:r>
        <w:rPr>
          <w:b/>
          <w:bCs/>
        </w:rPr>
        <w:t xml:space="preserve"> 3C </w:t>
      </w:r>
      <w:r>
        <w:rPr>
          <w:rFonts w:hint="eastAsia"/>
          <w:b/>
          <w:bCs/>
        </w:rPr>
        <w:t xml:space="preserve">之外的真實連結</w:t>
      </w:r>
      <w:r>
        <w:t xml:space="preserve">。</w:t>
      </w:r>
    </w:p>
    <w:bookmarkEnd w:id="9"/>
    <w:bookmarkStart w:id="10" w:name="二火焰的象徵"/>
    <w:p>
      <w:pPr>
        <w:pStyle w:val="Heading3"/>
      </w:pPr>
      <w:r>
        <w:rPr>
          <w:rFonts w:hint="eastAsia"/>
        </w:rPr>
        <w:t xml:space="preserve">（二）火焰的象徵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溫暖</w:t>
      </w:r>
      <w:r>
        <w:rPr>
          <w:rFonts w:hint="eastAsia"/>
        </w:rPr>
        <w:t xml:space="preserve">：童軍夥伴的情誼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光明</w:t>
      </w:r>
      <w:r>
        <w:rPr>
          <w:rFonts w:hint="eastAsia"/>
        </w:rPr>
        <w:t xml:space="preserve">：童軍精神照亮黑夜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傳承</w:t>
      </w:r>
      <w:r>
        <w:rPr>
          <w:rFonts w:hint="eastAsia"/>
        </w:rPr>
        <w:t xml:space="preserve">：火苗從一處傳到另一處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共享</w:t>
      </w:r>
      <w:r>
        <w:rPr>
          <w:rFonts w:hint="eastAsia"/>
        </w:rPr>
        <w:t xml:space="preserve">：所有人圍著同一個火</w:t>
      </w:r>
    </w:p>
    <w:bookmarkEnd w:id="10"/>
    <w:bookmarkStart w:id="11" w:name="三難忘的瞬間"/>
    <w:p>
      <w:pPr>
        <w:pStyle w:val="Heading3"/>
      </w:pPr>
      <w:r>
        <w:rPr>
          <w:rFonts w:hint="eastAsia"/>
        </w:rPr>
        <w:t xml:space="preserve">（三）難忘的瞬間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許多童軍多年後仍記得的童軍記憶，不是露營技能、不是徽章——而是</w:t>
      </w:r>
      <w:r>
        <w:rPr>
          <w:rFonts w:hint="eastAsia"/>
          <w:b/>
          <w:bCs/>
        </w:rPr>
        <w:t xml:space="preserve">某個營火夜，火光中的歌聲、笑聲、夥伴的臉</w:t>
      </w:r>
      <w:r>
        <w:t xml:space="preserve">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營火儀典 - 營火的精神意涵</dc:title>
  <dc:creator/>
  <dc:language>zh-TW</dc:language>
  <cp:keywords/>
  <dcterms:created xsi:type="dcterms:W3CDTF">2026-06-30T20:06:13Z</dcterms:created>
  <dcterms:modified xsi:type="dcterms:W3CDTF">2026-06-30T20:06:13Z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