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生火地點的整理</w:t>
      </w:r>
    </w:p>
    <w:bookmarkStart w:id="10" w:name="生火---生火地點的整理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生火地點的整理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生火地點的整理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生火地點的整理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選擇了良好的生火地點之後，我們還需要進一步的將生火的場地整理，才可以安安心心的開始生火，因此，關於生火場地的整理，我們需要注意以下幾點：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劃定生火區域，清除易燃物：將預定生火的區域畫出一個安全的範圍，並將範圍內的易燃物（如雜草、枯枝、油類物品等）清除，如果可以圍出一個安全的火床，那就更好了。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慎留通風口：適當的空氣對流是燃燒的重要因素之一，因此，保留適當的通風口才能有助於燃燒，但過強的風力也會造成燃燒不易，因此，在保留通風口時應注意風的方向及強度。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所選擇的場地是草皮，且沒有前人生火的痕跡時，一般建議以離地生火的方式處理，這樣就可以保留草皮的完整性。如果沒有辦法使用離地生火時，則（1）尋找樹葉、石頭及可供使用的泥土（以不開挖草皮為原則），先在預定生火的地點鋪上一層厚約10公分的樹葉與泥土的混合土，並在上面澆水，然後再鋪上石頭，最後在石頭上面再鋪上一層5公分以上的泥土，這樣可以形成隔熱效果，避免讓火直接燒到地上的草。當使用完畢之後，再將這些泥土及石頭回歸原位即可。（2）傳統的方式是建議將要生火的地方的草以鏟子將他平整的挖起，並移到樹蔭下，同時要按時澆水以免枯萎，當使用完場地之後再將草皮移回，這也是一種可行的方式，但是要考慮的是，當我們使用完這塊土地之後，他的土質會改變，當我們將他移回之後，草皮是否可以繼續生長？同時，如果缺乏了照顧，當我們離開營地後，這塊被重新植回的草皮是否能完整的生長？是值得考量的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生火地點的整理</dc:title>
  <dc:creator/>
  <dc:language>zh-TW</dc:language>
  <cp:keywords/>
  <dcterms:created xsi:type="dcterms:W3CDTF">2026-10-31T12:19:42Z</dcterms:created>
  <dcterms:modified xsi:type="dcterms:W3CDTF">2026-10-31T12:19:42Z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