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營火柴架設</w:t>
      </w:r>
    </w:p>
    <w:bookmarkStart w:id="16" w:name="生火---營火柴架設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營火柴架設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火柴架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營火柴架設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一個成功的營火，關鍵在於火要能一點就著、燒得興旺。這就牽涉到營火柴的架設，需要特別注意下面兩件事：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柴的選擇與分類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架柴時要注意空氣的流通</w:t>
      </w:r>
    </w:p>
    <w:bookmarkEnd w:id="9"/>
    <w:bookmarkStart w:id="10" w:name="一營火柴選擇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營火柴選擇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在野外活動中搭設營火柴時，相思樹是很好的材質，因為他不僅耐熱，還可以產生熱度較大的炭火，可說是最理想的營火柴。不過，現在相思樹已經較難買到，如果要在野外自己尋覓柴薪時，應該要注意選擇較乾的柴，以免在生火的過程中冒出太多的濃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另外，如果真的找不到適當的柴薪，則以原子炭來架設營火堆也是一個經濟的考量方案。</w:t>
      </w:r>
    </w:p>
    <w:bookmarkEnd w:id="10"/>
    <w:bookmarkStart w:id="11" w:name="二營火柴準備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營火柴準備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通常在架設營火柴之前，我們會將營火柴依其粗細分成發火柴、引火柴、燃燒柴及基礎柴，以方便架設。</w:t>
      </w:r>
    </w:p>
    <w:p>
      <w:pPr>
        <w:pStyle w:val="BodyText"/>
      </w:pPr>
      <w:r>
        <w:rPr>
          <w:rFonts w:hint="eastAsia"/>
        </w:rPr>
        <w:t xml:space="preserve">（一）發火柴：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通常是一根火柴就可以點燃的東西，例如：松葉、小枯樹枝，或是用刀削的小木騙、火媒棒等，都是理想的發火柴。另外，營地建設剩下的小段麻繩，將他剝開後也是很好的發火材料。</w:t>
      </w:r>
    </w:p>
    <w:p>
      <w:pPr>
        <w:pStyle w:val="BodyText"/>
      </w:pPr>
      <w:r>
        <w:rPr>
          <w:rFonts w:hint="eastAsia"/>
        </w:rPr>
        <w:t xml:space="preserve">（二）引火柴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放在點燃的發火柴上面就可以燃燒的木柴，我們稱之為引火柴。大小約略為鉛筆粗細的乾樹枝。長短約20-40公分，可以以鋸子或斧頭來加以修整其長短粗細。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引火柴準備的數量要足夠延續至燒起燃燒柴為止。</w:t>
      </w:r>
    </w:p>
    <w:p>
      <w:pPr>
        <w:pStyle w:val="BodyText"/>
      </w:pPr>
      <w:r>
        <w:rPr>
          <w:rFonts w:hint="eastAsia"/>
        </w:rPr>
        <w:t xml:space="preserve">（三）燃燒柴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比引火柴還要粗的柴，當然是要能讓所準備的引火柴點燃。粗細約為直徑3-5公分，越往營火的底層則越粗。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燃燒柴是營火堆中真正在燃燒的部分，因此，所準備的數量應足夠營火進行所需。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營火堆疊時是成錐形，因此越長的柴要放在越下面，上面則放比較短的柴，柴的長短粗細都可以藉由斧頭與鋸子加以修整。</w:t>
      </w:r>
    </w:p>
    <w:p>
      <w:pPr>
        <w:pStyle w:val="BodyText"/>
      </w:pPr>
      <w:r>
        <w:rPr>
          <w:rFonts w:hint="eastAsia"/>
        </w:rPr>
        <w:t xml:space="preserve">（四）基礎柴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直徑約為12-15公分，但這一部份在營火柴的架設中並不是一定要鋪設的。如果有鋪設，一般也是不當然料的，通常只當為預備燃料。而鋪設時也要注意，基礎柴的主要目的是為了使營火柴更加穩固，因此，選擇的基礎柴必須是長、粗且直的木頭才適宜。</w:t>
      </w:r>
    </w:p>
    <w:bookmarkEnd w:id="11"/>
    <w:bookmarkStart w:id="15" w:name="三架設營火堆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架設營火堆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一般架設的營火堆都以井字型為主，因此，以下我們就針對井字型營火堆的架設方式做一介紹。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理想的營火堆是正四角錐，也就是把最長的柴火放在最底下，再慢慢地向上縮小，最後在最上面架個塔型就完成了。如果我們能夠更進一步注意一些小細節，那麼，就會連燒過的炭火都往內掉，這樣的營火就會更安全、更美觀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要怎樣架出這樣完美的一堆柴呢？</w:t>
      </w:r>
    </w:p>
    <w:p>
      <w:pPr>
        <w:pStyle w:val="BodyText"/>
      </w:pPr>
      <w:r>
        <w:rPr>
          <w:rFonts w:hint="eastAsia"/>
        </w:rPr>
        <w:t xml:space="preserve">1.基礎柴</w:t>
      </w:r>
    </w:p>
    <w:p>
      <w:pPr>
        <w:pStyle w:val="BodyText"/>
      </w:pPr>
      <w:r>
        <w:drawing>
          <wp:inline>
            <wp:extent cx="5334000" cy="68842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96bfeac6823b1de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84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1-1.先找出2根直徑約12-15公分粗的長柴（約90-120公分）作為基礎柴，分開擺在地上，其間隔約為70-100公分----以柴的實際長度決定，間隔距離要以能夠擺出一個井字型為原則。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1-2.再找出2根相同的柴擺到上面，呈為一個井字型。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1-3.在擺柴的過程中，可以用小樹枝或石頭卡住木柴以減少滾動。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1-4.基礎柴的高度大約2-3層即可。</w:t>
      </w:r>
    </w:p>
    <w:p>
      <w:pPr>
        <w:pStyle w:val="BodyText"/>
      </w:pPr>
      <w:r>
        <w:rPr>
          <w:rFonts w:hint="eastAsia"/>
        </w:rPr>
        <w:t xml:space="preserve">2.燃燒柴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2-1.架設完基礎柴之後，就要架設燃燒柴。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-2.第一層燃燒柴架設起來之後，要將中間的空隙撲滿，這個部分稱為火床。火床的主要目的是承接上面燃燒之後掉下來的炭火，這樣才可以讓火一層一層的往下燒，而不至於因為缺少火床，炭火直接掉到地上之後，缺乏可燃物而熄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2-3.鋪好第一層火床之後，拿起2根燃燒柴鋪設。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2-4.鋪設好火床上的2根燃燒柴之後，再往上的一層就要再鋪上一層火床，也就是一層空一層密。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2-5.燃燒柴鋪設數量以火床來計算，一般的相思樹每鋪上一層火床燃燒的時間約計30分鐘。</w:t>
      </w:r>
    </w:p>
    <w:p>
      <w:pPr>
        <w:pStyle w:val="BodyText"/>
      </w:pPr>
      <w:r>
        <w:rPr>
          <w:rFonts w:hint="eastAsia"/>
        </w:rPr>
        <w:t xml:space="preserve">3.引火柴與發火柴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3-1.鋪設適當數量的火床之後，在最後一層火床上我們要以塔型架柴法架設一堆柴。這就是引火柴與發火柴的部分。</w:t>
      </w:r>
    </w:p>
    <w:p>
      <w:pPr>
        <w:pStyle w:val="BodyText"/>
      </w:pPr>
      <w:r>
        <w:rPr>
          <w:rFonts w:hint="eastAsia"/>
        </w:rPr>
        <w:t xml:space="preserve">4.火閾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通常我們在營火堆的周圍，會用燃燒柴為起一個圈，這個圈的用途有二：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4-1.劃定一個區域，讓表演者不要太靠近火堆，以免受火灼傷，發生危險。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4-2.如果營火堆的柴火不夠時，則可以加入以幫助燃燒。</w:t>
      </w:r>
    </w:p>
    <w:p>
      <w:pPr>
        <w:pStyle w:val="BodyText"/>
      </w:pPr>
      <w:r>
        <w:rPr>
          <w:rFonts w:hint="eastAsia"/>
        </w:rPr>
        <w:t xml:space="preserve">5.注意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5-1.如果柴太乾，則較下層的柴可以先浸泡過水之後再拿出來搭，這樣可以延緩燃燒的速度。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營火柴架設</dc:title>
  <dc:creator/>
  <dc:language>zh-TW</dc:language>
  <cp:keywords/>
  <dcterms:created xsi:type="dcterms:W3CDTF">2026-10-31T08:05:53Z</dcterms:created>
  <dcterms:modified xsi:type="dcterms:W3CDTF">2026-10-31T08:05:53Z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