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控火要訣</w:t>
      </w:r>
    </w:p>
    <w:bookmarkStart w:id="10" w:name="生火---控火要訣"/>
    <w:p>
      <w:pPr>
        <w:pStyle w:val="Heading1"/>
      </w:pPr>
      <w:r>
        <w:rPr>
          <w:rFonts w:hint="eastAsia"/>
        </w:rPr>
        <w:t xml:space="preserve">生火</w:t>
      </w:r>
      <w:r>
        <w:t xml:space="preserve"> - </w:t>
      </w:r>
      <w:r>
        <w:rPr>
          <w:rFonts w:hint="eastAsia"/>
        </w:rPr>
        <w:t xml:space="preserve">控火要訣</w:t>
      </w:r>
    </w:p>
    <w:p>
      <w:pPr>
        <w:pStyle w:val="FirstParagraph"/>
      </w:pPr>
      <w:r>
        <w:rPr>
          <w:rFonts w:hint="eastAsia"/>
        </w:rPr>
        <w:t xml:space="preserve">分類：生火與炊事</w:t>
      </w:r>
      <w:r>
        <w:t xml:space="preserve"> · </w:t>
      </w:r>
      <w:r>
        <w:rPr>
          <w:rFonts w:hint="eastAsia"/>
        </w:rPr>
        <w:t xml:space="preserve">作者：陳志南</w:t>
      </w:r>
    </w:p>
    <w:bookmarkStart w:id="9" w:name="一控火要訣"/>
    <w:p>
      <w:pPr>
        <w:pStyle w:val="Heading2"/>
      </w:pPr>
      <w:r>
        <w:rPr>
          <w:rFonts w:hint="eastAsia"/>
        </w:rPr>
        <w:t xml:space="preserve">一、</w:t>
      </w:r>
      <w:r>
        <w:rPr>
          <w:rFonts w:hint="eastAsia"/>
        </w:rPr>
        <w:t xml:space="preserve">控火要訣</w:t>
      </w:r>
    </w:p>
    <w:p>
      <w:pPr>
        <w:pStyle w:val="FirstParagraph"/>
      </w:pPr>
      <w:r>
        <w:t xml:space="preserve">　　</w:t>
      </w:r>
      <w:r>
        <w:rPr>
          <w:rFonts w:hint="eastAsia"/>
        </w:rPr>
        <w:t xml:space="preserve">營火的火勢會影響到營火進行的氣氛，因此，瞭解如何控火才可以將營火的氣氛掌控得宜，讓大家都能夠有一個難忘的營火。</w:t>
      </w:r>
    </w:p>
    <w:p>
      <w:pPr>
        <w:pStyle w:val="BodyText"/>
      </w:pPr>
      <w:r>
        <w:t xml:space="preserve">　　</w:t>
      </w:r>
      <w:r>
        <w:rPr>
          <w:rFonts w:hint="eastAsia"/>
        </w:rPr>
        <w:t xml:space="preserve">控火時應注意的事項有：</w:t>
      </w:r>
    </w:p>
    <w:p>
      <w:pPr>
        <w:pStyle w:val="BodyText"/>
      </w:pPr>
      <w:r>
        <w:rPr>
          <w:rFonts w:hint="eastAsia"/>
        </w:rPr>
        <w:t xml:space="preserve">1.寧願加柴不願加水。</w:t>
      </w:r>
    </w:p>
    <w:p>
      <w:pPr>
        <w:pStyle w:val="BodyText"/>
      </w:pPr>
      <w:r>
        <w:rPr>
          <w:rFonts w:hint="eastAsia"/>
        </w:rPr>
        <w:t xml:space="preserve">2.準備足夠的燃燒柴圍成火閾，以備不時之需。</w:t>
      </w:r>
    </w:p>
    <w:p>
      <w:pPr>
        <w:pStyle w:val="BodyText"/>
      </w:pPr>
      <w:r>
        <w:rPr>
          <w:rFonts w:hint="eastAsia"/>
        </w:rPr>
        <w:t xml:space="preserve">3.如果需要以水來減緩火勢時，不可以直接以水澆在火上，這樣會讓營火的氣氛整個掉到谷底。適當的方式是將水加在還沒燃燒的木柴上，或是尚未燃燒的夾層上，這樣就不會讓火勢一下之間減太多下來。不過，還是不建議澆水。</w:t>
      </w:r>
    </w:p>
    <w:p>
      <w:pPr>
        <w:pStyle w:val="BodyText"/>
      </w:pPr>
      <w:r>
        <w:rPr>
          <w:rFonts w:hint="eastAsia"/>
        </w:rPr>
        <w:t xml:space="preserve">4.加柴時，直接將柴加入火堆中即可。</w:t>
      </w:r>
    </w:p>
    <w:p>
      <w:pPr>
        <w:pStyle w:val="BodyText"/>
      </w:pPr>
      <w:r>
        <w:rPr>
          <w:rFonts w:hint="eastAsia"/>
        </w:rPr>
        <w:t xml:space="preserve">5.如果火勢不夠大，而加柴又不足以助燃時，可以借用煤油的協助來助長火勢。不過，加煤油的時候不可以將煤油直接倒到火堆中，這是很危險的動作。建議以廢棄的棉質手套或是收好的麻繩以煤油浸泡後再丟入燃燒中的火堆的下層去。</w:t>
      </w:r>
    </w:p>
    <w:p>
      <w:pPr>
        <w:pStyle w:val="BodyText"/>
      </w:pPr>
      <w:r>
        <w:rPr>
          <w:rFonts w:hint="eastAsia"/>
        </w:rPr>
        <w:t xml:space="preserve">6.太密的火床缺乏空氣流通。在這種情況下火也不容易然燒起來，因此，適當的抽掉一、二根火床中的木柴是一個不錯的方式。</w:t>
      </w:r>
    </w:p>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控火要訣</dc:title>
  <dc:creator/>
  <dc:language>zh-TW</dc:language>
  <cp:keywords/>
  <dcterms:created xsi:type="dcterms:W3CDTF">2026-10-31T08:15:11Z</dcterms:created>
  <dcterms:modified xsi:type="dcterms:W3CDTF">2026-10-31T08:15:11Z</dcterms:modified>
</cp:coreProperties>
</file>

<file path=docProps/custom.xml><?xml version="1.0" encoding="utf-8"?>
<Properties xmlns="http://schemas.openxmlformats.org/officeDocument/2006/custom-properties" xmlns:vt="http://schemas.openxmlformats.org/officeDocument/2006/docPropsVTypes"/>
</file>