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jpg" ContentType="image/jpeg"/>
  <Override PartName="/word/media/rId69.jpg" ContentType="image/jpeg"/>
  <Override PartName="/word/media/rId22.jpg" ContentType="image/jpeg"/>
  <Override PartName="/word/media/rId35.jpg" ContentType="image/jpeg"/>
  <Override PartName="/word/media/rId72.jpg" ContentType="image/jpeg"/>
  <Override PartName="/word/media/rId32.png" ContentType="image/png"/>
  <Override PartName="/word/media/rId26.jpg" ContentType="image/jpeg"/>
  <Override PartName="/word/media/rId54.jpg" ContentType="image/jpeg"/>
  <Override PartName="/word/media/rId38.jpg" ContentType="image/jpeg"/>
  <Override PartName="/word/media/rId16.jpg" ContentType="image/jpeg"/>
  <Override PartName="/word/media/rId60.jpg" ContentType="image/jpeg"/>
  <Override PartName="/word/media/rId13.png" ContentType="image/png"/>
  <Override PartName="/word/media/rId50.png" ContentType="image/png"/>
  <Override PartName="/word/media/rId29.png" ContentType="image/png"/>
  <Override PartName="/word/media/rId63.jpg" ContentType="image/jpeg"/>
  <Override PartName="/word/media/rId75.jpg" ContentType="image/jpeg"/>
  <Override PartName="/word/media/rId41.jpg" ContentType="image/jpeg"/>
  <Override PartName="/word/media/rId46.png" ContentType="image/png"/>
  <Override PartName="/word/media/rId19.png" ContentType="image/png"/>
  <Override PartName="/word/media/rId10.jpg" ContentType="image/jpeg"/>
  <Override PartName="/word/media/rId5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爐具</w:t>
      </w:r>
    </w:p>
    <w:bookmarkStart w:id="80" w:name="生火---爐具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爐具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爐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爐具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現代童軍戶外使用的爐具主要有兩大類：汽化爐（液態燃料）與瓦斯爐（丁烷氣罐）。本節分別介紹種類、使用與保養、比較。</w:t>
      </w:r>
    </w:p>
    <w:bookmarkEnd w:id="9"/>
    <w:bookmarkStart w:id="45" w:name="一爐具的種類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爐具的種類</w:t>
      </w:r>
    </w:p>
    <w:bookmarkStart w:id="25" w:name="汽化爐"/>
    <w:p>
      <w:pPr>
        <w:pStyle w:val="Heading4"/>
      </w:pPr>
      <w:r>
        <w:t xml:space="preserve">▎ </w:t>
      </w:r>
      <w:r>
        <w:rPr>
          <w:rFonts w:hint="eastAsia"/>
        </w:rPr>
        <w:t xml:space="preserve">汽化爐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f003fb8a64d4ecd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323850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cc5a7c3e8cf23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13fedefc4a51728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3156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6d587c35ece39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31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019675" cy="248602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af78d0f6b67eb4f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486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除了上面所介紹的以外，還有其他各種款式的爐子，詳情請參閱各大登山用品店的網站～～</w:t>
      </w:r>
    </w:p>
    <w:p>
      <w:pPr>
        <w:pStyle w:val="BodyText"/>
      </w:pPr>
      <w:r>
        <w:t xml:space="preserve">　　http://www.mwtw.com/stove.htm</w:t>
      </w:r>
    </w:p>
    <w:bookmarkEnd w:id="25"/>
    <w:bookmarkStart w:id="44" w:name="瓦斯爐"/>
    <w:p>
      <w:pPr>
        <w:pStyle w:val="Heading4"/>
      </w:pPr>
      <w:r>
        <w:t xml:space="preserve">▎ </w:t>
      </w:r>
      <w:r>
        <w:rPr>
          <w:rFonts w:hint="eastAsia"/>
        </w:rPr>
        <w:t xml:space="preserve">瓦斯爐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drawing>
          <wp:inline>
            <wp:extent cx="3619500" cy="4222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47c27213b52676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22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7368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7ba4e68b9eb0a89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505100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2a172627024db8b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051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771650" cy="27813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c6ba36c279a23eb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24409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803640a78aab380d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44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57889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b43c9d15eccb51e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7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bookmarkStart w:id="49" w:name="二汽化爐使用與保養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汽化爐使用與保養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使用方式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以Coleman黑金剛400汽化爐為例（其他各式汽化爐的操作方式大同小異）</w:t>
      </w:r>
    </w:p>
    <w:p>
      <w:pPr>
        <w:pStyle w:val="BodyText"/>
      </w:pPr>
      <w:r>
        <w:rPr>
          <w:rFonts w:hint="eastAsia"/>
        </w:rPr>
        <w:t xml:space="preserve">1.添加燃料</w:t>
      </w:r>
      <w:r>
        <w:t xml:space="preserve"> </w:t>
      </w:r>
      <w:r>
        <w:rPr>
          <w:rFonts w:hint="eastAsia"/>
        </w:rPr>
        <w:t xml:space="preserve">1-1打開腳架，把爐具放在平坦的地面上。</w:t>
      </w:r>
      <w:r>
        <w:t xml:space="preserve"> </w:t>
      </w:r>
      <w:r>
        <w:rPr>
          <w:rFonts w:hint="eastAsia"/>
        </w:rPr>
        <w:t xml:space="preserve">1-2把紅色開關(REDFUELLEVER)或稱油閥關緊。</w:t>
      </w:r>
      <w:r>
        <w:t xml:space="preserve"> </w:t>
      </w:r>
      <w:r>
        <w:rPr>
          <w:rFonts w:hint="eastAsia"/>
        </w:rPr>
        <w:t xml:space="preserve">1-3打開注油蓋，加約八分滿的去漬油，注意要擦拭漏出的油。</w:t>
      </w:r>
      <w:r>
        <w:t xml:space="preserve"> </w:t>
      </w:r>
      <w:r>
        <w:rPr>
          <w:rFonts w:hint="eastAsia"/>
        </w:rPr>
        <w:t xml:space="preserve">1-4鎖緊注油蓋。</w:t>
      </w:r>
      <w:r>
        <w:t xml:space="preserve"> </w:t>
      </w:r>
      <w:r>
        <w:rPr>
          <w:rFonts w:hint="eastAsia"/>
        </w:rPr>
        <w:t xml:space="preserve">2.加壓</w:t>
      </w:r>
      <w:r>
        <w:t xml:space="preserve"> </w:t>
      </w:r>
      <w:r>
        <w:rPr>
          <w:rFonts w:hint="eastAsia"/>
        </w:rPr>
        <w:t xml:space="preserve">2-1確定油閥是否關閉。</w:t>
      </w:r>
      <w:r>
        <w:t xml:space="preserve"> </w:t>
      </w:r>
      <w:r>
        <w:rPr>
          <w:rFonts w:hint="eastAsia"/>
        </w:rPr>
        <w:t xml:space="preserve">2-2打開幫浦旋轉鈕(向左旋開約一至二圈)。</w:t>
      </w:r>
      <w:r>
        <w:t xml:space="preserve"> </w:t>
      </w:r>
      <w:r>
        <w:rPr>
          <w:rFonts w:hint="eastAsia"/>
        </w:rPr>
        <w:t xml:space="preserve">2-3手壓住洞口，緩緩地打氣約25下。</w:t>
      </w:r>
      <w:r>
        <w:t xml:space="preserve"> </w:t>
      </w:r>
      <w:r>
        <w:rPr>
          <w:rFonts w:hint="eastAsia"/>
        </w:rPr>
        <w:t xml:space="preserve">2-4把幫浦旋轉鈕旋緊(向右旋緊)。</w:t>
      </w:r>
      <w:r>
        <w:t xml:space="preserve"> </w:t>
      </w:r>
      <w:r>
        <w:rPr>
          <w:rFonts w:hint="eastAsia"/>
        </w:rPr>
        <w:t xml:space="preserve">3.點火</w:t>
      </w:r>
      <w:r>
        <w:t xml:space="preserve"> </w:t>
      </w:r>
      <w:r>
        <w:rPr>
          <w:rFonts w:hint="eastAsia"/>
        </w:rPr>
        <w:t xml:space="preserve">3-1在出氣口點火。</w:t>
      </w:r>
      <w:r>
        <w:t xml:space="preserve"> </w:t>
      </w:r>
      <w:r>
        <w:rPr>
          <w:rFonts w:hint="eastAsia"/>
        </w:rPr>
        <w:t xml:space="preserve">3-2慢慢地打開油閥到Low的地方。</w:t>
      </w:r>
      <w:r>
        <w:t xml:space="preserve"> </w:t>
      </w:r>
      <w:r>
        <w:rPr>
          <w:rFonts w:hint="eastAsia"/>
        </w:rPr>
        <w:t xml:space="preserve">4.假如要增加燃料或維修爐具，千萬記得不可以有火苗殘留爐中，假如有的話，要吹熄，否則也會引起火燒爐。</w:t>
      </w:r>
    </w:p>
    <w:p>
      <w:pPr>
        <w:pStyle w:val="BodyText"/>
      </w:pPr>
      <w:r>
        <w:drawing>
          <wp:inline>
            <wp:extent cx="3467100" cy="382905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e38459ac74b01c8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必須使用規定用油，不得使用其它燃料油，以免造成爐具之損壞。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必須在通風的場所使用。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使用過程中，不可鬆開油箱蓋檢視油量或添加燃油。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使用爐具時，不可將帳篷、睡袋或其它易燃物品置於燈具上方m及周圍m內。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不可將2個爐子並列使用，以免危險。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不要讓幼童靠近，以避免危險。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添加燃料時，可以使用漏斗添加乾淨及新的燃料（不可超過油箱八分滿）。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油料添加完畢後，旋緊油箱蓋並將濺在四周及燈（爐）邊的油漬擦乾，以免點火時引燃而發生危險。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點燃後將幫浦旋轉鈕轉開再打氣約15~25次後，轉緊幫浦。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旋轉油門控制鈕快速從On轉到Off，再轉回On，重覆數次，這樣可清潔油氣噴嘴上的碳渣，將可使火燄更穩定，如果發現點火不易，燃氣噴出不順暢時，可採用此方法清除雜物而順利點燃。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如發現火力不足，可以旋開打氣推桿，再打氣數下即可增強並保持光度。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爐據點然之後，如果要移動應注意燒燙。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熄火時，將油閥轉到Off的位置，稍待一至二分鐘左右，就會完全熄滅。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必須待熄火後的爐具整個涼下來後，才可收拾裝入整理盒內。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點火時務必先在出氣口的地方先點火，之後再將油閥開關打開。若先打開油閥開關再點火，容易因為空氣中瀰漫過多的油料而造成大範圍燃燒，而形成意外。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故障排除與保養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爐身的故障，分內部和外部：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內部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外部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打氣幫浦故障：</w:t>
      </w:r>
      <w:r>
        <w:t xml:space="preserve"> </w:t>
      </w:r>
      <w:r>
        <w:rPr>
          <w:rFonts w:hint="eastAsia"/>
        </w:rPr>
        <w:t xml:space="preserve">有可能的故障原因有以下幾種：</w:t>
      </w:r>
      <w:r>
        <w:t xml:space="preserve"> </w:t>
      </w:r>
      <w:r>
        <w:rPr>
          <w:rFonts w:hint="eastAsia"/>
        </w:rPr>
        <w:t xml:space="preserve">A、打氣皮碗磨損，或者不夠潤滑，處理方式更換新皮碗或者加上潤滑油，即可解決。</w:t>
      </w:r>
      <w:r>
        <w:t xml:space="preserve"> </w:t>
      </w:r>
      <w:r>
        <w:rPr>
          <w:rFonts w:hint="eastAsia"/>
        </w:rPr>
        <w:t xml:space="preserve">B、固定幫浦的塑鋼蓋熔毀，處理方式換新，</w:t>
      </w:r>
      <w:r>
        <w:t xml:space="preserve"> </w:t>
      </w:r>
      <w:r>
        <w:rPr>
          <w:rFonts w:hint="eastAsia"/>
        </w:rPr>
        <w:t xml:space="preserve">C、幫浦噴出去漬油，需要送公司修理。</w:t>
      </w:r>
      <w:r>
        <w:t xml:space="preserve"> </w:t>
      </w:r>
      <w:r>
        <w:rPr>
          <w:rFonts w:hint="eastAsia"/>
        </w:rPr>
        <w:t xml:space="preserve">(2)油管阻塞：</w:t>
      </w:r>
      <w:r>
        <w:t xml:space="preserve"> </w:t>
      </w:r>
      <w:r>
        <w:rPr>
          <w:rFonts w:hint="eastAsia"/>
        </w:rPr>
        <w:t xml:space="preserve">狀況輕微的話，在燃燒時不停的把油閥從Low至High來旋轉，可以把一部份的積碳清除。情形嚴重的話，處理方式用板手把油線從爐子上拆下來，並且把油管中的油線抽出，(注意：要小心，以免抽斷)，用細砂紙把積碳磨乾淨，再組裝回去。假如，阻塞太嚴重，只好換根新油管。</w:t>
      </w:r>
      <w:r>
        <w:t xml:space="preserve"> </w:t>
      </w:r>
      <w:r>
        <w:rPr>
          <w:rFonts w:hint="eastAsia"/>
        </w:rPr>
        <w:t xml:space="preserve">(3)、只有出氣聲，無法點燃：</w:t>
      </w:r>
      <w:r>
        <w:t xml:space="preserve"> </w:t>
      </w:r>
      <w:r>
        <w:rPr>
          <w:rFonts w:hint="eastAsia"/>
        </w:rPr>
        <w:t xml:space="preserve">導因於爐子內部油氣壓力比率不平均，造成油管內只有空氣，沒有燃料，處理方式，把油閥開關旋開，更換裡面的吸油管(請交由公司處理)。</w:t>
      </w:r>
      <w:r>
        <w:t xml:space="preserve"> </w:t>
      </w:r>
      <w:r>
        <w:rPr>
          <w:rFonts w:hint="eastAsia"/>
        </w:rPr>
        <w:t xml:space="preserve">(4)、油閥故障或漏油：</w:t>
      </w:r>
      <w:r>
        <w:t xml:space="preserve"> </w:t>
      </w:r>
      <w:r>
        <w:rPr>
          <w:rFonts w:hint="eastAsia"/>
        </w:rPr>
        <w:t xml:space="preserve">輕微的話，用板手把油閥旋緊；嚴重的話，送廠維修。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特殊狀況處理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這裡所說的特殊狀況，最嚴重莫過於火燒爐，如何處理呢？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最重要不要慌，先看旁邊有無工具可以協助你滅火，但是切記不可以用水澆熄，最好有淋濕的布蓋上，假如是PEAK-1起火，用本身的鋁筒或鐵筒蓋上即可，假如MSR用布蓋上即可，千萬不要往地上丟，這樣只會造成燃燒更久，甚至有爆炸的危險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修理包的製作----PEAK-1的維修工具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製作修理包，可以作為你的爐子故障時，緊急的修理的工具。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板手</w:t>
      </w:r>
      <w:r>
        <w:t xml:space="preserve"> </w:t>
      </w:r>
      <w:r>
        <w:rPr>
          <w:rFonts w:hint="eastAsia"/>
        </w:rPr>
        <w:t xml:space="preserve">(2)砂紙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潤滑油</w:t>
      </w:r>
      <w:r>
        <w:t xml:space="preserve"> </w:t>
      </w:r>
      <w:r>
        <w:rPr>
          <w:rFonts w:hint="eastAsia"/>
        </w:rPr>
        <w:t xml:space="preserve">(4)皮碗</w:t>
      </w:r>
    </w:p>
    <w:bookmarkEnd w:id="49"/>
    <w:bookmarkStart w:id="53" w:name="三瓦斯爐使用與保養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瓦斯爐使用與保養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使用前的注意事項</w:t>
      </w:r>
      <w:r>
        <w:t xml:space="preserve"> </w:t>
      </w:r>
      <w:r>
        <w:rPr>
          <w:rFonts w:hint="eastAsia"/>
        </w:rPr>
        <w:t xml:space="preserve">在熾熱的海邊或河邊的岩石上，路面上，請勿使用。</w:t>
      </w:r>
      <w:r>
        <w:t xml:space="preserve"> </w:t>
      </w:r>
      <w:r>
        <w:rPr>
          <w:rFonts w:hint="eastAsia"/>
        </w:rPr>
        <w:t xml:space="preserve">這是戶外專用的產品，帳篷內，屋內，車內絕對不可使用。</w:t>
      </w:r>
      <w:r>
        <w:t xml:space="preserve"> </w:t>
      </w:r>
      <w:r>
        <w:rPr>
          <w:rFonts w:hint="eastAsia"/>
        </w:rPr>
        <w:t xml:space="preserve">瓦斯罐的裝置，需將調溫器與瓦斯罐軸部轉好至完全鎖緊。從瓦斯罐底部向上方看，以順時鐘方向旋轉請務必鎖緊。</w:t>
      </w:r>
      <w:r>
        <w:t xml:space="preserve"> </w:t>
      </w:r>
      <w:r>
        <w:rPr>
          <w:rFonts w:hint="eastAsia"/>
        </w:rPr>
        <w:t xml:space="preserve">瓦斯罐的接頭長時間使用後需檢查，若有損壞或磨損，務必更新。</w:t>
      </w:r>
      <w:r>
        <w:t xml:space="preserve"> </w:t>
      </w:r>
      <w:r>
        <w:rPr>
          <w:rFonts w:hint="eastAsia"/>
        </w:rPr>
        <w:t xml:space="preserve">瓦斯爐上方內，左右兩旁內，請勿放置易燃品。</w:t>
      </w:r>
      <w:r>
        <w:t xml:space="preserve"> </w:t>
      </w:r>
      <w:r>
        <w:rPr>
          <w:rFonts w:hint="eastAsia"/>
        </w:rPr>
        <w:t xml:space="preserve">收納瓦斯罐時請務必確認器具的栓塞向右關緊。</w:t>
      </w:r>
    </w:p>
    <w:p>
      <w:pPr>
        <w:pStyle w:val="BodyText"/>
      </w:pPr>
      <w:r>
        <w:drawing>
          <wp:inline>
            <wp:extent cx="3943350" cy="286702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d7e17dfc32bda09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先將出氣旋鈕打開到可以稍微聽見瓦斯洩出的聲音（不要開太大，以免危險）時，立即按下電子點火器點火。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如果使用的瓦斯沒有電子點火器，則點火方式與汽化爐相同，要先點火之後再打開瓦斯的出氣旋鈕。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使用中的注意事項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爐具上勿放炭。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不可以同時將二個以上的爐子一同使並列使用，以免熱源無法分散，造成危險。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注意使用時保持空氣流通。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請勿在有火源或熱源的地方使用。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請勿使用鐵板，烤肉架，陶瓷製的產品，也不可使用煙燻的方式。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使用中請勿傾斜或移動。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必須在水平穩定的場所使用。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使用完畢，器具栓轉紐務必確認轉至順時針(右回轉)最緊處。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保管及廢棄時注意事項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長時間不使用需將爐嘴和瓦斯罐分開。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瓦斯罐的運送，保管需在攝氏40度以下避免高溫直射。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嚴禁將用完的瓦斯罐丟入火焰中。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請置於兒童不易取得的地方。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瓦斯罐應仔細檢查。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使用完畢請檢查清潔器具，並收回盒子內轉紐請務必確認轉至順時針(右回轉)最緊處。</w:t>
      </w:r>
    </w:p>
    <w:bookmarkEnd w:id="53"/>
    <w:bookmarkStart w:id="78" w:name="四卡式爐裝填瓦斯的方法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卡式爐裝填瓦斯的方法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卡式爐的使用注意事項與瓦斯爐大致相同，不過，在裝填時卻需謹慎小心，以免發生意外。以下為裝填瓦斯的</w:t>
      </w:r>
      <w:r>
        <w:t xml:space="preserve"> 8 </w:t>
      </w:r>
      <w:r>
        <w:rPr>
          <w:rFonts w:hint="eastAsia"/>
        </w:rPr>
        <w:t xml:space="preserve">個步驟：</w:t>
      </w:r>
    </w:p>
    <w:p>
      <w:pPr>
        <w:pStyle w:val="BodyText"/>
      </w:pPr>
      <w:r>
        <w:t xml:space="preserve">1.</w:t>
      </w:r>
      <w:r>
        <w:rPr>
          <w:rFonts w:hint="eastAsia"/>
        </w:rPr>
        <w:t xml:space="preserve">將瓦斯爐從整理盒中取出。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70521e457a8415e8.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掀開爐面。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f9a90ff71d3229.jpe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將爐面放正。少了這個動作，卡式爐將無法裝上瓦斯罐。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6350e0cc676775.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掀開側蓋。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a3d44a0fb3fef99.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將瓦斯罐的凹處對準點火器旁的卡榫。</w:t>
      </w:r>
    </w:p>
    <w:p>
      <w:pPr>
        <w:pStyle w:val="BodyText"/>
      </w:pPr>
      <w:r>
        <w:drawing>
          <wp:inline>
            <wp:extent cx="3619500" cy="2667705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67a5f7bfa1df373.jpe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67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壓下瓦斯爐面的壓桿，固定瓦斯罐。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c6e29ed6a67cd23.jpe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7.</w:t>
      </w:r>
      <w:r>
        <w:rPr>
          <w:rFonts w:hint="eastAsia"/>
        </w:rPr>
        <w:t xml:space="preserve">將側蓋蓋上。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231e23b5696298.jpe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8.</w:t>
      </w:r>
      <w:r>
        <w:rPr>
          <w:rFonts w:hint="eastAsia"/>
        </w:rPr>
        <w:t xml:space="preserve">完工～～就可以點火了。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d18ad09dc5cabecc.jpe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8"/>
    <w:bookmarkStart w:id="79" w:name="五汽化爐與瓦斯爐比較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汽化爐與瓦斯爐比較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以下列出汽化爐與瓦斯爐的差異比較：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汽化爐油料價格便宜、取得容易。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汽化爐無廢棄耗材，更環保。瓦斯爐則有瓦斯罐的廢棄耗材。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燃料瓶內壓力比瓦斯罐低，不使用時可洩氣，瓦斯罐不能洩氣。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戶外使用燃料需帶多少一目了然，瓦斯罐就難判斷還剩餘多少。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不受高度溫度的限制，瓦斯爐則不行，除非使用價格昂貴的專用瓦斯爐。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構造簡單拆卸方便，只要有保養，故障率低壽命長，瓦斯爐使用久後橡膠老化，耽心有漏氣的問題。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瓦斯爐優點是使用簡單便利，價格低廉。</w:t>
      </w:r>
    </w:p>
    <w:bookmarkEnd w:id="79"/>
    <w:bookmarkEnd w:id="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jpg" /><Relationship Type="http://schemas.openxmlformats.org/officeDocument/2006/relationships/image" Id="rId69" Target="media/rId69.jpg" /><Relationship Type="http://schemas.openxmlformats.org/officeDocument/2006/relationships/image" Id="rId22" Target="media/rId22.jpg" /><Relationship Type="http://schemas.openxmlformats.org/officeDocument/2006/relationships/image" Id="rId35" Target="media/rId35.jpg" /><Relationship Type="http://schemas.openxmlformats.org/officeDocument/2006/relationships/image" Id="rId72" Target="media/rId72.jpg" /><Relationship Type="http://schemas.openxmlformats.org/officeDocument/2006/relationships/image" Id="rId32" Target="media/rId32.png" /><Relationship Type="http://schemas.openxmlformats.org/officeDocument/2006/relationships/image" Id="rId26" Target="media/rId26.jpg" /><Relationship Type="http://schemas.openxmlformats.org/officeDocument/2006/relationships/image" Id="rId54" Target="media/rId54.jpg" /><Relationship Type="http://schemas.openxmlformats.org/officeDocument/2006/relationships/image" Id="rId38" Target="media/rId38.jpg" /><Relationship Type="http://schemas.openxmlformats.org/officeDocument/2006/relationships/image" Id="rId16" Target="media/rId16.jpg" /><Relationship Type="http://schemas.openxmlformats.org/officeDocument/2006/relationships/image" Id="rId60" Target="media/rId60.jpg" /><Relationship Type="http://schemas.openxmlformats.org/officeDocument/2006/relationships/image" Id="rId13" Target="media/rId13.png" /><Relationship Type="http://schemas.openxmlformats.org/officeDocument/2006/relationships/image" Id="rId50" Target="media/rId50.png" /><Relationship Type="http://schemas.openxmlformats.org/officeDocument/2006/relationships/image" Id="rId29" Target="media/rId29.png" /><Relationship Type="http://schemas.openxmlformats.org/officeDocument/2006/relationships/image" Id="rId63" Target="media/rId63.jpg" /><Relationship Type="http://schemas.openxmlformats.org/officeDocument/2006/relationships/image" Id="rId75" Target="media/rId75.jpg" /><Relationship Type="http://schemas.openxmlformats.org/officeDocument/2006/relationships/image" Id="rId41" Target="media/rId41.jpg" /><Relationship Type="http://schemas.openxmlformats.org/officeDocument/2006/relationships/image" Id="rId46" Target="media/rId46.png" /><Relationship Type="http://schemas.openxmlformats.org/officeDocument/2006/relationships/image" Id="rId19" Target="media/rId19.png" /><Relationship Type="http://schemas.openxmlformats.org/officeDocument/2006/relationships/image" Id="rId10" Target="media/rId10.jpg" /><Relationship Type="http://schemas.openxmlformats.org/officeDocument/2006/relationships/image" Id="rId57" Target="media/rId57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爐具</dc:title>
  <dc:creator/>
  <dc:language>zh-TW</dc:language>
  <cp:keywords/>
  <dcterms:created xsi:type="dcterms:W3CDTF">2026-10-31T08:32:08Z</dcterms:created>
  <dcterms:modified xsi:type="dcterms:W3CDTF">2026-10-31T08:32:08Z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