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儀典的共通元素</w:t>
      </w:r>
    </w:p>
    <w:bookmarkStart w:id="14" w:name="童軍儀典通則---儀典的共通元素"/>
    <w:p>
      <w:pPr>
        <w:pStyle w:val="Heading1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儀典的共通元素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儀典的共通元素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儀典的共通元素</w:t>
      </w:r>
    </w:p>
    <w:bookmarkStart w:id="9" w:name="一人員角色"/>
    <w:p>
      <w:pPr>
        <w:pStyle w:val="Heading3"/>
      </w:pPr>
      <w:r>
        <w:rPr>
          <w:rFonts w:hint="eastAsia"/>
        </w:rPr>
        <w:t xml:space="preserve">（一）人員角色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司儀</w:t>
      </w:r>
      <w:r>
        <w:rPr>
          <w:rFonts w:hint="eastAsia"/>
        </w:rPr>
        <w:t xml:space="preserve">：主持儀典流程，宣讀程序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司旗</w:t>
      </w:r>
      <w:r>
        <w:rPr>
          <w:rFonts w:hint="eastAsia"/>
        </w:rPr>
        <w:t xml:space="preserve">：負責持旗、升降旗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整隊長</w:t>
      </w:r>
      <w:r>
        <w:rPr>
          <w:rFonts w:hint="eastAsia"/>
        </w:rPr>
        <w:t xml:space="preserve">：整理隊伍、口令調度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參與者</w:t>
      </w:r>
      <w:r>
        <w:rPr>
          <w:rFonts w:hint="eastAsia"/>
        </w:rPr>
        <w:t xml:space="preserve">：所有童軍以正式童軍禮儀參與</w:t>
      </w:r>
    </w:p>
    <w:bookmarkEnd w:id="9"/>
    <w:bookmarkStart w:id="10" w:name="二場地與配置"/>
    <w:p>
      <w:pPr>
        <w:pStyle w:val="Heading3"/>
      </w:pPr>
      <w:r>
        <w:rPr>
          <w:rFonts w:hint="eastAsia"/>
        </w:rPr>
        <w:t xml:space="preserve">（二）場地與配置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儀典通常需要：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明確的</w:t>
      </w:r>
      <w:r>
        <w:rPr>
          <w:rFonts w:hint="eastAsia"/>
          <w:b/>
          <w:bCs/>
        </w:rPr>
        <w:t xml:space="preserve">升旗位置</w:t>
      </w:r>
      <w:r>
        <w:rPr>
          <w:rFonts w:hint="eastAsia"/>
        </w:rPr>
        <w:t xml:space="preserve">（國旗、團旗、隊旗）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參與隊伍的整齊隊形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視場合準備的標誌物（典禮台、營火、徽章桌等）</w:t>
      </w:r>
    </w:p>
    <w:bookmarkEnd w:id="10"/>
    <w:bookmarkStart w:id="11" w:name="三口令與動作"/>
    <w:p>
      <w:pPr>
        <w:pStyle w:val="Heading3"/>
      </w:pPr>
      <w:r>
        <w:rPr>
          <w:rFonts w:hint="eastAsia"/>
        </w:rPr>
        <w:t xml:space="preserve">（三）口令與動作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童軍儀典常用口令包括「</w:t>
      </w:r>
      <w:r>
        <w:rPr>
          <w:rFonts w:hint="eastAsia"/>
          <w:b/>
          <w:bCs/>
        </w:rPr>
        <w:t xml:space="preserve">立正</w:t>
      </w:r>
      <w:r>
        <w:t xml:space="preserve">」「</w:t>
      </w:r>
      <w:r>
        <w:rPr>
          <w:rFonts w:hint="eastAsia"/>
          <w:b/>
          <w:bCs/>
        </w:rPr>
        <w:t xml:space="preserve">稍息</w:t>
      </w:r>
      <w:r>
        <w:t xml:space="preserve">」「</w:t>
      </w:r>
      <w:r>
        <w:rPr>
          <w:rFonts w:hint="eastAsia"/>
          <w:b/>
          <w:bCs/>
        </w:rPr>
        <w:t xml:space="preserve">敬禮</w:t>
      </w:r>
      <w:r>
        <w:t xml:space="preserve">」「</w:t>
      </w:r>
      <w:r>
        <w:rPr>
          <w:rFonts w:hint="eastAsia"/>
          <w:b/>
          <w:bCs/>
        </w:rPr>
        <w:t xml:space="preserve">禮畢</w:t>
      </w:r>
      <w:r>
        <w:t xml:space="preserve">」「</w:t>
      </w:r>
      <w:r>
        <w:rPr>
          <w:rFonts w:hint="eastAsia"/>
          <w:b/>
          <w:bCs/>
        </w:rPr>
        <w:t xml:space="preserve">向國旗行三指禮</w:t>
      </w:r>
      <w:r>
        <w:rPr>
          <w:rFonts w:hint="eastAsia"/>
        </w:rPr>
        <w:t xml:space="preserve">」等。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動作講求整齊、確實，但不刻意誇張。</w:t>
      </w:r>
    </w:p>
    <w:bookmarkEnd w:id="11"/>
    <w:bookmarkStart w:id="12" w:name="四配樂與信號"/>
    <w:p>
      <w:pPr>
        <w:pStyle w:val="Heading3"/>
      </w:pPr>
      <w:r>
        <w:rPr>
          <w:rFonts w:hint="eastAsia"/>
        </w:rPr>
        <w:t xml:space="preserve">（四）配樂與信號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儀典常配合特定信號（如哨音、號音）或音樂（如國歌、團歌）。配樂時的肅立、致敬是儀典的重要部分。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童軍儀典通則 - 儀典的共通元素</dc:title>
  <dc:creator/>
  <dc:language>zh-TW</dc:language>
  <cp:keywords/>
  <dcterms:created xsi:type="dcterms:W3CDTF">2026-06-30T20:08:21Z</dcterms:created>
  <dcterms:modified xsi:type="dcterms:W3CDTF">2026-06-30T20:08:21Z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