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那次他站出來（勇敢）</w:t>
      </w:r>
    </w:p>
    <w:bookmarkStart w:id="10" w:name="童軍精神故事集---那次他站出來勇敢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那次他站出來（勇敢）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那次他站出來勇敢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那次他站出來（勇敢）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規律</w:t>
      </w:r>
      <w:r>
        <w:t xml:space="preserve"> </w:t>
      </w:r>
      <w:r>
        <w:rPr>
          <w:rFonts w:hint="eastAsia"/>
        </w:rPr>
        <w:t xml:space="preserve">7：勇敢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童軍是勇敢的</w:t>
      </w:r>
      <w:r>
        <w:rPr>
          <w:rFonts w:hint="eastAsia"/>
        </w:rPr>
        <w:t xml:space="preserve">」——童軍規律第</w:t>
      </w:r>
      <w:r>
        <w:t xml:space="preserve"> 7 </w:t>
      </w:r>
      <w:r>
        <w:rPr>
          <w:rFonts w:hint="eastAsia"/>
        </w:rPr>
        <w:t xml:space="preserve">條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高中三樓的走廊。下課十分鐘。走廊另一端，三個高大的男生正在一個矮小的學弟身邊圍成一圈，手裡拿著他的書包，把書包丟來丟去，邊丟邊笑。那個學弟伸手要拿，搆不到。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阿凱看見了。他停在走廊中間，書包還掛在肩膀上。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他想了一下：繼續走過去？假裝沒看見？告訴老師？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那三個男生比他高、比他壯。他知道他們是哪一班的。他知道自己這個瘦巴巴的身材，介入只會被嘲笑。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他站在那裡</w:t>
      </w:r>
      <w:r>
        <w:t xml:space="preserve"> 10 </w:t>
      </w:r>
      <w:r>
        <w:rPr>
          <w:rFonts w:hint="eastAsia"/>
        </w:rPr>
        <w:t xml:space="preserve">秒。心跳很快。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然後他走過去。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「不要這樣。」他說。聲音沒有他想像的那麼穩。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其中一個轉過頭：「你誰啊？」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阿凱聽見自己回答：「我是童軍團的，他是我學弟。」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那不是一句很厲害的話。不是電影裡英雄說的話。只是一句平淡到甚至有點笨的話。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但那三個男生互看了一眼。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其中一個聳聳肩，把書包丟回給學弟，走了。另外兩個跟著走，邊走邊罵了一兩句髒話，但走了。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學弟眼眶紅紅的。阿凱什麼都沒多說，蹲下幫他撿散落的鉛筆，裝回書包，遞給他。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學弟哽咽地說了「謝謝」。阿凱拍拍他的肩膀，繼續走自己的路。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那天晚上他躺在床上，才感覺到剛剛的心跳有多快。他發現自己的手在抖。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他想：「</w:t>
      </w:r>
      <w:r>
        <w:rPr>
          <w:rFonts w:hint="eastAsia"/>
          <w:b/>
          <w:bCs/>
        </w:rPr>
        <w:t xml:space="preserve">原來『童軍是勇敢的』，不是『我不害怕』。是『我害怕，但我還是站出來。』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十年後，當他成為服務員的某個雨夜，看到一個剛入團的學妹被同學嘲笑制服老土，他會想起這個瘦弱的下午——想起一個十六歲的自己抖著手做出的那個選擇。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那次他站出來（勇敢）</dc:title>
  <dc:creator/>
  <dc:language>zh-TW</dc:language>
  <cp:keywords/>
  <dcterms:created xsi:type="dcterms:W3CDTF">2026-08-31T02:46:17Z</dcterms:created>
  <dcterms:modified xsi:type="dcterms:W3CDTF">2026-08-31T02:46:17Z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