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被分到最少的那一份（公平）</w:t>
      </w:r>
    </w:p>
    <w:bookmarkStart w:id="10" w:name="童軍精神故事集---被分到最少的那一份公平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被分到最少的那一份（公平）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被分到最少的那一份公平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被分到最少的那一份（公平）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規律</w:t>
      </w:r>
      <w:r>
        <w:t xml:space="preserve"> </w:t>
      </w:r>
      <w:r>
        <w:rPr>
          <w:rFonts w:hint="eastAsia"/>
        </w:rPr>
        <w:t xml:space="preserve">12：公平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童軍是公平的</w:t>
      </w:r>
      <w:r>
        <w:rPr>
          <w:rFonts w:hint="eastAsia"/>
        </w:rPr>
        <w:t xml:space="preserve">」——童軍規律第</w:t>
      </w:r>
      <w:r>
        <w:t xml:space="preserve"> 12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露營第三天早晨，雨下了整夜。帳棚的角落滲了水。小婷負責分發早餐。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炊事帳的桌上只有三個三明治——原本應該有四個，但其中一個在搬運時掉到泥地上，不能吃了。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「我們有四個人。」她算了一下。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其他三個小隊員還在帳棚裡換濕掉的襪子。小婷在桌前站了一會。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她的選擇很多：可以自己不吃。可以四個人都拿三分之三。可以乾脆說「先到先拿」。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她最後拿起最大的一個三明治，從中間切成兩半。把較大的那半放在最上面，較小的那半留給自己。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其他人陸續來了。阿翔拿了一個完整的，沒注意到桌上只剩三個半。小宇看了一眼桌面，問：「咦，怎麼有半個？」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小婷笑笑：「我早餐前喝了牛奶，吃半個就夠。」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其實沒有。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整個上午她肚子空空的。雨還在下，活動還在進行。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她沒有抱怨。她也沒讓任何人發現她其實不夠飽。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中午吃飯的時候她才補了一些。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那天晚上副團長問她：「早上的事我聽說了。」小婷臉一紅。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副團長說：「『童軍是公平的』，不是『每個人都得到一樣多』。是</w:t>
      </w:r>
      <w:r>
        <w:rPr>
          <w:rFonts w:hint="eastAsia"/>
          <w:b/>
          <w:bCs/>
        </w:rPr>
        <w:t xml:space="preserve">『讓每個人都得到他需要的』</w:t>
      </w:r>
      <w:r>
        <w:t xml:space="preserve">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「妳今天讓給夥伴的，比一個三明治多得多。」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小婷沒說話。她想到：原來那種讓自己吃半個三明治的飽足感，不是從食物來的。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是</w:t>
      </w:r>
      <w:r>
        <w:rPr>
          <w:rFonts w:hint="eastAsia"/>
          <w:b/>
          <w:bCs/>
        </w:rPr>
        <w:t xml:space="preserve">從『做了該做的事』那種安定感</w:t>
      </w:r>
      <w:r>
        <w:rPr>
          <w:rFonts w:hint="eastAsia"/>
        </w:rPr>
        <w:t xml:space="preserve">來的。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被分到最少的那一份（公平）</dc:title>
  <dc:creator/>
  <dc:language>zh-TW</dc:language>
  <cp:keywords/>
  <dcterms:created xsi:type="dcterms:W3CDTF">2026-06-30T20:10:06Z</dcterms:created>
  <dcterms:modified xsi:type="dcterms:W3CDTF">2026-06-30T20:10:06Z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