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自然（Nature）</w:t>
      </w:r>
    </w:p>
    <w:bookmarkStart w:id="29" w:name="童軍運動的核心方法---自然nature"/>
    <w:p>
      <w:pPr>
        <w:pStyle w:val="Heading1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自然（Nature）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8" w:name="一自然nature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自然（Nature）</w:t>
      </w:r>
    </w:p>
    <w:bookmarkStart w:id="9" w:name="一要素名稱演進"/>
    <w:p>
      <w:pPr>
        <w:pStyle w:val="Heading3"/>
      </w:pPr>
      <w:r>
        <w:rPr>
          <w:rFonts w:hint="eastAsia"/>
        </w:rPr>
        <w:t xml:space="preserve">一、要素名稱演進</w:t>
      </w:r>
    </w:p>
    <w:p>
      <w:pPr>
        <w:pStyle w:val="FirstParagraph"/>
      </w:pPr>
      <w:r>
        <w:t xml:space="preserve">　　1998 </w:t>
      </w:r>
      <w:r>
        <w:rPr>
          <w:rFonts w:hint="eastAsia"/>
        </w:rPr>
        <w:t xml:space="preserve">年版稱為「</w:t>
      </w:r>
      <w:r>
        <w:rPr>
          <w:rFonts w:hint="eastAsia"/>
          <w:b/>
          <w:bCs/>
        </w:rPr>
        <w:t xml:space="preserve">戶外活動</w:t>
      </w:r>
      <w:r>
        <w:rPr>
          <w:rFonts w:hint="eastAsia"/>
        </w:rPr>
        <w:t xml:space="preserve">」（Outdoors），2017</w:t>
      </w:r>
      <w:r>
        <w:t xml:space="preserve"> </w:t>
      </w:r>
      <w:r>
        <w:rPr>
          <w:rFonts w:hint="eastAsia"/>
        </w:rPr>
        <w:t xml:space="preserve">年版改為「</w:t>
      </w:r>
      <w:r>
        <w:rPr>
          <w:rFonts w:hint="eastAsia"/>
          <w:b/>
          <w:bCs/>
        </w:rPr>
        <w:t xml:space="preserve">自然</w:t>
      </w:r>
      <w:r>
        <w:rPr>
          <w:rFonts w:hint="eastAsia"/>
        </w:rPr>
        <w:t xml:space="preserve">」（Nature）。這個改名不只是用語調整，而是</w:t>
      </w:r>
      <w:r>
        <w:rPr>
          <w:rFonts w:hint="eastAsia"/>
          <w:b/>
          <w:bCs/>
        </w:rPr>
        <w:t xml:space="preserve">意涵的擴充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「戶外活動」強調活動發生的「場所」（在戶外）。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「自然」強調活動的「對象與精神」（與自然環境的連結）。</w:t>
      </w:r>
    </w:p>
    <w:p>
      <w:pPr>
        <w:pStyle w:val="FirstParagraph"/>
      </w:pPr>
      <w:r>
        <w:t xml:space="preserve">　　2017 </w:t>
      </w:r>
      <w:r>
        <w:rPr>
          <w:rFonts w:hint="eastAsia"/>
        </w:rPr>
        <w:t xml:space="preserve">年的修訂呼應了現代世界對環境議題的關注——童軍不只是「在自然中活動」，更要「了解自然、尊重自然、保護自然」。</w:t>
      </w:r>
    </w:p>
    <w:bookmarkEnd w:id="9"/>
    <w:bookmarkStart w:id="10" w:name="二wosm-對自然要素的定義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對自然要素的定義</w:t>
      </w:r>
    </w:p>
    <w:p>
      <w:pPr>
        <w:pStyle w:val="FirstParagraph"/>
      </w:pPr>
      <w:r>
        <w:t xml:space="preserve">Nature: learning opportunities in the outdoors which encourage a better understanding of and a relationship with the wider environment.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自然：戶外的學習機會，促進對更廣闊環境的更深理解與連結。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</w:t>
      </w:r>
      <w:r>
        <w:t xml:space="preserve"> 2019 </w:t>
      </w:r>
      <w:r>
        <w:rPr>
          <w:rFonts w:hint="eastAsia"/>
        </w:rPr>
        <w:t xml:space="preserve">年版定義有意涵深遠的兩個轉變：（1）從「</w:t>
      </w:r>
      <w:r>
        <w:rPr>
          <w:rFonts w:hint="eastAsia"/>
          <w:b/>
          <w:bCs/>
        </w:rPr>
        <w:t xml:space="preserve">戶外活動</w:t>
      </w:r>
      <w:r>
        <w:rPr>
          <w:rFonts w:hint="eastAsia"/>
        </w:rPr>
        <w:t xml:space="preserve">」（outdoor</w:t>
      </w:r>
      <w:r>
        <w:t xml:space="preserve"> </w:t>
      </w:r>
      <w:r>
        <w:rPr>
          <w:rFonts w:hint="eastAsia"/>
        </w:rPr>
        <w:t xml:space="preserve">activities）轉為「</w:t>
      </w:r>
      <w:r>
        <w:rPr>
          <w:rFonts w:hint="eastAsia"/>
          <w:b/>
          <w:bCs/>
        </w:rPr>
        <w:t xml:space="preserve">更廣闊的環境</w:t>
      </w:r>
      <w:r>
        <w:rPr>
          <w:rFonts w:hint="eastAsia"/>
        </w:rPr>
        <w:t xml:space="preserve">」（the</w:t>
      </w:r>
      <w:r>
        <w:t xml:space="preserve"> wider </w:t>
      </w:r>
      <w:r>
        <w:rPr>
          <w:rFonts w:hint="eastAsia"/>
        </w:rPr>
        <w:t xml:space="preserve">environment）——強調的不只是身體在戶外，更是與整個自然生態的關係；（2）強調「</w:t>
      </w:r>
      <w:r>
        <w:rPr>
          <w:rFonts w:hint="eastAsia"/>
          <w:b/>
          <w:bCs/>
        </w:rPr>
        <w:t xml:space="preserve">學習機會</w:t>
      </w:r>
      <w:r>
        <w:rPr>
          <w:rFonts w:hint="eastAsia"/>
        </w:rPr>
        <w:t xml:space="preserve">」（learning</w:t>
      </w:r>
      <w:r>
        <w:t xml:space="preserve"> </w:t>
      </w:r>
      <w:r>
        <w:rPr>
          <w:rFonts w:hint="eastAsia"/>
        </w:rPr>
        <w:t xml:space="preserve">opportunities）——自然不是活動場地，而是教育媒介。</w:t>
      </w:r>
    </w:p>
    <w:bookmarkEnd w:id="10"/>
    <w:bookmarkStart w:id="11" w:name="三b-p-對自然的觀點"/>
    <w:p>
      <w:pPr>
        <w:pStyle w:val="Heading3"/>
      </w:pPr>
      <w:r>
        <w:rPr>
          <w:rFonts w:hint="eastAsia"/>
        </w:rPr>
        <w:t xml:space="preserve">三、B-P</w:t>
      </w:r>
      <w:r>
        <w:t xml:space="preserve"> </w:t>
      </w:r>
      <w:r>
        <w:rPr>
          <w:rFonts w:hint="eastAsia"/>
        </w:rPr>
        <w:t xml:space="preserve">對自然的觀點</w:t>
      </w:r>
    </w:p>
    <w:p>
      <w:pPr>
        <w:pStyle w:val="FirstParagraph"/>
      </w:pPr>
      <w:r>
        <w:rPr>
          <w:rFonts w:hint="eastAsia"/>
        </w:rPr>
        <w:t xml:space="preserve">營地同時是童軍夥伴的自然研究中心，自然環境提供年輕人各種學習的機會，讓年輕人的身心發展可以更為平衡與健全。而也唯有露營生活才能讓人真正瞭解大自然，因為你必須一天二十四小時都面對他。</w:t>
      </w:r>
    </w:p>
    <w:p>
      <w:pPr>
        <w:pStyle w:val="BodyText"/>
      </w:pPr>
      <w:r>
        <w:t xml:space="preserve">—— Baden-Powell, 1955, Aids to Scoutmastership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認為，自然不是童軍活動的「背景」，而是童軍教育的「</w:t>
      </w:r>
      <w:r>
        <w:rPr>
          <w:rFonts w:hint="eastAsia"/>
          <w:b/>
          <w:bCs/>
        </w:rPr>
        <w:t xml:space="preserve">主要老師</w:t>
      </w:r>
      <w:r>
        <w:rPr>
          <w:rFonts w:hint="eastAsia"/>
        </w:rPr>
        <w:t xml:space="preserve">」。許多在課堂上需要花很多時間講解的概念——獨立、合作、解決問題、面對困境——在自然環境中會自動發生。一場暴雨、一次迷路、一頓燒焦的飯，都比一節課更有教育意義。</w:t>
      </w:r>
    </w:p>
    <w:bookmarkEnd w:id="11"/>
    <w:bookmarkStart w:id="17" w:name="四自然要素的多重意義"/>
    <w:p>
      <w:pPr>
        <w:pStyle w:val="Heading3"/>
      </w:pPr>
      <w:r>
        <w:rPr>
          <w:rFonts w:hint="eastAsia"/>
        </w:rPr>
        <w:t xml:space="preserve">四、自然要素的多重意義</w:t>
      </w:r>
    </w:p>
    <w:bookmarkStart w:id="12" w:name="一真實的挑戰場域"/>
    <w:p>
      <w:pPr>
        <w:pStyle w:val="Heading4"/>
      </w:pPr>
      <w:r>
        <w:rPr>
          <w:rFonts w:hint="eastAsia"/>
        </w:rPr>
        <w:t xml:space="preserve">（一）真實的挑戰場域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自然環境的不確定性提供</w:t>
      </w:r>
      <w:r>
        <w:rPr>
          <w:rFonts w:hint="eastAsia"/>
          <w:b/>
          <w:bCs/>
        </w:rPr>
        <w:t xml:space="preserve">真實的挑戰</w:t>
      </w:r>
      <w:r>
        <w:rPr>
          <w:rFonts w:hint="eastAsia"/>
        </w:rPr>
        <w:t xml:space="preserve">——天氣會變、地形會錯、體能會累、計畫會出狀況。這些挑戰無法被「設計師」預設，正是這種不確定性，迫使童軍必須做出真實的判斷與決策。</w:t>
      </w:r>
    </w:p>
    <w:bookmarkEnd w:id="12"/>
    <w:bookmarkStart w:id="13" w:name="二活的學習教室"/>
    <w:p>
      <w:pPr>
        <w:pStyle w:val="Heading4"/>
      </w:pPr>
      <w:r>
        <w:rPr>
          <w:rFonts w:hint="eastAsia"/>
        </w:rPr>
        <w:t xml:space="preserve">（二）活的學習教室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自然觀察、生態知識、星象、地理、植物、動物——這些在課本上是死的知識，在野外是活的體驗。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當童軍在夜營看到流星，他會記得課本上「英仙座流星雨」的章節；當他看到苔蘚長在樹幹北面，他會理解為什麼指南針不工作時還能辨方向。</w:t>
      </w:r>
      <w:r>
        <w:rPr>
          <w:rFonts w:hint="eastAsia"/>
          <w:b/>
          <w:bCs/>
        </w:rPr>
        <w:t xml:space="preserve">自然把抽象知識轉換為具體經驗</w:t>
      </w:r>
      <w:r>
        <w:t xml:space="preserve">。</w:t>
      </w:r>
    </w:p>
    <w:bookmarkEnd w:id="13"/>
    <w:bookmarkStart w:id="14" w:name="三性格鍛鍊的試金石"/>
    <w:p>
      <w:pPr>
        <w:pStyle w:val="Heading4"/>
      </w:pPr>
      <w:r>
        <w:rPr>
          <w:rFonts w:hint="eastAsia"/>
        </w:rPr>
        <w:t xml:space="preserve">（三）性格鍛鍊的試金石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在自然中，沒有家長替你拿東西、沒有便利商店替你解渴、沒有</w:t>
      </w:r>
      <w:r>
        <w:t xml:space="preserve"> Wi-Fi </w:t>
      </w:r>
      <w:r>
        <w:rPr>
          <w:rFonts w:hint="eastAsia"/>
        </w:rPr>
        <w:t xml:space="preserve">替你查答案。</w:t>
      </w:r>
      <w:r>
        <w:rPr>
          <w:rFonts w:hint="eastAsia"/>
          <w:b/>
          <w:bCs/>
        </w:rPr>
        <w:t xml:space="preserve">所有事情都要自己面對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這種「無法外包」的處境會逼出青少年內在的能力。一個在家裡只會抱怨的少年，可能在山上扛起最重的裝備；一個在學校沉默的女孩，可能在小隊危機時站出來協調。</w:t>
      </w:r>
    </w:p>
    <w:bookmarkEnd w:id="14"/>
    <w:bookmarkStart w:id="15" w:name="四身心平衡的修復場"/>
    <w:p>
      <w:pPr>
        <w:pStyle w:val="Heading4"/>
      </w:pPr>
      <w:r>
        <w:rPr>
          <w:rFonts w:hint="eastAsia"/>
        </w:rPr>
        <w:t xml:space="preserve">（四）身心平衡的修復場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現代研究持續證實</w:t>
      </w:r>
      <w:r>
        <w:t xml:space="preserve"> B-P </w:t>
      </w:r>
      <w:r>
        <w:rPr>
          <w:rFonts w:hint="eastAsia"/>
        </w:rPr>
        <w:t xml:space="preserve">百年前的直覺：定期接觸自然有助於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降低焦慮與憂鬱症狀（多項心理學研究）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提升專注力與創造力（注意力恢復理論，ART）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改善近視與骨質（兒童戶外活動研究）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增進免疫系統（森林浴</w:t>
      </w:r>
      <w:r>
        <w:t xml:space="preserve"> / Shinrin-yoku </w:t>
      </w:r>
      <w:r>
        <w:rPr>
          <w:rFonts w:hint="eastAsia"/>
        </w:rPr>
        <w:t xml:space="preserve">研究）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減少壓力激素（Stress</w:t>
      </w:r>
      <w:r>
        <w:t xml:space="preserve"> </w:t>
      </w:r>
      <w:r>
        <w:rPr>
          <w:rFonts w:hint="eastAsia"/>
        </w:rPr>
        <w:t xml:space="preserve">hormone）皮質醇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</w:t>
      </w:r>
      <w:r>
        <w:t xml:space="preserve"> 3C </w:t>
      </w:r>
      <w:r>
        <w:rPr>
          <w:rFonts w:hint="eastAsia"/>
        </w:rPr>
        <w:t xml:space="preserve">重度使用、室內生活為主的當代，「自然」要素的價值比</w:t>
      </w:r>
      <w:r>
        <w:t xml:space="preserve"> B-P </w:t>
      </w:r>
      <w:r>
        <w:rPr>
          <w:rFonts w:hint="eastAsia"/>
        </w:rPr>
        <w:t xml:space="preserve">時代</w:t>
      </w:r>
      <w:r>
        <w:rPr>
          <w:rFonts w:hint="eastAsia"/>
          <w:b/>
          <w:bCs/>
        </w:rPr>
        <w:t xml:space="preserve">更為珍貴</w:t>
      </w:r>
      <w:r>
        <w:t xml:space="preserve">。</w:t>
      </w:r>
    </w:p>
    <w:bookmarkEnd w:id="15"/>
    <w:bookmarkStart w:id="16" w:name="五環境倫理的養成"/>
    <w:p>
      <w:pPr>
        <w:pStyle w:val="Heading4"/>
      </w:pPr>
      <w:r>
        <w:rPr>
          <w:rFonts w:hint="eastAsia"/>
        </w:rPr>
        <w:t xml:space="preserve">（五）環境倫理的養成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當童軍親自感受過森林的美、山風的清涼、星空的浩瀚，他會自然地想要保護這些。這就是</w:t>
      </w:r>
      <w:r>
        <w:rPr>
          <w:rFonts w:hint="eastAsia"/>
          <w:b/>
          <w:bCs/>
        </w:rPr>
        <w:t xml:space="preserve">「無痕山林」（Leave</w:t>
      </w:r>
      <w:r>
        <w:rPr>
          <w:b/>
          <w:bCs/>
        </w:rPr>
        <w:t xml:space="preserve"> No Trace, </w:t>
      </w:r>
      <w:r>
        <w:rPr>
          <w:rFonts w:hint="eastAsia"/>
          <w:b/>
          <w:bCs/>
        </w:rPr>
        <w:t xml:space="preserve">LNT）</w:t>
      </w:r>
      <w:r>
        <w:rPr>
          <w:rFonts w:hint="eastAsia"/>
        </w:rPr>
        <w:t xml:space="preserve">七大原則的精神基礎：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事前充分的規劃與準備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在可承受地點行走宿營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適當處理垃圾，維護環境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保持環境原有風貌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減低用火對環境的衝擊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尊重野生動植物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考量其他使用者</w:t>
      </w:r>
    </w:p>
    <w:bookmarkEnd w:id="16"/>
    <w:bookmarkEnd w:id="17"/>
    <w:bookmarkStart w:id="24" w:name="五童軍戶外活動的形式"/>
    <w:p>
      <w:pPr>
        <w:pStyle w:val="Heading3"/>
      </w:pPr>
      <w:r>
        <w:rPr>
          <w:rFonts w:hint="eastAsia"/>
        </w:rPr>
        <w:t xml:space="preserve">五、童軍戶外活動的形式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童軍的「自然」不是單一活動，而是多種形式：</w:t>
      </w:r>
    </w:p>
    <w:bookmarkStart w:id="18" w:name="一露營camping"/>
    <w:p>
      <w:pPr>
        <w:pStyle w:val="Heading4"/>
      </w:pPr>
      <w:r>
        <w:rPr>
          <w:rFonts w:hint="eastAsia"/>
        </w:rPr>
        <w:t xml:space="preserve">（一）露營（Camping）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童軍最典型的活動，從一夜的小隊露營到</w:t>
      </w:r>
      <w:r>
        <w:t xml:space="preserve"> 14 </w:t>
      </w:r>
      <w:r>
        <w:rPr>
          <w:rFonts w:hint="eastAsia"/>
        </w:rPr>
        <w:t xml:space="preserve">天的世界大露營都是。露營是</w:t>
      </w:r>
      <w:r>
        <w:rPr>
          <w:rFonts w:hint="eastAsia"/>
          <w:b/>
          <w:bCs/>
        </w:rPr>
        <w:t xml:space="preserve">所有童軍方法的整合場域</w:t>
      </w:r>
      <w:r>
        <w:rPr>
          <w:rFonts w:hint="eastAsia"/>
        </w:rPr>
        <w:t xml:space="preserve">——做中學、小隊制度、進程、自然、社區、成人支持都在這裡同時發揮作用。</w:t>
      </w:r>
    </w:p>
    <w:bookmarkEnd w:id="18"/>
    <w:bookmarkStart w:id="19" w:name="二健行-跋涉hiking-hike"/>
    <w:p>
      <w:pPr>
        <w:pStyle w:val="Heading4"/>
      </w:pPr>
      <w:r>
        <w:rPr>
          <w:rFonts w:hint="eastAsia"/>
        </w:rPr>
        <w:t xml:space="preserve">（二）健行</w:t>
      </w:r>
      <w:r>
        <w:t xml:space="preserve"> / </w:t>
      </w:r>
      <w:r>
        <w:rPr>
          <w:rFonts w:hint="eastAsia"/>
        </w:rPr>
        <w:t xml:space="preserve">跋涉（Hiking</w:t>
      </w:r>
      <w:r>
        <w:t xml:space="preserve"> / </w:t>
      </w:r>
      <w:r>
        <w:rPr>
          <w:rFonts w:hint="eastAsia"/>
        </w:rPr>
        <w:t xml:space="preserve">Hike）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連續移動的探險活動。從半日健行到多日跋涉，挑戰不只是體能，更是地圖判讀、體能分配、氣象判斷、團體協作的綜合能力。</w:t>
      </w:r>
    </w:p>
    <w:bookmarkEnd w:id="19"/>
    <w:bookmarkStart w:id="20" w:name="三水上活動water-activities"/>
    <w:p>
      <w:pPr>
        <w:pStyle w:val="Heading4"/>
      </w:pPr>
      <w:r>
        <w:rPr>
          <w:rFonts w:hint="eastAsia"/>
        </w:rPr>
        <w:t xml:space="preserve">（三）水上活動（Water</w:t>
      </w:r>
      <w:r>
        <w:t xml:space="preserve"> </w:t>
      </w:r>
      <w:r>
        <w:rPr>
          <w:rFonts w:hint="eastAsia"/>
        </w:rPr>
        <w:t xml:space="preserve">Activities）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包含游泳、獨木舟、帆船、SUP、浮潛、溯溪等。台灣四面環海、河川密布，水上活動是台灣童軍重要的發展方向。</w:t>
      </w:r>
    </w:p>
    <w:bookmarkEnd w:id="20"/>
    <w:bookmarkStart w:id="21" w:name="四登山與攀岩"/>
    <w:p>
      <w:pPr>
        <w:pStyle w:val="Heading4"/>
      </w:pPr>
      <w:r>
        <w:rPr>
          <w:rFonts w:hint="eastAsia"/>
        </w:rPr>
        <w:t xml:space="preserve">（四）登山與攀岩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挑戰高度與體能極限，培養堅毅、耐心、面對恐懼的能力。需要嚴格的安全準備。</w:t>
      </w:r>
    </w:p>
    <w:bookmarkEnd w:id="21"/>
    <w:bookmarkStart w:id="22" w:name="五野外定向orienteering"/>
    <w:p>
      <w:pPr>
        <w:pStyle w:val="Heading4"/>
      </w:pPr>
      <w:r>
        <w:rPr>
          <w:rFonts w:hint="eastAsia"/>
        </w:rPr>
        <w:t xml:space="preserve">（五）野外定向（Orienteering）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運用地圖、指北針、GPS</w:t>
      </w:r>
      <w:r>
        <w:t xml:space="preserve"> </w:t>
      </w:r>
      <w:r>
        <w:rPr>
          <w:rFonts w:hint="eastAsia"/>
        </w:rPr>
        <w:t xml:space="preserve">在野外辨識方向與位置。是童軍核心技能之一。</w:t>
      </w:r>
    </w:p>
    <w:bookmarkEnd w:id="22"/>
    <w:bookmarkStart w:id="23" w:name="六自然觀察與研究"/>
    <w:p>
      <w:pPr>
        <w:pStyle w:val="Heading4"/>
      </w:pPr>
      <w:r>
        <w:rPr>
          <w:rFonts w:hint="eastAsia"/>
        </w:rPr>
        <w:t xml:space="preserve">（六）自然觀察與研究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植物辨識、鳥類觀察、星象觀測、氣象記錄、地質探勘——把自然當作研究對象。</w:t>
      </w:r>
    </w:p>
    <w:bookmarkEnd w:id="23"/>
    <w:bookmarkEnd w:id="24"/>
    <w:bookmarkStart w:id="27" w:name="六為什麼自然是童軍方法的核心要素"/>
    <w:p>
      <w:pPr>
        <w:pStyle w:val="Heading3"/>
      </w:pPr>
      <w:r>
        <w:rPr>
          <w:rFonts w:hint="eastAsia"/>
        </w:rPr>
        <w:t xml:space="preserve">六、為什麼自然是童軍方法的核心要素？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在眾多童軍戶外活動中，露營對青少年最具吸引力，也被認為是典型的童軍活動，童軍運動的發源也來自露營活動。一個經典的論斷是：</w:t>
      </w:r>
    </w:p>
    <w:p>
      <w:pPr>
        <w:pStyle w:val="BodyText"/>
      </w:pPr>
      <w:r>
        <w:rPr>
          <w:rFonts w:hint="eastAsia"/>
        </w:rPr>
        <w:t xml:space="preserve">露營活動將童軍運動的種種方法緊緊地扣在一起，缺乏了露營活動，雖然完備了各種童軍運動方法，童軍運動也會黯然失色。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反之，</w:t>
      </w:r>
      <w:r>
        <w:rPr>
          <w:rFonts w:hint="eastAsia"/>
          <w:b/>
          <w:bCs/>
        </w:rPr>
        <w:t xml:space="preserve">缺少了童軍精神的露營，也只是一般的戶外活動</w:t>
      </w:r>
      <w:r>
        <w:rPr>
          <w:rFonts w:hint="eastAsia"/>
        </w:rPr>
        <w:t xml:space="preserve">。露營（自然）與其他童軍方法是相輔相成的關係，自然提供了讓所有童軍方法同時運作的最佳場域。</w:t>
      </w:r>
    </w:p>
    <w:p>
      <w:pPr>
        <w:pStyle w:val="BodyText"/>
      </w:pPr>
      <w:r>
        <w:t xml:space="preserve">🏕️ </w:t>
      </w:r>
      <w:r>
        <w:rPr>
          <w:rFonts w:hint="eastAsia"/>
        </w:rPr>
        <w:t xml:space="preserve">一夜露營，七個方法同時運作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某次小隊兩天一夜露營：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諾言、規律</w:t>
      </w:r>
      <w:r>
        <w:rPr>
          <w:rFonts w:hint="eastAsia"/>
        </w:rPr>
        <w:t xml:space="preserve">——「童軍是愛護自然的」，全程實踐無痕山林。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做中學</w:t>
      </w:r>
      <w:r>
        <w:rPr>
          <w:rFonts w:hint="eastAsia"/>
        </w:rPr>
        <w:t xml:space="preserve">——搭帳、生火、煮飯都親手操作。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小隊制度</w:t>
      </w:r>
      <w:r>
        <w:rPr>
          <w:rFonts w:hint="eastAsia"/>
        </w:rPr>
        <w:t xml:space="preserve">——小隊長民主決定菜單與分工。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象徵架構</w:t>
      </w:r>
      <w:r>
        <w:rPr>
          <w:rFonts w:hint="eastAsia"/>
        </w:rPr>
        <w:t xml:space="preserve">——升降旗禮、營火儀式、隊呼響徹營地。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個人進程</w:t>
      </w:r>
      <w:r>
        <w:rPr>
          <w:rFonts w:hint="eastAsia"/>
        </w:rPr>
        <w:t xml:space="preserve">——某童軍正在為高級野外章準備，這次要展示獨力搭帳。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成人支持</w:t>
      </w:r>
      <w:r>
        <w:rPr>
          <w:rFonts w:hint="eastAsia"/>
        </w:rPr>
        <w:t xml:space="preserve">——服務員在旁邊喝咖啡看書，有狀況才介入。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社區參與</w:t>
      </w:r>
      <w:r>
        <w:rPr>
          <w:rFonts w:hint="eastAsia"/>
        </w:rPr>
        <w:t xml:space="preserve">——出發前認識當地原住民部落歷史，活動後寫感謝信給營地主人。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一場露營，</w:t>
      </w:r>
      <w:r>
        <w:rPr>
          <w:rFonts w:hint="eastAsia"/>
          <w:b/>
          <w:bCs/>
        </w:rPr>
        <w:t xml:space="preserve">八個童軍方法要素同時運作</w:t>
      </w:r>
      <w:r>
        <w:rPr>
          <w:rFonts w:hint="eastAsia"/>
        </w:rPr>
        <w:t xml:space="preserve">。這就是為什麼露營是「童軍最完整的活動」。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規劃戶外活動時，避免幾個常見陷阱：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把戶外活動變成「換場地的講授」</w:t>
      </w:r>
      <w:r>
        <w:rPr>
          <w:rFonts w:hint="eastAsia"/>
        </w:rPr>
        <w:t xml:space="preserve">：在山上排滿教學課程，童軍只是換到山上聽課。</w:t>
      </w:r>
      <w:r>
        <w:br/>
      </w:r>
      <w:r>
        <w:rPr>
          <w:rFonts w:hint="eastAsia"/>
        </w:rPr>
        <w:t xml:space="preserve">正確：盡量讓童軍主動探索、體驗、解決問題。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過度安全保護</w:t>
      </w:r>
      <w:r>
        <w:rPr>
          <w:rFonts w:hint="eastAsia"/>
        </w:rPr>
        <w:t xml:space="preserve">：怕受傷就什麼都不讓做。</w:t>
      </w:r>
      <w:r>
        <w:br/>
      </w:r>
      <w:r>
        <w:rPr>
          <w:rFonts w:hint="eastAsia"/>
        </w:rPr>
        <w:t xml:space="preserve">正確：在風險評估的前提下，</w:t>
      </w:r>
      <w:r>
        <w:rPr>
          <w:rFonts w:hint="eastAsia"/>
          <w:b/>
          <w:bCs/>
        </w:rPr>
        <w:t xml:space="preserve">允許可承受的挑戰</w:t>
      </w:r>
      <w:r>
        <w:t xml:space="preserve">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忽視環境倫理</w:t>
      </w:r>
      <w:r>
        <w:rPr>
          <w:rFonts w:hint="eastAsia"/>
        </w:rPr>
        <w:t xml:space="preserve">：把營地當免洗用品。</w:t>
      </w:r>
      <w:r>
        <w:br/>
      </w:r>
      <w:r>
        <w:rPr>
          <w:rFonts w:hint="eastAsia"/>
        </w:rPr>
        <w:t xml:space="preserve">正確：每次活動都實踐無痕山林，</w:t>
      </w:r>
      <w:r>
        <w:rPr>
          <w:rFonts w:hint="eastAsia"/>
          <w:b/>
          <w:bCs/>
        </w:rPr>
        <w:t xml:space="preserve">離開時讓營地比來時更乾淨</w:t>
      </w:r>
      <w:r>
        <w:t xml:space="preserve">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少用自然元素</w:t>
      </w:r>
      <w:r>
        <w:rPr>
          <w:rFonts w:hint="eastAsia"/>
        </w:rPr>
        <w:t xml:space="preserve">：在郊區草地辦活動就算「戶外」。</w:t>
      </w:r>
      <w:r>
        <w:br/>
      </w:r>
      <w:r>
        <w:rPr>
          <w:rFonts w:hint="eastAsia"/>
        </w:rPr>
        <w:t xml:space="preserve">正確：盡量帶童軍進入</w:t>
      </w:r>
      <w:r>
        <w:rPr>
          <w:rFonts w:hint="eastAsia"/>
          <w:b/>
          <w:bCs/>
        </w:rPr>
        <w:t xml:space="preserve">真正的自然環境</w:t>
      </w:r>
      <w:r>
        <w:rPr>
          <w:rFonts w:hint="eastAsia"/>
        </w:rPr>
        <w:t xml:space="preserve">——山林、溪流、海岸、星空。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6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頁與第</w:t>
      </w:r>
      <w:r>
        <w:t xml:space="preserve"> 9 </w:t>
      </w:r>
      <w:r>
        <w:rPr>
          <w:rFonts w:hint="eastAsia"/>
        </w:rPr>
        <w:t xml:space="preserve">頁（Nature</w:t>
      </w:r>
      <w:r>
        <w:t xml:space="preserve"> </w:t>
      </w:r>
      <w:r>
        <w:rPr>
          <w:rFonts w:hint="eastAsia"/>
        </w:rPr>
        <w:t xml:space="preserve">官方定義）</w:t>
      </w:r>
    </w:p>
    <w:p>
      <w:pPr>
        <w:pStyle w:val="Compact"/>
        <w:numPr>
          <w:ilvl w:val="0"/>
          <w:numId w:val="1006"/>
        </w:numPr>
      </w:pPr>
      <w:r>
        <w:t xml:space="preserve">Robert Baden-Powell (1955).</w:t>
      </w:r>
      <w:r>
        <w:t xml:space="preserve"> </w:t>
      </w:r>
      <w:r>
        <w:rPr>
          <w:i/>
          <w:iCs/>
        </w:rPr>
        <w:t xml:space="preserve">Aids to Scoutmastership</w:t>
      </w:r>
      <w:r>
        <w:rPr>
          <w:rFonts w:hint="eastAsia"/>
        </w:rPr>
        <w:t xml:space="preserve">（含「營地是自然研究中心」論述）</w:t>
      </w:r>
    </w:p>
    <w:p>
      <w:pPr>
        <w:pStyle w:val="Compact"/>
        <w:numPr>
          <w:ilvl w:val="0"/>
          <w:numId w:val="1006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無痕山林（Leave</w:t>
      </w:r>
      <w:r>
        <w:t xml:space="preserve"> No </w:t>
      </w:r>
      <w:r>
        <w:rPr>
          <w:rFonts w:hint="eastAsia"/>
        </w:rPr>
        <w:t xml:space="preserve">Trace）七大原則：</w:t>
      </w:r>
      <w:hyperlink r:id="rId25">
        <w:r>
          <w:rPr>
            <w:rStyle w:val="Hyperlink"/>
          </w:rPr>
          <w:t xml:space="preserve">lnt.org</w:t>
        </w:r>
      </w:hyperlink>
    </w:p>
    <w:p>
      <w:pPr>
        <w:pStyle w:val="Compact"/>
        <w:numPr>
          <w:ilvl w:val="0"/>
          <w:numId w:val="1006"/>
        </w:numPr>
      </w:pPr>
      <w:r>
        <w:t xml:space="preserve">WOSM「Scout </w:t>
      </w:r>
      <w:r>
        <w:rPr>
          <w:rFonts w:hint="eastAsia"/>
        </w:rPr>
        <w:t xml:space="preserve">Method」：</w:t>
      </w:r>
      <w:hyperlink r:id="rId26">
        <w:r>
          <w:rPr>
            <w:rStyle w:val="Hyperlink"/>
          </w:rPr>
          <w:t xml:space="preserve">scout.org</w:t>
        </w:r>
      </w:hyperlink>
    </w:p>
    <w:p>
      <w:pPr>
        <w:pStyle w:val="FirstParagraph"/>
      </w:pPr>
      <w:r>
        <w:t xml:space="preserve">　　1998 </w:t>
      </w:r>
      <w:r>
        <w:rPr>
          <w:rFonts w:hint="eastAsia"/>
        </w:rPr>
        <w:t xml:space="preserve">版中譯為「戶外活動」；2017</w:t>
      </w:r>
      <w:r>
        <w:t xml:space="preserve"> </w:t>
      </w:r>
      <w:r>
        <w:rPr>
          <w:rFonts w:hint="eastAsia"/>
        </w:rPr>
        <w:t xml:space="preserve">後改為「自然」，強調與自然生態的關係而非僅活動場域。</w:t>
      </w:r>
    </w:p>
    <w:bookmarkEnd w:id="27"/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5" Target="https://lnt.org/why/7-principles/" TargetMode="External" /><Relationship Type="http://schemas.openxmlformats.org/officeDocument/2006/relationships/hyperlink" Id="rId26" Target="https://www.scout.org/who-we-are/scout-movement/scout-metho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lnt.org/why/7-principles/" TargetMode="External" /><Relationship Type="http://schemas.openxmlformats.org/officeDocument/2006/relationships/hyperlink" Id="rId26" Target="https://www.scout.org/who-we-are/scout-movement/scout-metho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童軍運動的核心方法 - 自然（Nature）</dc:title>
  <dc:creator/>
  <dc:language>zh-TW</dc:language>
  <cp:keywords/>
  <dcterms:created xsi:type="dcterms:W3CDTF">2026-06-30T21:32:53Z</dcterms:created>
  <dcterms:modified xsi:type="dcterms:W3CDTF">2026-06-30T21:32:53Z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