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虔敬集會</w:t>
      </w:r>
      <w:r>
        <w:t xml:space="preserve"> - </w:t>
      </w:r>
      <w:r>
        <w:rPr>
          <w:rFonts w:hint="eastAsia"/>
        </w:rPr>
        <w:t xml:space="preserve">虔敬集會的常見流程</w:t>
      </w:r>
    </w:p>
    <w:bookmarkStart w:id="13" w:name="虔敬集會---虔敬集會的常見流程"/>
    <w:p>
      <w:pPr>
        <w:pStyle w:val="Heading1"/>
      </w:pPr>
      <w:r>
        <w:rPr>
          <w:rFonts w:hint="eastAsia"/>
        </w:rPr>
        <w:t xml:space="preserve">虔敬集會</w:t>
      </w:r>
      <w:r>
        <w:t xml:space="preserve"> - </w:t>
      </w:r>
      <w:r>
        <w:rPr>
          <w:rFonts w:hint="eastAsia"/>
        </w:rPr>
        <w:t xml:space="preserve">虔敬集會的常見流程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虔敬集會的常見流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虔敬集會的常見流程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以下是</w:t>
      </w:r>
      <w:r>
        <w:rPr>
          <w:rFonts w:hint="eastAsia"/>
          <w:b/>
          <w:bCs/>
        </w:rPr>
        <w:t xml:space="preserve">夜間虔敬集會</w:t>
      </w:r>
      <w:r>
        <w:rPr>
          <w:rFonts w:hint="eastAsia"/>
        </w:rPr>
        <w:t xml:space="preserve">的常見作法。清晨虔敬集會結構類似但氛圍偏向「迎接新的一天」。</w:t>
      </w:r>
    </w:p>
    <w:bookmarkStart w:id="9" w:name="一會前準備"/>
    <w:p>
      <w:pPr>
        <w:pStyle w:val="Heading3"/>
      </w:pPr>
      <w:r>
        <w:rPr>
          <w:rFonts w:hint="eastAsia"/>
        </w:rPr>
        <w:t xml:space="preserve">（一）會前準備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場地</w:t>
      </w:r>
      <w:r>
        <w:rPr>
          <w:rFonts w:hint="eastAsia"/>
        </w:rPr>
        <w:t xml:space="preserve">：開闊安靜的地點（草地、林間空地、營火旁）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時段</w:t>
      </w:r>
      <w:r>
        <w:rPr>
          <w:rFonts w:hint="eastAsia"/>
        </w:rPr>
        <w:t xml:space="preserve">：夜間就寢前</w:t>
      </w:r>
      <w:r>
        <w:t xml:space="preserve"> 30–60 </w:t>
      </w:r>
      <w:r>
        <w:rPr>
          <w:rFonts w:hint="eastAsia"/>
        </w:rPr>
        <w:t xml:space="preserve">分鐘為佳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布置</w:t>
      </w:r>
      <w:r>
        <w:rPr>
          <w:rFonts w:hint="eastAsia"/>
        </w:rPr>
        <w:t xml:space="preserve">：圍坐成圓圈、簡單的中央焦點（如蠟燭、一塊石頭）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主持人</w:t>
      </w:r>
      <w:r>
        <w:rPr>
          <w:rFonts w:hint="eastAsia"/>
        </w:rPr>
        <w:t xml:space="preserve">：通常由團長、營主任、或資深服務員擔任</w:t>
      </w:r>
    </w:p>
    <w:bookmarkEnd w:id="9"/>
    <w:bookmarkStart w:id="10" w:name="二流程示例"/>
    <w:p>
      <w:pPr>
        <w:pStyle w:val="Heading3"/>
      </w:pPr>
      <w:r>
        <w:rPr>
          <w:rFonts w:hint="eastAsia"/>
        </w:rPr>
        <w:t xml:space="preserve">（二）流程示例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（時間約</w:t>
      </w:r>
      <w:r>
        <w:t xml:space="preserve"> 20–30 </w:t>
      </w:r>
      <w:r>
        <w:rPr>
          <w:rFonts w:hint="eastAsia"/>
        </w:rPr>
        <w:t xml:space="preserve">分鐘）</w:t>
      </w:r>
    </w:p>
    <w:p>
      <w:pPr>
        <w:pStyle w:val="BodyText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集合就位</w:t>
      </w:r>
      <w:r>
        <w:rPr>
          <w:rFonts w:hint="eastAsia"/>
        </w:rPr>
        <w:t xml:space="preserve">（2</w:t>
      </w:r>
      <w:r>
        <w:t xml:space="preserve"> </w:t>
      </w:r>
      <w:r>
        <w:rPr>
          <w:rFonts w:hint="eastAsia"/>
        </w:rPr>
        <w:t xml:space="preserve">分鐘）</w:t>
      </w:r>
      <w:r>
        <w:br/>
      </w:r>
      <w:r>
        <w:rPr>
          <w:rFonts w:hint="eastAsia"/>
        </w:rPr>
        <w:t xml:space="preserve">童軍圍坐成圓圈，安靜下來。</w:t>
      </w:r>
    </w:p>
    <w:p>
      <w:pPr>
        <w:pStyle w:val="BodyText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開場靜默</w:t>
      </w:r>
      <w:r>
        <w:rPr>
          <w:rFonts w:hint="eastAsia"/>
        </w:rPr>
        <w:t xml:space="preserve">（3</w:t>
      </w:r>
      <w:r>
        <w:t xml:space="preserve"> </w:t>
      </w:r>
      <w:r>
        <w:rPr>
          <w:rFonts w:hint="eastAsia"/>
        </w:rPr>
        <w:t xml:space="preserve">分鐘）</w:t>
      </w:r>
      <w:r>
        <w:br/>
      </w:r>
      <w:r>
        <w:rPr>
          <w:rFonts w:hint="eastAsia"/>
        </w:rPr>
        <w:t xml:space="preserve">主持人引導大家深呼吸、放下今日的疲憊。</w:t>
      </w:r>
    </w:p>
    <w:p>
      <w:pPr>
        <w:pStyle w:val="BodyText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主題引導</w:t>
      </w:r>
      <w:r>
        <w:rPr>
          <w:rFonts w:hint="eastAsia"/>
        </w:rPr>
        <w:t xml:space="preserve">（5</w:t>
      </w:r>
      <w:r>
        <w:t xml:space="preserve"> </w:t>
      </w:r>
      <w:r>
        <w:rPr>
          <w:rFonts w:hint="eastAsia"/>
        </w:rPr>
        <w:t xml:space="preserve">分鐘）</w:t>
      </w:r>
      <w:r>
        <w:br/>
      </w:r>
      <w:r>
        <w:rPr>
          <w:rFonts w:hint="eastAsia"/>
        </w:rPr>
        <w:t xml:space="preserve">主持人說明今晚的主題（如：感恩、自然、夥伴、承諾）。可以朗讀一段詩文或故事作為引子。</w:t>
      </w:r>
    </w:p>
    <w:p>
      <w:pPr>
        <w:pStyle w:val="BodyText"/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反思與分享</w:t>
      </w:r>
      <w:r>
        <w:rPr>
          <w:rFonts w:hint="eastAsia"/>
        </w:rPr>
        <w:t xml:space="preserve">（10</w:t>
      </w:r>
      <w:r>
        <w:t xml:space="preserve"> </w:t>
      </w:r>
      <w:r>
        <w:rPr>
          <w:rFonts w:hint="eastAsia"/>
        </w:rPr>
        <w:t xml:space="preserve">分鐘）</w:t>
      </w:r>
      <w:r>
        <w:br/>
      </w:r>
      <w:r>
        <w:rPr>
          <w:rFonts w:hint="eastAsia"/>
        </w:rPr>
        <w:t xml:space="preserve">邀請童軍夥伴分享。可以是：每人說一句感謝的話、或寫下一句話傳遞、或自由發言。</w:t>
      </w:r>
    </w:p>
    <w:p>
      <w:pPr>
        <w:pStyle w:val="BodyText"/>
      </w:pPr>
      <w:r>
        <w:rPr>
          <w:b/>
          <w:bCs/>
        </w:rPr>
        <w:t xml:space="preserve">5. </w:t>
      </w:r>
      <w:r>
        <w:rPr>
          <w:rFonts w:hint="eastAsia"/>
          <w:b/>
          <w:bCs/>
        </w:rPr>
        <w:t xml:space="preserve">共同的話語</w:t>
      </w:r>
      <w:r>
        <w:rPr>
          <w:rFonts w:hint="eastAsia"/>
        </w:rPr>
        <w:t xml:space="preserve">（3</w:t>
      </w:r>
      <w:r>
        <w:t xml:space="preserve"> </w:t>
      </w:r>
      <w:r>
        <w:rPr>
          <w:rFonts w:hint="eastAsia"/>
        </w:rPr>
        <w:t xml:space="preserve">分鐘）</w:t>
      </w:r>
      <w:r>
        <w:br/>
      </w:r>
      <w:r>
        <w:rPr>
          <w:rFonts w:hint="eastAsia"/>
        </w:rPr>
        <w:t xml:space="preserve">可以共讀一段童軍諾言、規律的選句，或主持人說一段勉勵的話。</w:t>
      </w:r>
    </w:p>
    <w:p>
      <w:pPr>
        <w:pStyle w:val="BodyText"/>
      </w:pPr>
      <w:r>
        <w:rPr>
          <w:b/>
          <w:bCs/>
        </w:rPr>
        <w:t xml:space="preserve">6. </w:t>
      </w:r>
      <w:r>
        <w:rPr>
          <w:rFonts w:hint="eastAsia"/>
          <w:b/>
          <w:bCs/>
        </w:rPr>
        <w:t xml:space="preserve">結束</w:t>
      </w:r>
      <w:r>
        <w:rPr>
          <w:rFonts w:hint="eastAsia"/>
        </w:rPr>
        <w:t xml:space="preserve">（2</w:t>
      </w:r>
      <w:r>
        <w:t xml:space="preserve"> </w:t>
      </w:r>
      <w:r>
        <w:rPr>
          <w:rFonts w:hint="eastAsia"/>
        </w:rPr>
        <w:t xml:space="preserve">分鐘）</w:t>
      </w:r>
      <w:r>
        <w:br/>
      </w:r>
      <w:r>
        <w:rPr>
          <w:rFonts w:hint="eastAsia"/>
        </w:rPr>
        <w:t xml:space="preserve">靜默片刻、合唱一首晚安歌（如有），主持人宣告結束。各自回營就寢。</w:t>
      </w:r>
    </w:p>
    <w:bookmarkEnd w:id="10"/>
    <w:bookmarkStart w:id="11" w:name="三流程的彈性"/>
    <w:p>
      <w:pPr>
        <w:pStyle w:val="Heading3"/>
      </w:pPr>
      <w:r>
        <w:rPr>
          <w:rFonts w:hint="eastAsia"/>
        </w:rPr>
        <w:t xml:space="preserve">（三）流程的彈性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上述流程僅為示例。</w:t>
      </w:r>
      <w:r>
        <w:rPr>
          <w:rFonts w:hint="eastAsia"/>
          <w:b/>
          <w:bCs/>
        </w:rPr>
        <w:t xml:space="preserve">虔敬集會的精神不在「流程的標準化」</w:t>
      </w:r>
      <w:r>
        <w:rPr>
          <w:rFonts w:hint="eastAsia"/>
        </w:rPr>
        <w:t xml:space="preserve">，而在參與者真誠的投入。主持人應依當次氛圍、參與者需要靈活調整。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虔敬集會 - 虔敬集會的常見流程</dc:title>
  <dc:creator/>
  <dc:language>zh-TW</dc:language>
  <cp:keywords/>
  <dcterms:created xsi:type="dcterms:W3CDTF">2026-06-30T20:07:13Z</dcterms:created>
  <dcterms:modified xsi:type="dcterms:W3CDTF">2026-06-30T20:07:13Z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