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2.png" ContentType="image/png"/>
  <Override PartName="/word/media/rId213.jpg" ContentType="image/jpeg"/>
  <Override PartName="/word/media/rId149.png" ContentType="image/png"/>
  <Override PartName="/word/media/rId43.jpg" ContentType="image/jpeg"/>
  <Override PartName="/word/media/rId250.jpg" ContentType="image/jpeg"/>
  <Override PartName="/word/media/rId173.png" ContentType="image/png"/>
  <Override PartName="/word/media/rId210.jpg" ContentType="image/jpeg"/>
  <Override PartName="/word/media/rId274.jpg" ContentType="image/jpeg"/>
  <Override PartName="/word/media/rId164.png" ContentType="image/png"/>
  <Override PartName="/word/media/rId304.jpg" ContentType="image/jpeg"/>
  <Override PartName="/word/media/rId71.jpg" ContentType="image/jpeg"/>
  <Override PartName="/word/media/rId283.jpg" ContentType="image/jpeg"/>
  <Override PartName="/word/media/rId158.png" ContentType="image/png"/>
  <Override PartName="/word/media/rId204.jpg" ContentType="image/jpeg"/>
  <Override PartName="/word/media/rId192.jpg" ContentType="image/jpeg"/>
  <Override PartName="/word/media/rId37.jpg" ContentType="image/jpeg"/>
  <Override PartName="/word/media/rId326.jpg" ContentType="image/jpeg"/>
  <Override PartName="/word/media/rId237.png" ContentType="image/png"/>
  <Override PartName="/word/media/rId231.jpg" ContentType="image/jpeg"/>
  <Override PartName="/word/media/rId179.png" ContentType="image/png"/>
  <Override PartName="/word/media/rId315.jpg" ContentType="image/jpeg"/>
  <Override PartName="/word/media/rId219.png" ContentType="image/png"/>
  <Override PartName="/word/media/rId256.jpg" ContentType="image/jpeg"/>
  <Override PartName="/word/media/rId185.wmf" ContentType="image/x-wmf"/>
  <Override PartName="/word/media/rId318.jpg" ContentType="image/jpeg"/>
  <Override PartName="/word/media/rId167.png" ContentType="image/png"/>
  <Override PartName="/word/media/rId225.jpg" ContentType="image/jpeg"/>
  <Override PartName="/word/media/rId63.jpg" ContentType="image/jpeg"/>
  <Override PartName="/word/media/rId222.png" ContentType="image/png"/>
  <Override PartName="/word/media/rId286.jpg" ContentType="image/jpeg"/>
  <Override PartName="/word/media/rId125.jpg" ContentType="image/jpeg"/>
  <Override PartName="/word/media/rId182.wmf" ContentType="image/x-wmf"/>
  <Override PartName="/word/media/rId152.png" ContentType="image/png"/>
  <Override PartName="/word/media/rId241.jpg" ContentType="image/jpeg"/>
  <Override PartName="/word/media/rId201.jpg" ContentType="image/jpeg"/>
  <Override PartName="/word/media/rId146.png" ContentType="image/png"/>
  <Override PartName="/word/media/rId244.jpg" ContentType="image/jpeg"/>
  <Override PartName="/word/media/rId110.jpg" ContentType="image/jpeg"/>
  <Override PartName="/word/media/rId271.jpg" ContentType="image/jpeg"/>
  <Override PartName="/word/media/rId307.jpg" ContentType="image/jpeg"/>
  <Override PartName="/word/media/rId195.jpg" ContentType="image/jpeg"/>
  <Override PartName="/word/media/rId262.jpg" ContentType="image/jpeg"/>
  <Override PartName="/word/media/rId104.jpg" ContentType="image/jpeg"/>
  <Override PartName="/word/media/rId198.png" ContentType="image/png"/>
  <Override PartName="/word/media/rId247.jpg" ContentType="image/jpeg"/>
  <Override PartName="/word/media/rId128.jpg" ContentType="image/jpeg"/>
  <Override PartName="/word/media/rId228.jpg" ContentType="image/jpeg"/>
  <Override PartName="/word/media/rId142.png" ContentType="image/png"/>
  <Override PartName="/word/media/rId207.png" ContentType="image/png"/>
  <Override PartName="/word/media/rId259.jpg" ContentType="image/jpeg"/>
  <Override PartName="/word/media/rId216.jpg" ContentType="image/jpeg"/>
  <Override PartName="/word/media/rId188.wmf" ContentType="image/x-wmf"/>
  <Override PartName="/word/media/rId312.jpg" ContentType="image/jpeg"/>
  <Override PartName="/word/media/rId155.gif" ContentType="image/gif"/>
  <Override PartName="/word/media/rId107.jpg" ContentType="image/jpeg"/>
  <Override PartName="/word/media/rId122.jpg" ContentType="image/jpeg"/>
  <Override PartName="/word/media/rId265.jpg" ContentType="image/jpeg"/>
  <Override PartName="/word/media/rId234.jpg" ContentType="image/jpeg"/>
  <Override PartName="/word/media/rId170.png" ContentType="image/png"/>
  <Override PartName="/word/media/rId176.png" ContentType="image/png"/>
  <Override PartName="/word/media/rId74.jpg" ContentType="image/jpeg"/>
  <Override PartName="/word/media/rId277.jpg" ContentType="image/jpeg"/>
  <Override PartName="/word/media/rId40.jpg" ContentType="image/jpeg"/>
  <Override PartName="/word/media/rId161.png" ContentType="image/png"/>
  <Override PartName="/word/media/rId268.jpg" ContentType="image/jpeg"/>
  <Override PartName="/word/media/rId280.jpg" ContentType="image/jpeg"/>
  <Override PartName="/word/media/rId301.jpg" ContentType="image/jpeg"/>
  <Override PartName="/word/media/rId253.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rPr>
          <w:rFonts w:hint="eastAsia"/>
        </w:rPr>
        <w:t xml:space="preserve">露營</w:t>
      </w:r>
      <w:r>
        <w:t xml:space="preserve"> - </w:t>
      </w:r>
      <w:r>
        <w:rPr>
          <w:rFonts w:hint="eastAsia"/>
        </w:rPr>
        <w:t xml:space="preserve">露營前準備</w:t>
      </w:r>
    </w:p>
    <w:bookmarkStart w:id="330" w:name="露營---露營前準備"/>
    <w:p>
      <w:pPr>
        <w:pStyle w:val="Heading1"/>
      </w:pPr>
      <w:r>
        <w:rPr>
          <w:rFonts w:hint="eastAsia"/>
        </w:rPr>
        <w:t xml:space="preserve">露營</w:t>
      </w:r>
      <w:r>
        <w:t xml:space="preserve"> - </w:t>
      </w:r>
      <w:r>
        <w:rPr>
          <w:rFonts w:hint="eastAsia"/>
        </w:rPr>
        <w:t xml:space="preserve">露營前準備</w:t>
      </w:r>
    </w:p>
    <w:p>
      <w:pPr>
        <w:pStyle w:val="FirstParagraph"/>
      </w:pPr>
      <w:r>
        <w:rPr>
          <w:rFonts w:hint="eastAsia"/>
        </w:rPr>
        <w:t xml:space="preserve">分類：露營與營地</w:t>
      </w:r>
      <w:r>
        <w:t xml:space="preserve"> · </w:t>
      </w:r>
      <w:r>
        <w:rPr>
          <w:rFonts w:hint="eastAsia"/>
        </w:rPr>
        <w:t xml:space="preserve">作者：陳志南</w:t>
      </w:r>
    </w:p>
    <w:bookmarkStart w:id="9" w:name="一露營前準備"/>
    <w:p>
      <w:pPr>
        <w:pStyle w:val="Heading2"/>
      </w:pPr>
      <w:r>
        <w:rPr>
          <w:rFonts w:hint="eastAsia"/>
        </w:rPr>
        <w:t xml:space="preserve">一、</w:t>
      </w:r>
      <w:r>
        <w:rPr>
          <w:rFonts w:hint="eastAsia"/>
        </w:rPr>
        <w:t xml:space="preserve">露營前準備</w:t>
      </w:r>
    </w:p>
    <w:p>
      <w:pPr>
        <w:pStyle w:val="FirstParagraph"/>
      </w:pPr>
      <w:r>
        <w:t xml:space="preserve">　　</w:t>
      </w:r>
      <w:r>
        <w:rPr>
          <w:rFonts w:hint="eastAsia"/>
        </w:rPr>
        <w:t xml:space="preserve">露營前的準備工作，攸關露營的成功與否，在我們出發前往露營之前，如果能夠妥善地做好準備，不論是器材、人員、經費、交通、場地…….，所有與露營相關的人、事、物都能準備齊全，這樣我們的露營活動才能有成功的機會。</w:t>
      </w:r>
    </w:p>
    <w:p>
      <w:pPr>
        <w:pStyle w:val="BodyText"/>
      </w:pPr>
      <w:r>
        <w:t xml:space="preserve">　　</w:t>
      </w:r>
      <w:r>
        <w:rPr>
          <w:rFonts w:hint="eastAsia"/>
        </w:rPr>
        <w:t xml:space="preserve">那麼，在出發前往露營之前，我們應該準備最好哪些準備呢？以下我們將以中級考驗營的標準為大家做一個簡單但重點式的介紹。</w:t>
      </w:r>
    </w:p>
    <w:p>
      <w:pPr>
        <w:pStyle w:val="BodyText"/>
      </w:pPr>
      <w:r>
        <w:t xml:space="preserve">📚 </w:t>
      </w:r>
      <w:r>
        <w:rPr>
          <w:rFonts w:hint="eastAsia"/>
        </w:rPr>
        <w:t xml:space="preserve">露營前準備流程</w:t>
      </w:r>
    </w:p>
    <w:p>
      <w:pPr>
        <w:pStyle w:val="BodyText"/>
      </w:pPr>
      <w:r>
        <w:rPr>
          <w:b/>
          <w:bCs/>
        </w:rPr>
        <w:t xml:space="preserve">　　① </w:t>
      </w:r>
      <w:r>
        <w:rPr>
          <w:rFonts w:hint="eastAsia"/>
          <w:b/>
          <w:bCs/>
        </w:rPr>
        <w:t xml:space="preserve">擬定計畫與分工</w:t>
      </w:r>
      <w:r>
        <w:rPr>
          <w:rFonts w:hint="eastAsia"/>
        </w:rPr>
        <w:t xml:space="preserve">：撰寫計畫書，劃分職責（隊長、膳食、攝影、急救、紀錄等）。</w:t>
      </w:r>
    </w:p>
    <w:p>
      <w:pPr>
        <w:pStyle w:val="BodyText"/>
      </w:pPr>
      <w:r>
        <w:rPr>
          <w:b/>
          <w:bCs/>
        </w:rPr>
        <w:t xml:space="preserve">　　② </w:t>
      </w:r>
      <w:r>
        <w:rPr>
          <w:rFonts w:hint="eastAsia"/>
          <w:b/>
          <w:bCs/>
        </w:rPr>
        <w:t xml:space="preserve">裝備檢核</w:t>
      </w:r>
      <w:r>
        <w:rPr>
          <w:rFonts w:hint="eastAsia"/>
        </w:rPr>
        <w:t xml:space="preserve">：依清單逐項確認團體裝備（帳篷、炊具、繩結器材）與個人裝備（睡袋、衣物、雨具）。</w:t>
      </w:r>
    </w:p>
    <w:p>
      <w:pPr>
        <w:pStyle w:val="BodyText"/>
      </w:pPr>
      <w:r>
        <w:rPr>
          <w:b/>
          <w:bCs/>
        </w:rPr>
        <w:t xml:space="preserve">　　③ </w:t>
      </w:r>
      <w:r>
        <w:rPr>
          <w:rFonts w:hint="eastAsia"/>
          <w:b/>
          <w:bCs/>
        </w:rPr>
        <w:t xml:space="preserve">菜單與採買</w:t>
      </w:r>
      <w:r>
        <w:rPr>
          <w:rFonts w:hint="eastAsia"/>
        </w:rPr>
        <w:t xml:space="preserve">：依天數與人數設計早中晚餐，易腐食材優先處理，並備後備與緊急食糧。</w:t>
      </w:r>
    </w:p>
    <w:p>
      <w:pPr>
        <w:pStyle w:val="BodyText"/>
      </w:pPr>
      <w:r>
        <w:rPr>
          <w:b/>
          <w:bCs/>
        </w:rPr>
        <w:t xml:space="preserve">　　④ </w:t>
      </w:r>
      <w:r>
        <w:rPr>
          <w:rFonts w:hint="eastAsia"/>
          <w:b/>
          <w:bCs/>
        </w:rPr>
        <w:t xml:space="preserve">交通與預算</w:t>
      </w:r>
      <w:r>
        <w:rPr>
          <w:rFonts w:hint="eastAsia"/>
        </w:rPr>
        <w:t xml:space="preserve">：規劃交通方式、預估總費用（菜單、物資、行政費、小隊收費）。</w:t>
      </w:r>
    </w:p>
    <w:p>
      <w:pPr>
        <w:pStyle w:val="BodyText"/>
      </w:pPr>
      <w:r>
        <w:rPr>
          <w:b/>
          <w:bCs/>
        </w:rPr>
        <w:t xml:space="preserve">　　⑤ </w:t>
      </w:r>
      <w:r>
        <w:rPr>
          <w:rFonts w:hint="eastAsia"/>
          <w:b/>
          <w:bCs/>
        </w:rPr>
        <w:t xml:space="preserve">行前會議</w:t>
      </w:r>
      <w:r>
        <w:rPr>
          <w:rFonts w:hint="eastAsia"/>
        </w:rPr>
        <w:t xml:space="preserve">：確認所有準備事項，並重申營規、分工與安全注意事項。</w:t>
      </w:r>
    </w:p>
    <w:bookmarkEnd w:id="9"/>
    <w:bookmarkStart w:id="32" w:name="一露營計畫"/>
    <w:p>
      <w:pPr>
        <w:pStyle w:val="Heading3"/>
      </w:pPr>
      <w:r>
        <w:rPr>
          <w:rFonts w:hint="eastAsia"/>
        </w:rPr>
        <w:t xml:space="preserve">（一）</w:t>
      </w:r>
      <w:r>
        <w:rPr>
          <w:rFonts w:hint="eastAsia"/>
        </w:rPr>
        <w:t xml:space="preserve">露營計畫</w:t>
      </w:r>
    </w:p>
    <w:p>
      <w:pPr>
        <w:pStyle w:val="FirstParagraph"/>
      </w:pPr>
      <w:r>
        <w:t xml:space="preserve">　　</w:t>
      </w:r>
      <w:r>
        <w:rPr>
          <w:rFonts w:hint="eastAsia"/>
        </w:rPr>
        <w:t xml:space="preserve">露營計畫是露營活動是否能夠成功相當重要的關鍵，因為他是整個露營活動遵循的依據，舉凡露營活動的行程規劃、露營過程的人力分配、經費運用、器材配置、交通運輸……..等等，都詳細的在露營計畫中有所規範，並提供參與活動人員執行活動的目標。因此，一份好的露營計畫就應該將整個活動中的有關的人、事、時、地、物及經費等項目詳詳細細完完整整的舉列出來。</w:t>
      </w:r>
    </w:p>
    <w:p>
      <w:pPr>
        <w:pStyle w:val="BodyText"/>
      </w:pPr>
      <w:r>
        <w:t xml:space="preserve">　　</w:t>
      </w:r>
      <w:r>
        <w:rPr>
          <w:rFonts w:hint="eastAsia"/>
        </w:rPr>
        <w:t xml:space="preserve">那麼，如何書寫一份好的露營計畫呢？以下我們提供92年度中級考驗營的露營計畫為範例供大家參考：</w:t>
      </w:r>
    </w:p>
    <w:p>
      <w:pPr>
        <w:pStyle w:val="BodyText"/>
      </w:pPr>
      <w:r>
        <w:t xml:space="preserve">　　</w:t>
      </w:r>
      <w:r>
        <w:rPr>
          <w:rFonts w:hint="eastAsia"/>
        </w:rPr>
        <w:t xml:space="preserve">（說明：依據營隊性質不同，我們的露營計畫內容也會有所修正與調整，以下的露營計畫範例，僅是一個參考的例子而已，請不要把所有的露營計畫都寫成這樣的形式。）</w:t>
      </w:r>
    </w:p>
    <w:p>
      <w:pPr>
        <w:pStyle w:val="BodyText"/>
      </w:pPr>
      <w:r>
        <w:t xml:space="preserve">　　</w:t>
      </w:r>
      <w:r>
        <w:rPr>
          <w:rFonts w:hint="eastAsia"/>
        </w:rPr>
        <w:t xml:space="preserve">露營計畫範例：</w:t>
      </w:r>
    </w:p>
    <w:p>
      <w:pPr>
        <w:pStyle w:val="BodyText"/>
      </w:pPr>
      <w:r>
        <w:t xml:space="preserve">　　</w:t>
      </w:r>
      <w:r>
        <w:rPr>
          <w:rFonts w:hint="eastAsia"/>
        </w:rPr>
        <w:t xml:space="preserve">南投縣立中興國中童軍團辦理</w:t>
      </w:r>
    </w:p>
    <w:p>
      <w:pPr>
        <w:pStyle w:val="BodyText"/>
      </w:pPr>
      <w:r>
        <w:t xml:space="preserve">　　</w:t>
      </w:r>
      <w:r>
        <w:rPr>
          <w:rFonts w:hint="eastAsia"/>
        </w:rPr>
        <w:t xml:space="preserve">六校聯合中級考驗營實施計畫</w:t>
      </w:r>
    </w:p>
    <w:bookmarkStart w:id="10" w:name="一活動名稱六校聯合中級考驗營"/>
    <w:p>
      <w:pPr>
        <w:pStyle w:val="Heading3"/>
      </w:pPr>
      <w:r>
        <w:rPr>
          <w:rFonts w:hint="eastAsia"/>
        </w:rPr>
        <w:t xml:space="preserve">一、活動名稱：六校聯合中級考驗營</w:t>
      </w:r>
    </w:p>
    <w:bookmarkEnd w:id="10"/>
    <w:bookmarkStart w:id="11" w:name="二活動依據"/>
    <w:p>
      <w:pPr>
        <w:pStyle w:val="Heading3"/>
      </w:pPr>
      <w:r>
        <w:rPr>
          <w:rFonts w:hint="eastAsia"/>
        </w:rPr>
        <w:t xml:space="preserve">二、活動依據：</w:t>
      </w:r>
    </w:p>
    <w:p>
      <w:pPr>
        <w:pStyle w:val="FirstParagraph"/>
      </w:pPr>
      <w:r>
        <w:rPr>
          <w:rFonts w:hint="eastAsia"/>
        </w:rPr>
        <w:t xml:space="preserve">1.依據中國童子軍及中華民國女童軍進程辦理童子軍中級考驗營。</w:t>
      </w:r>
    </w:p>
    <w:p>
      <w:pPr>
        <w:pStyle w:val="BodyText"/>
      </w:pPr>
      <w:r>
        <w:rPr>
          <w:rFonts w:hint="eastAsia"/>
        </w:rPr>
        <w:t xml:space="preserve">2.依據中興國中童軍團行事曆辦理。</w:t>
      </w:r>
    </w:p>
    <w:bookmarkEnd w:id="11"/>
    <w:bookmarkStart w:id="12" w:name="三活動目的"/>
    <w:p>
      <w:pPr>
        <w:pStyle w:val="Heading3"/>
      </w:pPr>
      <w:r>
        <w:rPr>
          <w:rFonts w:hint="eastAsia"/>
        </w:rPr>
        <w:t xml:space="preserve">三、活動目的：</w:t>
      </w:r>
    </w:p>
    <w:p>
      <w:pPr>
        <w:pStyle w:val="FirstParagraph"/>
      </w:pPr>
      <w:r>
        <w:rPr>
          <w:rFonts w:hint="eastAsia"/>
        </w:rPr>
        <w:t xml:space="preserve">1.發揚童軍精神，培養團員實踐童軍之諾言、規律及銘言，從而修習其高尚之品德。</w:t>
      </w:r>
    </w:p>
    <w:p>
      <w:pPr>
        <w:pStyle w:val="BodyText"/>
      </w:pPr>
      <w:r>
        <w:rPr>
          <w:rFonts w:hint="eastAsia"/>
        </w:rPr>
        <w:t xml:space="preserve">2.體驗「從做中學」之童軍生活，並充實團員之生活技能，培養其合作合群之態度，增進人際關係。</w:t>
      </w:r>
    </w:p>
    <w:p>
      <w:pPr>
        <w:pStyle w:val="BodyText"/>
      </w:pPr>
      <w:r>
        <w:rPr>
          <w:rFonts w:hint="eastAsia"/>
        </w:rPr>
        <w:t xml:space="preserve">3.實施童子軍進程之中級考驗，並籌備男女童軍晉級宣誓事宜。</w:t>
      </w:r>
    </w:p>
    <w:p>
      <w:pPr>
        <w:pStyle w:val="BodyText"/>
      </w:pPr>
      <w:r>
        <w:rPr>
          <w:rFonts w:hint="eastAsia"/>
        </w:rPr>
        <w:t xml:space="preserve">4.進行女童軍五育研修章之訓練，協助女童軍完成五育研修之進程。</w:t>
      </w:r>
    </w:p>
    <w:p>
      <w:pPr>
        <w:pStyle w:val="BodyText"/>
      </w:pPr>
      <w:r>
        <w:rPr>
          <w:rFonts w:hint="eastAsia"/>
        </w:rPr>
        <w:t xml:space="preserve">5.促進童軍伙伴交流，發揚「四海一家」童軍精神。</w:t>
      </w:r>
    </w:p>
    <w:bookmarkEnd w:id="12"/>
    <w:bookmarkStart w:id="13" w:name="四主辦單位南投縣立中興國中童軍團"/>
    <w:p>
      <w:pPr>
        <w:pStyle w:val="Heading3"/>
      </w:pPr>
      <w:r>
        <w:rPr>
          <w:rFonts w:hint="eastAsia"/>
        </w:rPr>
        <w:t xml:space="preserve">四、主辦單位：南投縣立中興國中童軍團</w:t>
      </w:r>
    </w:p>
    <w:bookmarkEnd w:id="13"/>
    <w:bookmarkStart w:id="14" w:name="X94deee878f608b7b111f62833e085b7ea269171"/>
    <w:p>
      <w:pPr>
        <w:pStyle w:val="Heading3"/>
      </w:pPr>
      <w:r>
        <w:rPr>
          <w:rFonts w:hint="eastAsia"/>
        </w:rPr>
        <w:t xml:space="preserve">五、協辦單位：台中市立忠明高級中學童子軍團、台中市立惠文高級中學童子軍團、台中縣立大雅國民中學童軍團、台中縣立光德國中童軍團、桃園縣立福豐國中童軍團</w:t>
      </w:r>
    </w:p>
    <w:bookmarkEnd w:id="14"/>
    <w:bookmarkStart w:id="15" w:name="六活動時間中華民國九十二年七月一日起至七月四日止共計四天三夜"/>
    <w:p>
      <w:pPr>
        <w:pStyle w:val="Heading3"/>
      </w:pPr>
      <w:r>
        <w:rPr>
          <w:rFonts w:hint="eastAsia"/>
        </w:rPr>
        <w:t xml:space="preserve">六、活動時間：中華民國九十二年七月一日起至七月四日止，共計四天三夜。</w:t>
      </w:r>
    </w:p>
    <w:bookmarkEnd w:id="15"/>
    <w:bookmarkStart w:id="16" w:name="七活動地點南投縣立中興國中"/>
    <w:p>
      <w:pPr>
        <w:pStyle w:val="Heading3"/>
      </w:pPr>
      <w:r>
        <w:rPr>
          <w:rFonts w:hint="eastAsia"/>
        </w:rPr>
        <w:t xml:space="preserve">七、活動地點：南投縣立中興國中</w:t>
      </w:r>
    </w:p>
    <w:bookmarkEnd w:id="16"/>
    <w:bookmarkStart w:id="17" w:name="Xdc02c5ed3384b4ae990c2da6e0708f366689d20"/>
    <w:p>
      <w:pPr>
        <w:pStyle w:val="Heading3"/>
      </w:pPr>
      <w:r>
        <w:rPr>
          <w:rFonts w:hint="eastAsia"/>
        </w:rPr>
        <w:t xml:space="preserve">八、活動對象：中興國中、惠文高中、忠明高中、光德國中、大雅國中及福豐國中童軍團團員約計招收八十名（含男女童軍）</w:t>
      </w:r>
    </w:p>
    <w:bookmarkEnd w:id="17"/>
    <w:bookmarkStart w:id="18" w:name="九招生方式本活動之招生將於各團團集會中公開招生參加者需取得家長同意後始可報名"/>
    <w:p>
      <w:pPr>
        <w:pStyle w:val="Heading3"/>
      </w:pPr>
      <w:r>
        <w:rPr>
          <w:rFonts w:hint="eastAsia"/>
        </w:rPr>
        <w:t xml:space="preserve">九、招生方式：本活動之招生將於各團團集會中公開招生，參加者需取得家長同意後始可報名。</w:t>
      </w:r>
    </w:p>
    <w:bookmarkEnd w:id="18"/>
    <w:bookmarkStart w:id="19" w:name="十報名日期中華民國九十二年六月二日星期一至六月六日星期五止"/>
    <w:p>
      <w:pPr>
        <w:pStyle w:val="Heading3"/>
      </w:pPr>
      <w:r>
        <w:rPr>
          <w:rFonts w:hint="eastAsia"/>
        </w:rPr>
        <w:t xml:space="preserve">十、報名日期：中華民國九十二年六月二日（星期一）至六月六日（星期五）止。</w:t>
      </w:r>
    </w:p>
    <w:bookmarkEnd w:id="19"/>
    <w:bookmarkStart w:id="20" w:name="X74134cb2beae1eecd0f23d94535554a492f2f9e"/>
    <w:p>
      <w:pPr>
        <w:pStyle w:val="Heading3"/>
      </w:pPr>
      <w:r>
        <w:rPr>
          <w:rFonts w:hint="eastAsia"/>
        </w:rPr>
        <w:t xml:space="preserve">十一、活動內容：本次活動內容包含中國童子軍及中華民國女童軍中級進程各單元，計有：童軍精神----諾言、規律、銘言之實踐，群體生活之實施及童軍技能----繩結、急救、童軍技藝、方位、旅行、露營活動實施……等二大部分。</w:t>
      </w:r>
    </w:p>
    <w:bookmarkEnd w:id="20"/>
    <w:bookmarkStart w:id="21" w:name="十二實施方式本活動採定點露營方式實施"/>
    <w:p>
      <w:pPr>
        <w:pStyle w:val="Heading3"/>
      </w:pPr>
      <w:r>
        <w:rPr>
          <w:rFonts w:hint="eastAsia"/>
        </w:rPr>
        <w:t xml:space="preserve">十二、實施方式：本活動採定點露營方式實施。</w:t>
      </w:r>
    </w:p>
    <w:bookmarkEnd w:id="21"/>
    <w:bookmarkStart w:id="25" w:name="十三活動日程配當"/>
    <w:p>
      <w:pPr>
        <w:pStyle w:val="Heading3"/>
      </w:pPr>
      <w:r>
        <w:rPr>
          <w:rFonts w:hint="eastAsia"/>
        </w:rPr>
        <w:t xml:space="preserve">十三、活動日程配當</w:t>
      </w:r>
    </w:p>
    <w:p>
      <w:pPr>
        <w:pStyle w:val="FirstParagraph"/>
      </w:pPr>
      <w:r>
        <w:drawing>
          <wp:inline>
            <wp:extent cx="3619500" cy="4613197"/>
            <wp:effectExtent b="0" l="0" r="0" t="0"/>
            <wp:docPr descr="" title="" id="23" name="Picture"/>
            <a:graphic>
              <a:graphicData uri="http://schemas.openxmlformats.org/drawingml/2006/picture">
                <pic:pic>
                  <pic:nvPicPr>
                    <pic:cNvPr descr="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" id="24" name="Picture"/>
                    <pic:cNvPicPr>
                      <a:picLocks noChangeArrowheads="1" noChangeAspect="1"/>
                    </pic:cNvPicPr>
                  </pic:nvPicPr>
                  <pic:blipFill>
                    <a:blip r:embed="rId22"/>
                    <a:stretch>
                      <a:fillRect/>
                    </a:stretch>
                  </pic:blipFill>
                  <pic:spPr bwMode="auto">
                    <a:xfrm>
                      <a:off x="0" y="0"/>
                      <a:ext cx="3619500" cy="4613197"/>
                    </a:xfrm>
                    <a:prstGeom prst="rect">
                      <a:avLst/>
                    </a:prstGeom>
                    <a:noFill/>
                    <a:ln w="9525">
                      <a:noFill/>
                      <a:headEnd/>
                      <a:tailEnd/>
                    </a:ln>
                  </pic:spPr>
                </pic:pic>
              </a:graphicData>
            </a:graphic>
          </wp:inline>
        </w:drawing>
      </w:r>
      <w:r>
        <w:br/>
      </w:r>
    </w:p>
    <w:bookmarkEnd w:id="25"/>
    <w:bookmarkStart w:id="26" w:name="十四工作進度"/>
    <w:p>
      <w:pPr>
        <w:pStyle w:val="Heading3"/>
      </w:pPr>
      <w:r>
        <w:rPr>
          <w:rFonts w:hint="eastAsia"/>
        </w:rPr>
        <w:t xml:space="preserve">十四、工作進度</w:t>
      </w:r>
    </w:p>
    <w:tbl>
      <w:tblPr>
        <w:tblStyle w:val="Table"/>
        <w:tblW w:type="auto" w:w="0"/>
        <w:tblLook w:firstRow="0" w:lastRow="0" w:firstColumn="0" w:lastColumn="0" w:noHBand="0" w:noVBand="0" w:val="0000"/>
      </w:tblPr>
      <w:tblGrid>
        <w:gridCol w:w="1980"/>
        <w:gridCol w:w="1980"/>
        <w:gridCol w:w="1980"/>
        <w:gridCol w:w="1980"/>
      </w:tblGrid>
      <w:tr>
        <w:tc>
          <w:tcPr/>
          <w:p>
            <w:pPr>
              <w:pStyle w:val="FirstParagraph"/>
            </w:pPr>
            <w:r>
              <w:rPr>
                <w:rFonts w:hint="eastAsia"/>
              </w:rPr>
              <w:t xml:space="preserve">月份</w:t>
            </w:r>
          </w:p>
        </w:tc>
        <w:tc>
          <w:tcPr/>
          <w:p>
            <w:pPr>
              <w:pStyle w:val="BodyText"/>
            </w:pPr>
            <w:r>
              <w:rPr>
                <w:rFonts w:hint="eastAsia"/>
              </w:rPr>
              <w:t xml:space="preserve">週次</w:t>
            </w:r>
          </w:p>
        </w:tc>
        <w:tc>
          <w:tcPr/>
          <w:p>
            <w:pPr>
              <w:pStyle w:val="BodyText"/>
            </w:pPr>
            <w:r>
              <w:rPr>
                <w:rFonts w:hint="eastAsia"/>
              </w:rPr>
              <w:t xml:space="preserve">工作內容</w:t>
            </w:r>
          </w:p>
        </w:tc>
        <w:tc>
          <w:tcPr/>
          <w:p>
            <w:pPr>
              <w:pStyle w:val="BodyText"/>
            </w:pPr>
            <w:r>
              <w:rPr>
                <w:rFonts w:hint="eastAsia"/>
              </w:rPr>
              <w:t xml:space="preserve">備註</w:t>
            </w:r>
          </w:p>
        </w:tc>
      </w:tr>
      <w:tr>
        <w:tc>
          <w:tcPr/>
          <w:p>
            <w:pPr>
              <w:pStyle w:val="BodyText"/>
            </w:pPr>
            <w:r>
              <w:rPr>
                <w:rFonts w:hint="eastAsia"/>
              </w:rPr>
              <w:t xml:space="preserve">五</w:t>
            </w:r>
          </w:p>
        </w:tc>
        <w:tc>
          <w:tcPr/>
          <w:p>
            <w:pPr>
              <w:pStyle w:val="BodyText"/>
            </w:pPr>
            <w:r>
              <w:rPr>
                <w:rFonts w:hint="eastAsia"/>
              </w:rPr>
              <w:t xml:space="preserve">二</w:t>
            </w:r>
          </w:p>
        </w:tc>
        <w:tc>
          <w:tcPr/>
          <w:p>
            <w:pPr>
              <w:pStyle w:val="BodyText"/>
            </w:pPr>
            <w:r>
              <w:rPr>
                <w:rFonts w:hint="eastAsia"/>
              </w:rPr>
              <w:t xml:space="preserve">籌畫</w:t>
            </w:r>
          </w:p>
        </w:tc>
        <w:tc>
          <w:tcPr/>
          <w:p>
            <w:pPr>
              <w:pStyle w:val="Compact"/>
            </w:pPr>
            <w:r>
              <w:t xml:space="preserve"> </w:t>
            </w:r>
          </w:p>
        </w:tc>
      </w:tr>
      <w:tr>
        <w:tc>
          <w:tcPr/>
          <w:p>
            <w:pPr>
              <w:pStyle w:val="BodyText"/>
            </w:pPr>
            <w:r>
              <w:rPr>
                <w:rFonts w:hint="eastAsia"/>
              </w:rPr>
              <w:t xml:space="preserve">五</w:t>
            </w:r>
          </w:p>
        </w:tc>
        <w:tc>
          <w:tcPr/>
          <w:p>
            <w:pPr>
              <w:pStyle w:val="BodyText"/>
            </w:pPr>
            <w:r>
              <w:rPr>
                <w:rFonts w:hint="eastAsia"/>
              </w:rPr>
              <w:t xml:space="preserve">二</w:t>
            </w:r>
          </w:p>
        </w:tc>
        <w:tc>
          <w:tcPr/>
          <w:p>
            <w:pPr>
              <w:pStyle w:val="BodyText"/>
            </w:pPr>
            <w:r>
              <w:rPr>
                <w:rFonts w:hint="eastAsia"/>
              </w:rPr>
              <w:t xml:space="preserve">安排團集會課程</w:t>
            </w:r>
          </w:p>
        </w:tc>
        <w:tc>
          <w:tcPr/>
          <w:p>
            <w:pPr>
              <w:pStyle w:val="Compact"/>
            </w:pPr>
            <w:r>
              <w:t xml:space="preserve"> </w:t>
            </w:r>
          </w:p>
        </w:tc>
      </w:tr>
      <w:tr>
        <w:tc>
          <w:tcPr/>
          <w:p>
            <w:pPr>
              <w:pStyle w:val="BodyText"/>
            </w:pPr>
            <w:r>
              <w:rPr>
                <w:rFonts w:hint="eastAsia"/>
              </w:rPr>
              <w:t xml:space="preserve">五</w:t>
            </w:r>
          </w:p>
        </w:tc>
        <w:tc>
          <w:tcPr/>
          <w:p>
            <w:pPr>
              <w:pStyle w:val="BodyText"/>
            </w:pPr>
            <w:r>
              <w:rPr>
                <w:rFonts w:hint="eastAsia"/>
              </w:rPr>
              <w:t xml:space="preserve">三</w:t>
            </w:r>
          </w:p>
        </w:tc>
        <w:tc>
          <w:tcPr/>
          <w:p>
            <w:pPr>
              <w:pStyle w:val="BodyText"/>
            </w:pPr>
            <w:r>
              <w:rPr>
                <w:rFonts w:hint="eastAsia"/>
              </w:rPr>
              <w:t xml:space="preserve">第一次籌備會</w:t>
            </w:r>
          </w:p>
        </w:tc>
        <w:tc>
          <w:tcPr/>
          <w:p>
            <w:pPr>
              <w:pStyle w:val="Compact"/>
            </w:pPr>
            <w:r>
              <w:t xml:space="preserve"> </w:t>
            </w:r>
          </w:p>
        </w:tc>
      </w:tr>
      <w:tr>
        <w:tc>
          <w:tcPr/>
          <w:p>
            <w:pPr>
              <w:pStyle w:val="BodyText"/>
            </w:pPr>
            <w:r>
              <w:rPr>
                <w:rFonts w:hint="eastAsia"/>
              </w:rPr>
              <w:t xml:space="preserve">五</w:t>
            </w:r>
          </w:p>
        </w:tc>
        <w:tc>
          <w:tcPr/>
          <w:p>
            <w:pPr>
              <w:pStyle w:val="BodyText"/>
            </w:pPr>
            <w:r>
              <w:rPr>
                <w:rFonts w:hint="eastAsia"/>
              </w:rPr>
              <w:t xml:space="preserve">三</w:t>
            </w:r>
          </w:p>
        </w:tc>
        <w:tc>
          <w:tcPr/>
          <w:p>
            <w:pPr>
              <w:pStyle w:val="BodyText"/>
            </w:pPr>
            <w:r>
              <w:rPr>
                <w:rFonts w:hint="eastAsia"/>
              </w:rPr>
              <w:t xml:space="preserve">協調活動日期</w:t>
            </w:r>
          </w:p>
        </w:tc>
        <w:tc>
          <w:tcPr/>
          <w:p>
            <w:pPr>
              <w:pStyle w:val="Compact"/>
            </w:pPr>
            <w:r>
              <w:t xml:space="preserve"> </w:t>
            </w:r>
          </w:p>
        </w:tc>
      </w:tr>
      <w:tr>
        <w:tc>
          <w:tcPr/>
          <w:p>
            <w:pPr>
              <w:pStyle w:val="BodyText"/>
            </w:pPr>
            <w:r>
              <w:rPr>
                <w:rFonts w:hint="eastAsia"/>
              </w:rPr>
              <w:t xml:space="preserve">五</w:t>
            </w:r>
          </w:p>
        </w:tc>
        <w:tc>
          <w:tcPr/>
          <w:p>
            <w:pPr>
              <w:pStyle w:val="BodyText"/>
            </w:pPr>
            <w:r>
              <w:rPr>
                <w:rFonts w:hint="eastAsia"/>
              </w:rPr>
              <w:t xml:space="preserve">三</w:t>
            </w:r>
          </w:p>
        </w:tc>
        <w:tc>
          <w:tcPr/>
          <w:p>
            <w:pPr>
              <w:pStyle w:val="BodyText"/>
            </w:pPr>
            <w:r>
              <w:rPr>
                <w:rFonts w:hint="eastAsia"/>
              </w:rPr>
              <w:t xml:space="preserve">確定活動日期</w:t>
            </w:r>
          </w:p>
        </w:tc>
        <w:tc>
          <w:tcPr/>
          <w:p>
            <w:pPr>
              <w:pStyle w:val="Compact"/>
            </w:pPr>
            <w:r>
              <w:t xml:space="preserve"> </w:t>
            </w:r>
          </w:p>
        </w:tc>
      </w:tr>
      <w:tr>
        <w:tc>
          <w:tcPr/>
          <w:p>
            <w:pPr>
              <w:pStyle w:val="BodyText"/>
            </w:pPr>
            <w:r>
              <w:rPr>
                <w:rFonts w:hint="eastAsia"/>
              </w:rPr>
              <w:t xml:space="preserve">五</w:t>
            </w:r>
          </w:p>
        </w:tc>
        <w:tc>
          <w:tcPr/>
          <w:p>
            <w:pPr>
              <w:pStyle w:val="BodyText"/>
            </w:pPr>
            <w:r>
              <w:rPr>
                <w:rFonts w:hint="eastAsia"/>
              </w:rPr>
              <w:t xml:space="preserve">三</w:t>
            </w:r>
          </w:p>
        </w:tc>
        <w:tc>
          <w:tcPr/>
          <w:p>
            <w:pPr>
              <w:pStyle w:val="BodyText"/>
            </w:pPr>
            <w:r>
              <w:rPr>
                <w:rFonts w:hint="eastAsia"/>
              </w:rPr>
              <w:t xml:space="preserve">擬定草案</w:t>
            </w:r>
          </w:p>
        </w:tc>
        <w:tc>
          <w:tcPr/>
          <w:p>
            <w:pPr>
              <w:pStyle w:val="Compact"/>
            </w:pPr>
            <w:r>
              <w:t xml:space="preserve"> </w:t>
            </w:r>
          </w:p>
        </w:tc>
      </w:tr>
      <w:tr>
        <w:tc>
          <w:tcPr/>
          <w:p>
            <w:pPr>
              <w:pStyle w:val="BodyText"/>
            </w:pPr>
            <w:r>
              <w:rPr>
                <w:rFonts w:hint="eastAsia"/>
              </w:rPr>
              <w:t xml:space="preserve">五</w:t>
            </w:r>
          </w:p>
        </w:tc>
        <w:tc>
          <w:tcPr/>
          <w:p>
            <w:pPr>
              <w:pStyle w:val="BodyText"/>
            </w:pPr>
            <w:r>
              <w:rPr>
                <w:rFonts w:hint="eastAsia"/>
              </w:rPr>
              <w:t xml:space="preserve">三</w:t>
            </w:r>
          </w:p>
        </w:tc>
        <w:tc>
          <w:tcPr/>
          <w:p>
            <w:pPr>
              <w:pStyle w:val="BodyText"/>
            </w:pPr>
            <w:r>
              <w:rPr>
                <w:rFonts w:hint="eastAsia"/>
              </w:rPr>
              <w:t xml:space="preserve">經費編列</w:t>
            </w:r>
          </w:p>
        </w:tc>
        <w:tc>
          <w:tcPr/>
          <w:p>
            <w:pPr>
              <w:pStyle w:val="Compact"/>
            </w:pPr>
            <w:r>
              <w:t xml:space="preserve"> </w:t>
            </w:r>
          </w:p>
        </w:tc>
      </w:tr>
      <w:tr>
        <w:tc>
          <w:tcPr/>
          <w:p>
            <w:pPr>
              <w:pStyle w:val="BodyText"/>
            </w:pPr>
            <w:r>
              <w:rPr>
                <w:rFonts w:hint="eastAsia"/>
              </w:rPr>
              <w:t xml:space="preserve">五</w:t>
            </w:r>
          </w:p>
        </w:tc>
        <w:tc>
          <w:tcPr/>
          <w:p>
            <w:pPr>
              <w:pStyle w:val="BodyText"/>
            </w:pPr>
            <w:r>
              <w:rPr>
                <w:rFonts w:hint="eastAsia"/>
              </w:rPr>
              <w:t xml:space="preserve">四</w:t>
            </w:r>
          </w:p>
        </w:tc>
        <w:tc>
          <w:tcPr/>
          <w:p>
            <w:pPr>
              <w:pStyle w:val="BodyText"/>
            </w:pPr>
            <w:r>
              <w:rPr>
                <w:rFonts w:hint="eastAsia"/>
              </w:rPr>
              <w:t xml:space="preserve">公文陳核</w:t>
            </w:r>
          </w:p>
        </w:tc>
        <w:tc>
          <w:tcPr/>
          <w:p>
            <w:pPr>
              <w:pStyle w:val="BodyText"/>
            </w:pPr>
            <w:r>
              <w:rPr>
                <w:rFonts w:hint="eastAsia"/>
              </w:rPr>
              <w:t xml:space="preserve">5/31以前辦畢</w:t>
            </w:r>
          </w:p>
        </w:tc>
      </w:tr>
      <w:tr>
        <w:tc>
          <w:tcPr/>
          <w:p>
            <w:pPr>
              <w:pStyle w:val="BodyText"/>
            </w:pPr>
            <w:r>
              <w:rPr>
                <w:rFonts w:hint="eastAsia"/>
              </w:rPr>
              <w:t xml:space="preserve">六</w:t>
            </w:r>
          </w:p>
        </w:tc>
        <w:tc>
          <w:tcPr/>
          <w:p>
            <w:pPr>
              <w:pStyle w:val="BodyText"/>
            </w:pPr>
            <w:r>
              <w:rPr>
                <w:rFonts w:hint="eastAsia"/>
              </w:rPr>
              <w:t xml:space="preserve">一</w:t>
            </w:r>
          </w:p>
        </w:tc>
        <w:tc>
          <w:tcPr/>
          <w:p>
            <w:pPr>
              <w:pStyle w:val="BodyText"/>
            </w:pPr>
            <w:r>
              <w:rPr>
                <w:rFonts w:hint="eastAsia"/>
              </w:rPr>
              <w:t xml:space="preserve">招生收費</w:t>
            </w:r>
          </w:p>
        </w:tc>
        <w:tc>
          <w:tcPr/>
          <w:p>
            <w:pPr>
              <w:pStyle w:val="BodyText"/>
            </w:pPr>
            <w:r>
              <w:rPr>
                <w:rFonts w:hint="eastAsia"/>
              </w:rPr>
              <w:t xml:space="preserve">6/2～6/6</w:t>
            </w:r>
          </w:p>
        </w:tc>
      </w:tr>
      <w:tr>
        <w:tc>
          <w:tcPr/>
          <w:p>
            <w:pPr>
              <w:pStyle w:val="BodyText"/>
            </w:pPr>
            <w:r>
              <w:rPr>
                <w:rFonts w:hint="eastAsia"/>
              </w:rPr>
              <w:t xml:space="preserve">六</w:t>
            </w:r>
          </w:p>
        </w:tc>
        <w:tc>
          <w:tcPr/>
          <w:p>
            <w:pPr>
              <w:pStyle w:val="Compact"/>
            </w:pPr>
            <w:r>
              <w:t xml:space="preserve"> </w:t>
            </w:r>
          </w:p>
        </w:tc>
        <w:tc>
          <w:tcPr/>
          <w:p>
            <w:pPr>
              <w:pStyle w:val="BodyText"/>
            </w:pPr>
            <w:r>
              <w:rPr>
                <w:rFonts w:hint="eastAsia"/>
              </w:rPr>
              <w:t xml:space="preserve">第二次籌備會</w:t>
            </w:r>
          </w:p>
        </w:tc>
        <w:tc>
          <w:tcPr/>
          <w:p>
            <w:pPr>
              <w:pStyle w:val="BodyText"/>
            </w:pPr>
            <w:r>
              <w:t xml:space="preserve">6/7</w:t>
            </w:r>
          </w:p>
        </w:tc>
      </w:tr>
      <w:tr>
        <w:tc>
          <w:tcPr/>
          <w:p>
            <w:pPr>
              <w:pStyle w:val="BodyText"/>
            </w:pPr>
            <w:r>
              <w:rPr>
                <w:rFonts w:hint="eastAsia"/>
              </w:rPr>
              <w:t xml:space="preserve">六</w:t>
            </w:r>
          </w:p>
        </w:tc>
        <w:tc>
          <w:tcPr/>
          <w:p>
            <w:pPr>
              <w:pStyle w:val="Compact"/>
            </w:pPr>
            <w:r>
              <w:t xml:space="preserve"> </w:t>
            </w:r>
          </w:p>
        </w:tc>
        <w:tc>
          <w:tcPr/>
          <w:p>
            <w:pPr>
              <w:pStyle w:val="BodyText"/>
            </w:pPr>
            <w:r>
              <w:rPr>
                <w:rFonts w:hint="eastAsia"/>
              </w:rPr>
              <w:t xml:space="preserve">編組</w:t>
            </w:r>
          </w:p>
        </w:tc>
        <w:tc>
          <w:tcPr/>
          <w:p>
            <w:pPr>
              <w:pStyle w:val="Compact"/>
            </w:pPr>
            <w:r>
              <w:t xml:space="preserve"> </w:t>
            </w:r>
          </w:p>
        </w:tc>
      </w:tr>
      <w:tr>
        <w:tc>
          <w:tcPr/>
          <w:p>
            <w:pPr>
              <w:pStyle w:val="BodyText"/>
            </w:pPr>
            <w:r>
              <w:rPr>
                <w:rFonts w:hint="eastAsia"/>
              </w:rPr>
              <w:t xml:space="preserve">六</w:t>
            </w:r>
          </w:p>
        </w:tc>
        <w:tc>
          <w:tcPr/>
          <w:p>
            <w:pPr>
              <w:pStyle w:val="BodyText"/>
            </w:pPr>
            <w:r>
              <w:rPr>
                <w:rFonts w:hint="eastAsia"/>
              </w:rPr>
              <w:t xml:space="preserve">二～四</w:t>
            </w:r>
          </w:p>
        </w:tc>
        <w:tc>
          <w:tcPr/>
          <w:p>
            <w:pPr>
              <w:pStyle w:val="BodyText"/>
            </w:pPr>
            <w:r>
              <w:rPr>
                <w:rFonts w:hint="eastAsia"/>
              </w:rPr>
              <w:t xml:space="preserve">工作手冊編製</w:t>
            </w:r>
          </w:p>
        </w:tc>
        <w:tc>
          <w:tcPr/>
          <w:p>
            <w:pPr>
              <w:pStyle w:val="BodyText"/>
            </w:pPr>
            <w:r>
              <w:rPr>
                <w:rFonts w:hint="eastAsia"/>
              </w:rPr>
              <w:t xml:space="preserve">6/20前辦畢</w:t>
            </w:r>
          </w:p>
        </w:tc>
      </w:tr>
      <w:tr>
        <w:tc>
          <w:tcPr/>
          <w:p>
            <w:pPr>
              <w:pStyle w:val="BodyText"/>
            </w:pPr>
            <w:r>
              <w:rPr>
                <w:rFonts w:hint="eastAsia"/>
              </w:rPr>
              <w:t xml:space="preserve">六</w:t>
            </w:r>
          </w:p>
        </w:tc>
        <w:tc>
          <w:tcPr/>
          <w:p>
            <w:pPr>
              <w:pStyle w:val="BodyText"/>
            </w:pPr>
            <w:r>
              <w:rPr>
                <w:rFonts w:hint="eastAsia"/>
              </w:rPr>
              <w:t xml:space="preserve">二～四</w:t>
            </w:r>
          </w:p>
        </w:tc>
        <w:tc>
          <w:tcPr/>
          <w:p>
            <w:pPr>
              <w:pStyle w:val="BodyText"/>
            </w:pPr>
            <w:r>
              <w:rPr>
                <w:rFonts w:hint="eastAsia"/>
              </w:rPr>
              <w:t xml:space="preserve">第三次籌備會議</w:t>
            </w:r>
          </w:p>
        </w:tc>
        <w:tc>
          <w:tcPr/>
          <w:p>
            <w:pPr>
              <w:pStyle w:val="BodyText"/>
            </w:pPr>
            <w:r>
              <w:t xml:space="preserve">6/21</w:t>
            </w:r>
          </w:p>
        </w:tc>
      </w:tr>
      <w:tr>
        <w:tc>
          <w:tcPr/>
          <w:p>
            <w:pPr>
              <w:pStyle w:val="BodyText"/>
            </w:pPr>
            <w:r>
              <w:rPr>
                <w:rFonts w:hint="eastAsia"/>
              </w:rPr>
              <w:t xml:space="preserve">六</w:t>
            </w:r>
          </w:p>
        </w:tc>
        <w:tc>
          <w:tcPr/>
          <w:p>
            <w:pPr>
              <w:pStyle w:val="BodyText"/>
            </w:pPr>
            <w:r>
              <w:rPr>
                <w:rFonts w:hint="eastAsia"/>
              </w:rPr>
              <w:t xml:space="preserve">二～四</w:t>
            </w:r>
          </w:p>
        </w:tc>
        <w:tc>
          <w:tcPr/>
          <w:p>
            <w:pPr>
              <w:pStyle w:val="BodyText"/>
            </w:pPr>
            <w:r>
              <w:rPr>
                <w:rFonts w:hint="eastAsia"/>
              </w:rPr>
              <w:t xml:space="preserve">清點器材</w:t>
            </w:r>
          </w:p>
        </w:tc>
        <w:tc>
          <w:tcPr/>
          <w:p>
            <w:pPr>
              <w:pStyle w:val="Compact"/>
            </w:pPr>
            <w:r>
              <w:t xml:space="preserve"> </w:t>
            </w:r>
          </w:p>
        </w:tc>
      </w:tr>
      <w:tr>
        <w:tc>
          <w:tcPr/>
          <w:p>
            <w:pPr>
              <w:pStyle w:val="BodyText"/>
            </w:pPr>
            <w:r>
              <w:rPr>
                <w:rFonts w:hint="eastAsia"/>
              </w:rPr>
              <w:t xml:space="preserve">七</w:t>
            </w:r>
          </w:p>
        </w:tc>
        <w:tc>
          <w:tcPr/>
          <w:p>
            <w:pPr>
              <w:pStyle w:val="BodyText"/>
            </w:pPr>
            <w:r>
              <w:rPr>
                <w:rFonts w:hint="eastAsia"/>
              </w:rPr>
              <w:t xml:space="preserve">一</w:t>
            </w:r>
          </w:p>
        </w:tc>
        <w:tc>
          <w:tcPr/>
          <w:p>
            <w:pPr>
              <w:pStyle w:val="BodyText"/>
            </w:pPr>
            <w:r>
              <w:rPr>
                <w:rFonts w:hint="eastAsia"/>
              </w:rPr>
              <w:t xml:space="preserve">活動開始</w:t>
            </w:r>
          </w:p>
        </w:tc>
        <w:tc>
          <w:tcPr/>
          <w:p>
            <w:pPr>
              <w:pStyle w:val="BodyText"/>
            </w:pPr>
            <w:r>
              <w:t xml:space="preserve">7/1</w:t>
            </w:r>
          </w:p>
        </w:tc>
      </w:tr>
      <w:tr>
        <w:tc>
          <w:tcPr/>
          <w:p>
            <w:pPr>
              <w:pStyle w:val="BodyText"/>
            </w:pPr>
            <w:r>
              <w:rPr>
                <w:rFonts w:hint="eastAsia"/>
              </w:rPr>
              <w:t xml:space="preserve">七</w:t>
            </w:r>
          </w:p>
        </w:tc>
        <w:tc>
          <w:tcPr/>
          <w:p>
            <w:pPr>
              <w:pStyle w:val="Compact"/>
            </w:pPr>
            <w:r>
              <w:t xml:space="preserve"> </w:t>
            </w:r>
          </w:p>
        </w:tc>
        <w:tc>
          <w:tcPr/>
          <w:p>
            <w:pPr>
              <w:pStyle w:val="BodyText"/>
            </w:pPr>
            <w:r>
              <w:rPr>
                <w:rFonts w:hint="eastAsia"/>
              </w:rPr>
              <w:t xml:space="preserve">活動結束</w:t>
            </w:r>
          </w:p>
        </w:tc>
        <w:tc>
          <w:tcPr/>
          <w:p>
            <w:pPr>
              <w:pStyle w:val="BodyText"/>
            </w:pPr>
            <w:r>
              <w:t xml:space="preserve">7/4</w:t>
            </w:r>
          </w:p>
        </w:tc>
      </w:tr>
      <w:tr>
        <w:tc>
          <w:tcPr/>
          <w:p>
            <w:pPr>
              <w:pStyle w:val="BodyText"/>
            </w:pPr>
            <w:r>
              <w:rPr>
                <w:rFonts w:hint="eastAsia"/>
              </w:rPr>
              <w:t xml:space="preserve">七</w:t>
            </w:r>
          </w:p>
        </w:tc>
        <w:tc>
          <w:tcPr/>
          <w:p>
            <w:pPr>
              <w:pStyle w:val="BodyText"/>
            </w:pPr>
            <w:r>
              <w:rPr>
                <w:rFonts w:hint="eastAsia"/>
              </w:rPr>
              <w:t xml:space="preserve">二</w:t>
            </w:r>
          </w:p>
        </w:tc>
        <w:tc>
          <w:tcPr/>
          <w:p>
            <w:pPr>
              <w:pStyle w:val="BodyText"/>
            </w:pPr>
            <w:r>
              <w:rPr>
                <w:rFonts w:hint="eastAsia"/>
              </w:rPr>
              <w:t xml:space="preserve">活動檢討</w:t>
            </w:r>
          </w:p>
        </w:tc>
        <w:tc>
          <w:tcPr/>
          <w:p>
            <w:pPr>
              <w:pStyle w:val="Compact"/>
            </w:pPr>
            <w:r>
              <w:t xml:space="preserve"> </w:t>
            </w:r>
          </w:p>
        </w:tc>
      </w:tr>
      <w:tr>
        <w:tc>
          <w:tcPr/>
          <w:p>
            <w:pPr>
              <w:pStyle w:val="BodyText"/>
            </w:pPr>
            <w:r>
              <w:rPr>
                <w:rFonts w:hint="eastAsia"/>
              </w:rPr>
              <w:t xml:space="preserve">八</w:t>
            </w:r>
          </w:p>
        </w:tc>
        <w:tc>
          <w:tcPr/>
          <w:p>
            <w:pPr>
              <w:pStyle w:val="BodyText"/>
            </w:pPr>
            <w:r>
              <w:rPr>
                <w:rFonts w:hint="eastAsia"/>
              </w:rPr>
              <w:t xml:space="preserve">四</w:t>
            </w:r>
          </w:p>
        </w:tc>
        <w:tc>
          <w:tcPr/>
          <w:p>
            <w:pPr>
              <w:pStyle w:val="BodyText"/>
            </w:pPr>
            <w:r>
              <w:rPr>
                <w:rFonts w:hint="eastAsia"/>
              </w:rPr>
              <w:t xml:space="preserve">晉級典禮</w:t>
            </w:r>
          </w:p>
        </w:tc>
        <w:tc>
          <w:tcPr/>
          <w:p>
            <w:pPr>
              <w:pStyle w:val="Compact"/>
            </w:pPr>
            <w:r>
              <w:t xml:space="preserve"> </w:t>
            </w:r>
          </w:p>
        </w:tc>
      </w:tr>
    </w:tbl>
    <w:bookmarkEnd w:id="26"/>
    <w:bookmarkStart w:id="27" w:name="十五營隊架構"/>
    <w:p>
      <w:pPr>
        <w:pStyle w:val="Heading3"/>
      </w:pPr>
      <w:r>
        <w:rPr>
          <w:rFonts w:hint="eastAsia"/>
        </w:rPr>
        <w:t xml:space="preserve">十五、營隊架構</w:t>
      </w:r>
    </w:p>
    <w:tbl>
      <w:tblPr>
        <w:tblStyle w:val="Table"/>
        <w:tblW w:type="auto" w:w="0"/>
        <w:tblLook w:firstRow="0" w:lastRow="0" w:firstColumn="0" w:lastColumn="0" w:noHBand="0" w:noVBand="0" w:val="0000"/>
      </w:tblPr>
      <w:tblGrid>
        <w:gridCol w:w="240"/>
        <w:gridCol w:w="240"/>
        <w:gridCol w:w="240"/>
        <w:gridCol w:w="240"/>
        <w:gridCol w:w="240"/>
        <w:gridCol w:w="240"/>
        <w:gridCol w:w="240"/>
        <w:gridCol w:w="240"/>
        <w:gridCol w:w="240"/>
        <w:gridCol w:w="240"/>
        <w:gridCol w:w="240"/>
        <w:gridCol w:w="240"/>
        <w:gridCol w:w="240"/>
        <w:gridCol w:w="240"/>
        <w:gridCol w:w="240"/>
        <w:gridCol w:w="240"/>
        <w:gridCol w:w="240"/>
        <w:gridCol w:w="240"/>
        <w:gridCol w:w="240"/>
        <w:gridCol w:w="240"/>
        <w:gridCol w:w="240"/>
        <w:gridCol w:w="240"/>
        <w:gridCol w:w="240"/>
        <w:gridCol w:w="240"/>
        <w:gridCol w:w="240"/>
        <w:gridCol w:w="240"/>
        <w:gridCol w:w="240"/>
        <w:gridCol w:w="240"/>
        <w:gridCol w:w="240"/>
        <w:gridCol w:w="240"/>
        <w:gridCol w:w="240"/>
        <w:gridCol w:w="240"/>
        <w:gridCol w:w="240"/>
      </w:tblGrid>
      <w:tr>
        <w:tc>
          <w:tcPr>
            <w:gridSpan w:val="9"/>
          </w:tcPr>
          <w:p>
            <w:pPr>
              <w:pStyle w:val="Compact"/>
            </w:pPr>
            <w:r>
              <w:t xml:space="preserve"> </w:t>
            </w:r>
          </w:p>
        </w:tc>
        <w:tc>
          <w:tcPr>
            <w:gridSpan w:val="3"/>
          </w:tcPr>
          <w:p>
            <w:pPr>
              <w:pStyle w:val="Compact"/>
            </w:pPr>
            <w:r>
              <w:t xml:space="preserve"> </w:t>
            </w:r>
          </w:p>
        </w:tc>
        <w:tc>
          <w:tcPr>
            <w:gridSpan w:val="7"/>
          </w:tcPr>
          <w:p>
            <w:pPr>
              <w:pStyle w:val="BodyText"/>
            </w:pPr>
            <w:r>
              <w:rPr>
                <w:rFonts w:hint="eastAsia"/>
              </w:rPr>
              <w:t xml:space="preserve">營主任</w:t>
            </w:r>
          </w:p>
        </w:tc>
        <w:tc>
          <w:tcPr>
            <w:gridSpan w:val="3"/>
          </w:tcPr>
          <w:p>
            <w:pPr>
              <w:pStyle w:val="Compact"/>
            </w:pPr>
            <w:r>
              <w:t xml:space="preserve"> </w:t>
            </w:r>
          </w:p>
        </w:tc>
        <w:tc>
          <w:tcPr>
            <w:gridSpan w:val="5"/>
          </w:tcPr>
          <w:p>
            <w:pPr>
              <w:pStyle w:val="Compact"/>
            </w:pPr>
            <w:r>
              <w:t xml:space="preserve"> </w:t>
            </w:r>
          </w:p>
        </w:tc>
        <w:tc>
          <w:tcPr>
            <w:gridSpan w:val="3"/>
          </w:tcPr>
          <w:p>
            <w:pPr>
              <w:pStyle w:val="Compact"/>
            </w:pPr>
            <w:r>
              <w:t xml:space="preserve"> </w:t>
            </w:r>
          </w:p>
        </w:tc>
        <w:tc>
          <w:tcPr>
            <w:gridSpan w:val="3"/>
          </w:tcPr>
          <w:p>
            <w:pPr>
              <w:pStyle w:val="Compact"/>
            </w:pPr>
            <w:r>
              <w:t xml:space="preserve"> </w:t>
            </w:r>
          </w:p>
        </w:tc>
      </w:tr>
      <w:tr>
        <w:tc>
          <w:tcPr>
            <w:gridSpan w:val="9"/>
          </w:tcPr>
          <w:p>
            <w:pPr>
              <w:pStyle w:val="Compact"/>
            </w:pPr>
            <w:r>
              <w:t xml:space="preserve"> </w:t>
            </w:r>
          </w:p>
        </w:tc>
        <w:tc>
          <w:tcPr>
            <w:gridSpan w:val="3"/>
          </w:tcPr>
          <w:p>
            <w:pPr>
              <w:pStyle w:val="Compact"/>
            </w:pPr>
            <w:r>
              <w:t xml:space="preserve"> </w:t>
            </w:r>
          </w:p>
        </w:tc>
        <w:tc>
          <w:tcPr>
            <w:gridSpan w:val="3"/>
          </w:tcPr>
          <w:p>
            <w:pPr>
              <w:pStyle w:val="Compact"/>
            </w:pPr>
            <w:r>
              <w:t xml:space="preserve"> </w:t>
            </w:r>
          </w:p>
        </w:tc>
        <w:tc>
          <w:tcPr>
            <w:gridSpan w:val="7"/>
          </w:tcPr>
          <w:p>
            <w:pPr>
              <w:pStyle w:val="Compact"/>
            </w:pPr>
            <w:r>
              <w:t xml:space="preserve"> </w:t>
            </w:r>
          </w:p>
        </w:tc>
        <w:tc>
          <w:tcPr>
            <w:gridSpan w:val="5"/>
          </w:tcPr>
          <w:p>
            <w:pPr>
              <w:pStyle w:val="BodyText"/>
            </w:pPr>
            <w:r>
              <w:rPr>
                <w:rFonts w:hint="eastAsia"/>
              </w:rPr>
              <w:t xml:space="preserve">顧問</w:t>
            </w:r>
          </w:p>
        </w:tc>
        <w:tc>
          <w:tcPr>
            <w:gridSpan w:val="3"/>
          </w:tcPr>
          <w:p>
            <w:pPr>
              <w:pStyle w:val="Compact"/>
            </w:pPr>
            <w:r>
              <w:t xml:space="preserve"> </w:t>
            </w:r>
          </w:p>
        </w:tc>
        <w:tc>
          <w:tcPr>
            <w:gridSpan w:val="3"/>
          </w:tcPr>
          <w:p>
            <w:pPr>
              <w:pStyle w:val="Compact"/>
            </w:pPr>
            <w:r>
              <w:t xml:space="preserve"> </w:t>
            </w:r>
          </w:p>
        </w:tc>
      </w:tr>
      <w:tr>
        <w:tc>
          <w:tcPr>
            <w:gridSpan w:val="9"/>
          </w:tcPr>
          <w:p>
            <w:pPr>
              <w:pStyle w:val="Compact"/>
            </w:pPr>
            <w:r>
              <w:t xml:space="preserve"> </w:t>
            </w:r>
          </w:p>
        </w:tc>
        <w:tc>
          <w:tcPr>
            <w:gridSpan w:val="3"/>
          </w:tcPr>
          <w:p>
            <w:pPr>
              <w:pStyle w:val="Compact"/>
            </w:pPr>
            <w:r>
              <w:t xml:space="preserve"> </w:t>
            </w:r>
          </w:p>
        </w:tc>
        <w:tc>
          <w:tcPr>
            <w:gridSpan w:val="3"/>
          </w:tcPr>
          <w:p>
            <w:pPr>
              <w:pStyle w:val="Compact"/>
            </w:pPr>
            <w:r>
              <w:t xml:space="preserve"> </w:t>
            </w:r>
          </w:p>
        </w:tc>
        <w:tc>
          <w:tcPr>
            <w:gridSpan w:val="7"/>
          </w:tcPr>
          <w:p>
            <w:pPr>
              <w:pStyle w:val="Compact"/>
            </w:pPr>
            <w:r>
              <w:t xml:space="preserve"> </w:t>
            </w:r>
          </w:p>
        </w:tc>
        <w:tc>
          <w:tcPr>
            <w:gridSpan w:val="5"/>
          </w:tcPr>
          <w:p>
            <w:pPr>
              <w:pStyle w:val="BodyText"/>
            </w:pPr>
            <w:r>
              <w:rPr>
                <w:rFonts w:hint="eastAsia"/>
              </w:rPr>
              <w:t xml:space="preserve">顧問</w:t>
            </w:r>
          </w:p>
        </w:tc>
        <w:tc>
          <w:tcPr>
            <w:gridSpan w:val="3"/>
          </w:tcPr>
          <w:p>
            <w:pPr>
              <w:pStyle w:val="Compact"/>
            </w:pPr>
            <w:r>
              <w:t xml:space="preserve"> </w:t>
            </w:r>
          </w:p>
        </w:tc>
        <w:tc>
          <w:tcPr>
            <w:gridSpan w:val="3"/>
          </w:tcPr>
          <w:p>
            <w:pPr>
              <w:pStyle w:val="Compact"/>
            </w:pPr>
            <w:r>
              <w:t xml:space="preserve"> </w:t>
            </w:r>
          </w:p>
        </w:tc>
      </w:tr>
      <w:tr>
        <w:tc>
          <w:tcPr>
            <w:gridSpan w:val="9"/>
          </w:tcPr>
          <w:p>
            <w:pPr>
              <w:pStyle w:val="Compact"/>
            </w:pPr>
            <w:r>
              <w:t xml:space="preserve"> </w:t>
            </w:r>
          </w:p>
        </w:tc>
        <w:tc>
          <w:tcPr>
            <w:gridSpan w:val="3"/>
          </w:tcPr>
          <w:p>
            <w:pPr>
              <w:pStyle w:val="Compact"/>
            </w:pPr>
            <w:r>
              <w:t xml:space="preserve"> </w:t>
            </w:r>
          </w:p>
        </w:tc>
        <w:tc>
          <w:tcPr>
            <w:gridSpan w:val="7"/>
          </w:tcPr>
          <w:p>
            <w:pPr>
              <w:pStyle w:val="BodyText"/>
            </w:pPr>
            <w:r>
              <w:rPr>
                <w:rFonts w:hint="eastAsia"/>
              </w:rPr>
              <w:t xml:space="preserve">副營主任</w:t>
            </w:r>
          </w:p>
        </w:tc>
        <w:tc>
          <w:tcPr>
            <w:gridSpan w:val="3"/>
          </w:tcPr>
          <w:p>
            <w:pPr>
              <w:pStyle w:val="Compact"/>
            </w:pPr>
            <w:r>
              <w:t xml:space="preserve"> </w:t>
            </w:r>
          </w:p>
        </w:tc>
        <w:tc>
          <w:tcPr>
            <w:gridSpan w:val="11"/>
          </w:tcPr>
          <w:p>
            <w:pPr>
              <w:pStyle w:val="Compact"/>
            </w:pPr>
            <w:r>
              <w:t xml:space="preserve"> </w:t>
            </w:r>
          </w:p>
        </w:tc>
      </w:tr>
      <w:tr>
        <w:tc>
          <w:tcPr>
            <w:gridSpan w:val="9"/>
          </w:tcPr>
          <w:p>
            <w:pPr>
              <w:pStyle w:val="Compact"/>
            </w:pPr>
            <w:r>
              <w:t xml:space="preserve"> </w:t>
            </w:r>
          </w:p>
        </w:tc>
        <w:tc>
          <w:tcPr>
            <w:gridSpan w:val="3"/>
          </w:tcPr>
          <w:p>
            <w:pPr>
              <w:pStyle w:val="Compact"/>
            </w:pPr>
            <w:r>
              <w:t xml:space="preserve"> </w:t>
            </w:r>
          </w:p>
        </w:tc>
        <w:tc>
          <w:tcPr>
            <w:gridSpan w:val="3"/>
          </w:tcPr>
          <w:p>
            <w:pPr>
              <w:pStyle w:val="Compact"/>
            </w:pPr>
            <w:r>
              <w:t xml:space="preserve"> </w:t>
            </w:r>
          </w:p>
        </w:tc>
        <w:tc>
          <w:tcPr>
            <w:gridSpan w:val="4"/>
          </w:tcPr>
          <w:p>
            <w:pPr>
              <w:pStyle w:val="Compact"/>
            </w:pPr>
            <w:r>
              <w:t xml:space="preserve"> </w:t>
            </w:r>
          </w:p>
        </w:tc>
        <w:tc>
          <w:tcPr>
            <w:gridSpan w:val="3"/>
          </w:tcPr>
          <w:p>
            <w:pPr>
              <w:pStyle w:val="Compact"/>
            </w:pPr>
            <w:r>
              <w:t xml:space="preserve"> </w:t>
            </w:r>
          </w:p>
        </w:tc>
        <w:tc>
          <w:tcPr>
            <w:gridSpan w:val="11"/>
          </w:tcPr>
          <w:p>
            <w:pPr>
              <w:pStyle w:val="Compact"/>
            </w:pPr>
            <w:r>
              <w:t xml:space="preserve"> </w:t>
            </w:r>
          </w:p>
        </w:tc>
      </w:tr>
      <w:tr>
        <w:tc>
          <w:tcPr>
            <w:gridSpan w:val="9"/>
          </w:tcPr>
          <w:p>
            <w:pPr>
              <w:pStyle w:val="Compact"/>
            </w:pPr>
            <w:r>
              <w:t xml:space="preserve"> </w:t>
            </w:r>
          </w:p>
        </w:tc>
        <w:tc>
          <w:tcPr>
            <w:gridSpan w:val="3"/>
          </w:tcPr>
          <w:p>
            <w:pPr>
              <w:pStyle w:val="Compact"/>
            </w:pPr>
            <w:r>
              <w:t xml:space="preserve"> </w:t>
            </w:r>
          </w:p>
        </w:tc>
        <w:tc>
          <w:tcPr>
            <w:gridSpan w:val="7"/>
          </w:tcPr>
          <w:p>
            <w:pPr>
              <w:pStyle w:val="BodyText"/>
            </w:pPr>
            <w:r>
              <w:rPr>
                <w:rFonts w:hint="eastAsia"/>
              </w:rPr>
              <w:t xml:space="preserve">執行長</w:t>
            </w:r>
          </w:p>
        </w:tc>
        <w:tc>
          <w:tcPr>
            <w:gridSpan w:val="3"/>
          </w:tcPr>
          <w:p>
            <w:pPr>
              <w:pStyle w:val="Compact"/>
            </w:pPr>
            <w:r>
              <w:t xml:space="preserve"> </w:t>
            </w:r>
          </w:p>
        </w:tc>
        <w:tc>
          <w:tcPr>
            <w:gridSpan w:val="11"/>
          </w:tcPr>
          <w:p>
            <w:pPr>
              <w:pStyle w:val="Compact"/>
            </w:pPr>
            <w:r>
              <w:t xml:space="preserve"> </w:t>
            </w:r>
          </w:p>
        </w:tc>
      </w:tr>
      <w:tr>
        <w:tc>
          <w:tcPr>
            <w:gridSpan w:val="16"/>
          </w:tcPr>
          <w:p>
            <w:pPr>
              <w:pStyle w:val="Compact"/>
            </w:pPr>
            <w:r>
              <w:t xml:space="preserve"> </w:t>
            </w:r>
          </w:p>
        </w:tc>
        <w:tc>
          <w:tcPr>
            <w:gridSpan w:val="17"/>
          </w:tcPr>
          <w:p>
            <w:pPr>
              <w:pStyle w:val="Compact"/>
            </w:pPr>
            <w:r>
              <w:t xml:space="preserve"> </w:t>
            </w:r>
          </w:p>
        </w:tc>
      </w:tr>
      <w:tr>
        <w:tc>
          <w:tcPr>
            <w:gridSpan w:val="4"/>
          </w:tcPr>
          <w:p>
            <w:pPr>
              <w:pStyle w:val="Compact"/>
            </w:pPr>
            <w:r>
              <w:t xml:space="preserve"> </w:t>
            </w:r>
          </w:p>
        </w:tc>
        <w:tc>
          <w:tcPr>
            <w:gridSpan w:val="18"/>
          </w:tcPr>
          <w:p>
            <w:pPr>
              <w:pStyle w:val="Compact"/>
            </w:pPr>
            <w:r>
              <w:t xml:space="preserve"> </w:t>
            </w:r>
          </w:p>
        </w:tc>
        <w:tc>
          <w:tcPr>
            <w:gridSpan w:val="11"/>
          </w:tcPr>
          <w:p>
            <w:pPr>
              <w:pStyle w:val="Compact"/>
            </w:pPr>
            <w:r>
              <w:t xml:space="preserve"> </w:t>
            </w:r>
          </w:p>
        </w:tc>
      </w:tr>
      <w:tr>
        <w:tc>
          <w:tcPr>
            <w:gridSpan w:val="4"/>
          </w:tcPr>
          <w:p>
            <w:pPr>
              <w:pStyle w:val="Compact"/>
            </w:pPr>
            <w:r>
              <w:t xml:space="preserve"> </w:t>
            </w:r>
          </w:p>
        </w:tc>
        <w:tc>
          <w:tcPr>
            <w:gridSpan w:val="4"/>
          </w:tcPr>
          <w:p>
            <w:pPr>
              <w:pStyle w:val="Compact"/>
            </w:pPr>
            <w:r>
              <w:t xml:space="preserve"> </w:t>
            </w:r>
          </w:p>
        </w:tc>
        <w:tc>
          <w:tcPr>
            <w:gridSpan w:val="5"/>
          </w:tcPr>
          <w:p>
            <w:pPr>
              <w:pStyle w:val="Compact"/>
            </w:pPr>
            <w:r>
              <w:t xml:space="preserve"> </w:t>
            </w:r>
          </w:p>
        </w:tc>
        <w:tc>
          <w:tcPr>
            <w:gridSpan w:val="5"/>
          </w:tcPr>
          <w:p>
            <w:pPr>
              <w:pStyle w:val="Compact"/>
            </w:pPr>
            <w:r>
              <w:t xml:space="preserve"> </w:t>
            </w:r>
          </w:p>
        </w:tc>
        <w:tc>
          <w:tcPr>
            <w:gridSpan w:val="5"/>
          </w:tcPr>
          <w:p>
            <w:pPr>
              <w:pStyle w:val="Compact"/>
            </w:pPr>
            <w:r>
              <w:t xml:space="preserve"> </w:t>
            </w:r>
          </w:p>
        </w:tc>
        <w:tc>
          <w:tcPr>
            <w:gridSpan w:val="4"/>
          </w:tcPr>
          <w:p>
            <w:pPr>
              <w:pStyle w:val="Compact"/>
            </w:pPr>
            <w:r>
              <w:t xml:space="preserve"> </w:t>
            </w:r>
          </w:p>
        </w:tc>
        <w:tc>
          <w:tcPr>
            <w:gridSpan w:val="5"/>
          </w:tcPr>
          <w:p>
            <w:pPr>
              <w:pStyle w:val="Compact"/>
            </w:pPr>
            <w:r>
              <w:t xml:space="preserve"> </w:t>
            </w:r>
          </w:p>
        </w:tc>
        <w:tc>
          <w:tcPr/>
          <w:p>
            <w:pPr>
              <w:pStyle w:val="Compact"/>
            </w:pPr>
            <w:r>
              <w:t xml:space="preserve"> </w:t>
            </w:r>
          </w:p>
        </w:tc>
      </w:tr>
      <w:tr>
        <w:tc>
          <w:tcPr/>
          <w:p>
            <w:pPr>
              <w:pStyle w:val="Compact"/>
            </w:pPr>
            <w:r>
              <w:t xml:space="preserve"> </w:t>
            </w:r>
          </w:p>
        </w:tc>
        <w:tc>
          <w:tcPr>
            <w:gridSpan w:val="2"/>
          </w:tcPr>
          <w:p>
            <w:pPr>
              <w:pStyle w:val="Compact"/>
            </w:pPr>
            <w:r>
              <w:t xml:space="preserve"> </w:t>
            </w:r>
          </w:p>
        </w:tc>
        <w:tc>
          <w:tcPr>
            <w:gridSpan w:val="4"/>
          </w:tcPr>
          <w:p>
            <w:pPr>
              <w:pStyle w:val="BodyText"/>
            </w:pPr>
            <w:r>
              <w:rPr>
                <w:rFonts w:hint="eastAsia"/>
              </w:rPr>
              <w:t xml:space="preserve">聯隊長</w:t>
            </w:r>
          </w:p>
        </w:tc>
        <w:tc>
          <w:tcPr>
            <w:gridSpan w:val="2"/>
          </w:tcPr>
          <w:p>
            <w:pPr>
              <w:pStyle w:val="Compact"/>
            </w:pPr>
            <w:r>
              <w:t xml:space="preserve"> </w:t>
            </w:r>
          </w:p>
        </w:tc>
        <w:tc>
          <w:tcPr>
            <w:gridSpan w:val="2"/>
          </w:tcPr>
          <w:p>
            <w:pPr>
              <w:pStyle w:val="Compact"/>
            </w:pPr>
            <w:r>
              <w:t xml:space="preserve"> </w:t>
            </w:r>
          </w:p>
        </w:tc>
        <w:tc>
          <w:tcPr>
            <w:gridSpan w:val="3"/>
          </w:tcPr>
          <w:p>
            <w:pPr>
              <w:pStyle w:val="BodyText"/>
            </w:pPr>
            <w:r>
              <w:rPr>
                <w:rFonts w:hint="eastAsia"/>
              </w:rPr>
              <w:t xml:space="preserve">行政</w:t>
            </w:r>
          </w:p>
        </w:tc>
        <w:tc>
          <w:tcPr>
            <w:gridSpan w:val="3"/>
          </w:tcPr>
          <w:p>
            <w:pPr>
              <w:pStyle w:val="Compact"/>
            </w:pPr>
            <w:r>
              <w:t xml:space="preserve"> </w:t>
            </w:r>
          </w:p>
        </w:tc>
        <w:tc>
          <w:tcPr>
            <w:gridSpan w:val="3"/>
          </w:tcPr>
          <w:p>
            <w:pPr>
              <w:pStyle w:val="BodyText"/>
            </w:pPr>
            <w:r>
              <w:rPr>
                <w:rFonts w:hint="eastAsia"/>
              </w:rPr>
              <w:t xml:space="preserve">課程</w:t>
            </w:r>
          </w:p>
        </w:tc>
        <w:tc>
          <w:tcPr>
            <w:gridSpan w:val="2"/>
          </w:tcPr>
          <w:p>
            <w:pPr>
              <w:pStyle w:val="Compact"/>
            </w:pPr>
            <w:r>
              <w:t xml:space="preserve"> </w:t>
            </w:r>
          </w:p>
        </w:tc>
        <w:tc>
          <w:tcPr>
            <w:gridSpan w:val="2"/>
          </w:tcPr>
          <w:p>
            <w:pPr>
              <w:pStyle w:val="BodyText"/>
            </w:pPr>
            <w:r>
              <w:rPr>
                <w:rFonts w:hint="eastAsia"/>
              </w:rPr>
              <w:t xml:space="preserve">生活</w:t>
            </w:r>
          </w:p>
        </w:tc>
        <w:tc>
          <w:tcPr>
            <w:gridSpan w:val="2"/>
          </w:tcPr>
          <w:p>
            <w:pPr>
              <w:pStyle w:val="Compact"/>
            </w:pPr>
            <w:r>
              <w:t xml:space="preserve"> </w:t>
            </w:r>
          </w:p>
        </w:tc>
        <w:tc>
          <w:tcPr>
            <w:gridSpan w:val="2"/>
          </w:tcPr>
          <w:p>
            <w:pPr>
              <w:pStyle w:val="BodyText"/>
            </w:pPr>
            <w:r>
              <w:rPr>
                <w:rFonts w:hint="eastAsia"/>
              </w:rPr>
              <w:t xml:space="preserve">文書</w:t>
            </w:r>
          </w:p>
        </w:tc>
        <w:tc>
          <w:tcPr>
            <w:gridSpan w:val="3"/>
          </w:tcPr>
          <w:p>
            <w:pPr>
              <w:pStyle w:val="Compact"/>
            </w:pPr>
            <w:r>
              <w:t xml:space="preserve"> </w:t>
            </w:r>
          </w:p>
        </w:tc>
        <w:tc>
          <w:tcPr>
            <w:gridSpan w:val="2"/>
          </w:tcPr>
          <w:p>
            <w:pPr>
              <w:pStyle w:val="BodyText"/>
            </w:pPr>
            <w:r>
              <w:rPr>
                <w:rFonts w:hint="eastAsia"/>
              </w:rPr>
              <w:t xml:space="preserve">總務</w:t>
            </w:r>
          </w:p>
        </w:tc>
      </w:tr>
      <w:tr>
        <w:tc>
          <w:tcPr>
            <w:gridSpan w:val="4"/>
          </w:tcPr>
          <w:p>
            <w:pPr>
              <w:pStyle w:val="Compact"/>
            </w:pPr>
            <w:r>
              <w:t xml:space="preserve"> </w:t>
            </w:r>
          </w:p>
        </w:tc>
        <w:tc>
          <w:tcPr>
            <w:gridSpan w:val="29"/>
          </w:tcPr>
          <w:p>
            <w:pPr>
              <w:pStyle w:val="Compact"/>
            </w:pPr>
            <w:r>
              <w:t xml:space="preserve"> </w:t>
            </w:r>
          </w:p>
        </w:tc>
      </w:tr>
      <w:tr>
        <w:tc>
          <w:tcPr>
            <w:gridSpan w:val="2"/>
          </w:tcPr>
          <w:p>
            <w:pPr>
              <w:pStyle w:val="Compact"/>
            </w:pPr>
            <w:r>
              <w:t xml:space="preserve"> </w:t>
            </w:r>
          </w:p>
        </w:tc>
        <w:tc>
          <w:tcPr>
            <w:gridSpan w:val="4"/>
          </w:tcPr>
          <w:p>
            <w:pPr>
              <w:pStyle w:val="Compact"/>
            </w:pPr>
            <w:r>
              <w:t xml:space="preserve"> </w:t>
            </w:r>
          </w:p>
        </w:tc>
        <w:tc>
          <w:tcPr>
            <w:gridSpan w:val="4"/>
          </w:tcPr>
          <w:p>
            <w:pPr>
              <w:pStyle w:val="Compact"/>
            </w:pPr>
            <w:r>
              <w:t xml:space="preserve"> </w:t>
            </w:r>
          </w:p>
        </w:tc>
        <w:tc>
          <w:tcPr>
            <w:gridSpan w:val="6"/>
          </w:tcPr>
          <w:p>
            <w:pPr>
              <w:pStyle w:val="Compact"/>
            </w:pPr>
            <w:r>
              <w:t xml:space="preserve"> </w:t>
            </w:r>
          </w:p>
        </w:tc>
        <w:tc>
          <w:tcPr>
            <w:gridSpan w:val="5"/>
          </w:tcPr>
          <w:p>
            <w:pPr>
              <w:pStyle w:val="Compact"/>
            </w:pPr>
            <w:r>
              <w:t xml:space="preserve"> </w:t>
            </w:r>
          </w:p>
        </w:tc>
        <w:tc>
          <w:tcPr>
            <w:gridSpan w:val="4"/>
          </w:tcPr>
          <w:p>
            <w:pPr>
              <w:pStyle w:val="Compact"/>
            </w:pPr>
            <w:r>
              <w:t xml:space="preserve"> </w:t>
            </w:r>
          </w:p>
        </w:tc>
        <w:tc>
          <w:tcPr>
            <w:gridSpan w:val="4"/>
          </w:tcPr>
          <w:p>
            <w:pPr>
              <w:pStyle w:val="Compact"/>
            </w:pPr>
            <w:r>
              <w:t xml:space="preserve"> </w:t>
            </w:r>
          </w:p>
        </w:tc>
        <w:tc>
          <w:tcPr>
            <w:gridSpan w:val="4"/>
          </w:tcPr>
          <w:p>
            <w:pPr>
              <w:pStyle w:val="Compact"/>
            </w:pPr>
            <w:r>
              <w:t xml:space="preserve"> </w:t>
            </w:r>
          </w:p>
        </w:tc>
      </w:tr>
      <w:tr>
        <w:tc>
          <w:tcPr/>
          <w:p>
            <w:pPr>
              <w:pStyle w:val="Compact"/>
            </w:pPr>
            <w:r>
              <w:t xml:space="preserve"> </w:t>
            </w:r>
          </w:p>
        </w:tc>
        <w:tc>
          <w:tcPr>
            <w:gridSpan w:val="2"/>
          </w:tcPr>
          <w:p>
            <w:pPr>
              <w:pStyle w:val="BodyText"/>
            </w:pPr>
            <w:r>
              <w:rPr>
                <w:rFonts w:hint="eastAsia"/>
              </w:rPr>
              <w:t xml:space="preserve">小隊</w:t>
            </w:r>
          </w:p>
        </w:tc>
        <w:tc>
          <w:tcPr>
            <w:gridSpan w:val="2"/>
          </w:tcPr>
          <w:p>
            <w:pPr>
              <w:pStyle w:val="Compact"/>
            </w:pPr>
            <w:r>
              <w:t xml:space="preserve"> </w:t>
            </w:r>
          </w:p>
        </w:tc>
        <w:tc>
          <w:tcPr>
            <w:gridSpan w:val="2"/>
          </w:tcPr>
          <w:p>
            <w:pPr>
              <w:pStyle w:val="BodyText"/>
            </w:pPr>
            <w:r>
              <w:rPr>
                <w:rFonts w:hint="eastAsia"/>
              </w:rPr>
              <w:t xml:space="preserve">小隊</w:t>
            </w:r>
          </w:p>
        </w:tc>
        <w:tc>
          <w:tcPr>
            <w:gridSpan w:val="2"/>
          </w:tcPr>
          <w:p>
            <w:pPr>
              <w:pStyle w:val="Compact"/>
            </w:pPr>
            <w:r>
              <w:t xml:space="preserve"> </w:t>
            </w:r>
          </w:p>
        </w:tc>
        <w:tc>
          <w:tcPr>
            <w:gridSpan w:val="2"/>
          </w:tcPr>
          <w:p>
            <w:pPr>
              <w:pStyle w:val="BodyText"/>
            </w:pPr>
            <w:r>
              <w:rPr>
                <w:rFonts w:hint="eastAsia"/>
              </w:rPr>
              <w:t xml:space="preserve">小隊</w:t>
            </w:r>
          </w:p>
        </w:tc>
        <w:tc>
          <w:tcPr>
            <w:gridSpan w:val="3"/>
          </w:tcPr>
          <w:p>
            <w:pPr>
              <w:pStyle w:val="Compact"/>
            </w:pPr>
            <w:r>
              <w:t xml:space="preserve"> </w:t>
            </w:r>
          </w:p>
        </w:tc>
        <w:tc>
          <w:tcPr>
            <w:gridSpan w:val="3"/>
          </w:tcPr>
          <w:p>
            <w:pPr>
              <w:pStyle w:val="BodyText"/>
            </w:pPr>
            <w:r>
              <w:rPr>
                <w:rFonts w:hint="eastAsia"/>
              </w:rPr>
              <w:t xml:space="preserve">小隊</w:t>
            </w:r>
          </w:p>
        </w:tc>
        <w:tc>
          <w:tcPr>
            <w:gridSpan w:val="3"/>
          </w:tcPr>
          <w:p>
            <w:pPr>
              <w:pStyle w:val="Compact"/>
            </w:pPr>
            <w:r>
              <w:t xml:space="preserve"> </w:t>
            </w:r>
          </w:p>
        </w:tc>
        <w:tc>
          <w:tcPr>
            <w:gridSpan w:val="2"/>
          </w:tcPr>
          <w:p>
            <w:pPr>
              <w:pStyle w:val="Compact"/>
            </w:pPr>
            <w:r>
              <w:t xml:space="preserve"> </w:t>
            </w:r>
          </w:p>
        </w:tc>
        <w:tc>
          <w:tcPr>
            <w:gridSpan w:val="2"/>
          </w:tcPr>
          <w:p>
            <w:pPr>
              <w:pStyle w:val="Compact"/>
            </w:pPr>
            <w:r>
              <w:t xml:space="preserve"> </w:t>
            </w:r>
          </w:p>
        </w:tc>
        <w:tc>
          <w:tcPr>
            <w:gridSpan w:val="2"/>
          </w:tcPr>
          <w:p>
            <w:pPr>
              <w:pStyle w:val="Compact"/>
            </w:pPr>
            <w:r>
              <w:t xml:space="preserve"> </w:t>
            </w:r>
          </w:p>
        </w:tc>
        <w:tc>
          <w:tcPr>
            <w:gridSpan w:val="2"/>
          </w:tcPr>
          <w:p>
            <w:pPr>
              <w:pStyle w:val="Compact"/>
            </w:pPr>
            <w:r>
              <w:t xml:space="preserve"> </w:t>
            </w:r>
          </w:p>
        </w:tc>
        <w:tc>
          <w:tcPr>
            <w:gridSpan w:val="3"/>
          </w:tcPr>
          <w:p>
            <w:pPr>
              <w:pStyle w:val="Compact"/>
            </w:pPr>
            <w:r>
              <w:t xml:space="preserve"> </w:t>
            </w:r>
          </w:p>
        </w:tc>
        <w:tc>
          <w:tcPr>
            <w:gridSpan w:val="2"/>
          </w:tcPr>
          <w:p>
            <w:pPr>
              <w:pStyle w:val="Compact"/>
            </w:pPr>
            <w:r>
              <w:t xml:space="preserve"> </w:t>
            </w:r>
          </w:p>
        </w:tc>
      </w:tr>
    </w:tbl>
    <w:bookmarkEnd w:id="27"/>
    <w:bookmarkStart w:id="28" w:name="十六各股工作職責"/>
    <w:p>
      <w:pPr>
        <w:pStyle w:val="Heading3"/>
      </w:pPr>
      <w:r>
        <w:rPr>
          <w:rFonts w:hint="eastAsia"/>
        </w:rPr>
        <w:t xml:space="preserve">十六、各股工作職責</w:t>
      </w:r>
    </w:p>
    <w:tbl>
      <w:tblPr>
        <w:tblStyle w:val="Table"/>
        <w:tblW w:type="pct" w:w="5000"/>
        <w:tblLayout w:type="fixed"/>
        <w:tblLook w:firstRow="0" w:lastRow="0" w:firstColumn="0" w:lastColumn="0" w:noHBand="0" w:noVBand="0" w:val="0000"/>
      </w:tblPr>
      <w:tblGrid>
        <w:gridCol w:w="1980"/>
        <w:gridCol w:w="1980"/>
        <w:gridCol w:w="1980"/>
        <w:gridCol w:w="1980"/>
      </w:tblGrid>
      <w:tr>
        <w:tc>
          <w:tcPr/>
          <w:p>
            <w:pPr>
              <w:pStyle w:val="FirstParagraph"/>
            </w:pPr>
            <w:r>
              <w:rPr>
                <w:rFonts w:hint="eastAsia"/>
              </w:rPr>
              <w:t xml:space="preserve">職稱</w:t>
            </w:r>
          </w:p>
        </w:tc>
        <w:tc>
          <w:tcPr/>
          <w:p>
            <w:pPr>
              <w:pStyle w:val="BodyText"/>
            </w:pPr>
            <w:r>
              <w:rPr>
                <w:rFonts w:hint="eastAsia"/>
              </w:rPr>
              <w:t xml:space="preserve">姓名</w:t>
            </w:r>
          </w:p>
        </w:tc>
        <w:tc>
          <w:tcPr/>
          <w:p>
            <w:pPr>
              <w:pStyle w:val="BodyText"/>
            </w:pPr>
            <w:r>
              <w:rPr>
                <w:rFonts w:hint="eastAsia"/>
              </w:rPr>
              <w:t xml:space="preserve">職責</w:t>
            </w:r>
          </w:p>
        </w:tc>
        <w:tc>
          <w:tcPr/>
          <w:p>
            <w:pPr>
              <w:pStyle w:val="BodyText"/>
            </w:pPr>
            <w:r>
              <w:rPr>
                <w:rFonts w:hint="eastAsia"/>
              </w:rPr>
              <w:t xml:space="preserve">備註</w:t>
            </w:r>
          </w:p>
        </w:tc>
      </w:tr>
      <w:tr>
        <w:tc>
          <w:tcPr/>
          <w:p>
            <w:pPr>
              <w:pStyle w:val="BodyText"/>
            </w:pPr>
            <w:r>
              <w:rPr>
                <w:rFonts w:hint="eastAsia"/>
              </w:rPr>
              <w:t xml:space="preserve">營主任</w:t>
            </w:r>
          </w:p>
        </w:tc>
        <w:tc>
          <w:tcPr/>
          <w:p>
            <w:pPr>
              <w:pStyle w:val="BodyText"/>
            </w:pPr>
            <w:r>
              <w:rPr>
                <w:rFonts w:hint="eastAsia"/>
              </w:rPr>
              <w:t xml:space="preserve">李豐章校長</w:t>
            </w:r>
          </w:p>
        </w:tc>
        <w:tc>
          <w:tcPr/>
          <w:p>
            <w:pPr>
              <w:pStyle w:val="BodyText"/>
            </w:pPr>
            <w:r>
              <w:rPr>
                <w:rFonts w:hint="eastAsia"/>
              </w:rPr>
              <w:t xml:space="preserve">指導聯合考驗營各項事宜。</w:t>
            </w:r>
          </w:p>
        </w:tc>
        <w:tc>
          <w:tcPr/>
          <w:p>
            <w:pPr>
              <w:pStyle w:val="Compact"/>
            </w:pPr>
            <w:r>
              <w:t xml:space="preserve"> </w:t>
            </w:r>
          </w:p>
        </w:tc>
      </w:tr>
      <w:tr>
        <w:tc>
          <w:tcPr/>
          <w:p>
            <w:pPr>
              <w:pStyle w:val="BodyText"/>
            </w:pPr>
            <w:r>
              <w:rPr>
                <w:rFonts w:hint="eastAsia"/>
              </w:rPr>
              <w:t xml:space="preserve">副營主任</w:t>
            </w:r>
          </w:p>
        </w:tc>
        <w:tc>
          <w:tcPr/>
          <w:p>
            <w:pPr>
              <w:pStyle w:val="BodyText"/>
            </w:pPr>
            <w:r>
              <w:rPr>
                <w:rFonts w:hint="eastAsia"/>
              </w:rPr>
              <w:t xml:space="preserve">王仁穩主任</w:t>
            </w:r>
          </w:p>
        </w:tc>
        <w:tc>
          <w:tcPr/>
          <w:p>
            <w:pPr>
              <w:pStyle w:val="BodyText"/>
            </w:pPr>
            <w:r>
              <w:rPr>
                <w:rFonts w:hint="eastAsia"/>
              </w:rPr>
              <w:t xml:space="preserve">協助營主任指導全營相關事務。</w:t>
            </w:r>
          </w:p>
        </w:tc>
        <w:tc>
          <w:tcPr/>
          <w:p>
            <w:pPr>
              <w:pStyle w:val="Compact"/>
            </w:pPr>
            <w:r>
              <w:t xml:space="preserve"> </w:t>
            </w:r>
          </w:p>
        </w:tc>
      </w:tr>
      <w:tr>
        <w:tc>
          <w:tcPr/>
          <w:p>
            <w:pPr>
              <w:pStyle w:val="BodyText"/>
            </w:pPr>
            <w:r>
              <w:rPr>
                <w:rFonts w:hint="eastAsia"/>
              </w:rPr>
              <w:t xml:space="preserve">顧問</w:t>
            </w:r>
          </w:p>
        </w:tc>
        <w:tc>
          <w:tcPr/>
          <w:p>
            <w:pPr>
              <w:pStyle w:val="BodyText"/>
            </w:pPr>
            <w:r>
              <w:rPr>
                <w:rFonts w:hint="eastAsia"/>
              </w:rPr>
              <w:t xml:space="preserve">林乾福校長</w:t>
            </w:r>
          </w:p>
        </w:tc>
        <w:tc>
          <w:tcPr/>
          <w:p>
            <w:pPr>
              <w:pStyle w:val="BodyText"/>
            </w:pPr>
            <w:r>
              <w:rPr>
                <w:rFonts w:hint="eastAsia"/>
              </w:rPr>
              <w:t xml:space="preserve">指導童子軍中級進程考驗之實施</w:t>
            </w:r>
          </w:p>
        </w:tc>
        <w:tc>
          <w:tcPr/>
          <w:p>
            <w:pPr>
              <w:pStyle w:val="Compact"/>
            </w:pPr>
            <w:r>
              <w:t xml:space="preserve"> </w:t>
            </w:r>
          </w:p>
        </w:tc>
      </w:tr>
      <w:tr>
        <w:tc>
          <w:tcPr/>
          <w:p>
            <w:pPr>
              <w:pStyle w:val="BodyText"/>
            </w:pPr>
            <w:r>
              <w:rPr>
                <w:rFonts w:hint="eastAsia"/>
              </w:rPr>
              <w:t xml:space="preserve">顧問</w:t>
            </w:r>
          </w:p>
        </w:tc>
        <w:tc>
          <w:tcPr/>
          <w:p>
            <w:pPr>
              <w:pStyle w:val="BodyText"/>
            </w:pPr>
            <w:r>
              <w:rPr>
                <w:rFonts w:hint="eastAsia"/>
              </w:rPr>
              <w:t xml:space="preserve">藍武雄校長</w:t>
            </w:r>
          </w:p>
        </w:tc>
        <w:tc>
          <w:tcPr/>
          <w:p>
            <w:pPr>
              <w:pStyle w:val="BodyText"/>
            </w:pPr>
            <w:r>
              <w:rPr>
                <w:rFonts w:hint="eastAsia"/>
              </w:rPr>
              <w:t xml:space="preserve">指導童子軍中級進程考驗之實施</w:t>
            </w:r>
          </w:p>
        </w:tc>
        <w:tc>
          <w:tcPr/>
          <w:p>
            <w:pPr>
              <w:pStyle w:val="Compact"/>
            </w:pPr>
            <w:r>
              <w:t xml:space="preserve"> </w:t>
            </w:r>
          </w:p>
        </w:tc>
      </w:tr>
      <w:tr>
        <w:tc>
          <w:tcPr/>
          <w:p>
            <w:pPr>
              <w:pStyle w:val="BodyText"/>
            </w:pPr>
            <w:r>
              <w:rPr>
                <w:rFonts w:hint="eastAsia"/>
              </w:rPr>
              <w:t xml:space="preserve">顧問</w:t>
            </w:r>
          </w:p>
        </w:tc>
        <w:tc>
          <w:tcPr/>
          <w:p>
            <w:pPr>
              <w:pStyle w:val="BodyText"/>
            </w:pPr>
            <w:r>
              <w:rPr>
                <w:rFonts w:hint="eastAsia"/>
              </w:rPr>
              <w:t xml:space="preserve">洪英度校長</w:t>
            </w:r>
          </w:p>
        </w:tc>
        <w:tc>
          <w:tcPr/>
          <w:p>
            <w:pPr>
              <w:pStyle w:val="BodyText"/>
            </w:pPr>
            <w:r>
              <w:rPr>
                <w:rFonts w:hint="eastAsia"/>
              </w:rPr>
              <w:t xml:space="preserve">指導童子軍中級進程考驗之實施</w:t>
            </w:r>
          </w:p>
        </w:tc>
        <w:tc>
          <w:tcPr/>
          <w:p>
            <w:pPr>
              <w:pStyle w:val="Compact"/>
            </w:pPr>
            <w:r>
              <w:t xml:space="preserve"> </w:t>
            </w:r>
          </w:p>
        </w:tc>
      </w:tr>
      <w:tr>
        <w:tc>
          <w:tcPr/>
          <w:p>
            <w:pPr>
              <w:pStyle w:val="BodyText"/>
            </w:pPr>
            <w:r>
              <w:rPr>
                <w:rFonts w:hint="eastAsia"/>
              </w:rPr>
              <w:t xml:space="preserve">顧問</w:t>
            </w:r>
          </w:p>
        </w:tc>
        <w:tc>
          <w:tcPr/>
          <w:p>
            <w:pPr>
              <w:pStyle w:val="BodyText"/>
            </w:pPr>
            <w:r>
              <w:rPr>
                <w:rFonts w:hint="eastAsia"/>
              </w:rPr>
              <w:t xml:space="preserve">楊寶旺校長</w:t>
            </w:r>
          </w:p>
        </w:tc>
        <w:tc>
          <w:tcPr/>
          <w:p>
            <w:pPr>
              <w:pStyle w:val="BodyText"/>
            </w:pPr>
            <w:r>
              <w:rPr>
                <w:rFonts w:hint="eastAsia"/>
              </w:rPr>
              <w:t xml:space="preserve">指導童子軍中級進程考驗之實施</w:t>
            </w:r>
          </w:p>
        </w:tc>
        <w:tc>
          <w:tcPr/>
          <w:p>
            <w:pPr>
              <w:pStyle w:val="Compact"/>
            </w:pPr>
            <w:r>
              <w:t xml:space="preserve"> </w:t>
            </w:r>
          </w:p>
        </w:tc>
      </w:tr>
      <w:tr>
        <w:tc>
          <w:tcPr/>
          <w:p>
            <w:pPr>
              <w:pStyle w:val="BodyText"/>
            </w:pPr>
            <w:r>
              <w:rPr>
                <w:rFonts w:hint="eastAsia"/>
              </w:rPr>
              <w:t xml:space="preserve">顧問</w:t>
            </w:r>
          </w:p>
        </w:tc>
        <w:tc>
          <w:tcPr/>
          <w:p>
            <w:pPr>
              <w:pStyle w:val="BodyText"/>
            </w:pPr>
            <w:r>
              <w:rPr>
                <w:rFonts w:hint="eastAsia"/>
              </w:rPr>
              <w:t xml:space="preserve">鄭勝期校長</w:t>
            </w:r>
          </w:p>
        </w:tc>
        <w:tc>
          <w:tcPr/>
          <w:p>
            <w:pPr>
              <w:pStyle w:val="BodyText"/>
            </w:pPr>
            <w:r>
              <w:rPr>
                <w:rFonts w:hint="eastAsia"/>
              </w:rPr>
              <w:t xml:space="preserve">指導童子軍中級進程考驗之實施</w:t>
            </w:r>
          </w:p>
        </w:tc>
        <w:tc>
          <w:tcPr/>
          <w:p>
            <w:pPr>
              <w:pStyle w:val="Compact"/>
            </w:pPr>
            <w:r>
              <w:t xml:space="preserve"> </w:t>
            </w:r>
          </w:p>
        </w:tc>
      </w:tr>
      <w:tr>
        <w:tc>
          <w:tcPr/>
          <w:p>
            <w:pPr>
              <w:pStyle w:val="BodyText"/>
            </w:pPr>
            <w:r>
              <w:rPr>
                <w:rFonts w:hint="eastAsia"/>
              </w:rPr>
              <w:t xml:space="preserve">執行長</w:t>
            </w:r>
          </w:p>
        </w:tc>
        <w:tc>
          <w:tcPr/>
          <w:p>
            <w:pPr>
              <w:pStyle w:val="BodyText"/>
            </w:pPr>
            <w:r>
              <w:rPr>
                <w:rFonts w:hint="eastAsia"/>
              </w:rPr>
              <w:t xml:space="preserve">林佩君</w:t>
            </w:r>
          </w:p>
        </w:tc>
        <w:tc>
          <w:tcPr/>
          <w:p>
            <w:pPr>
              <w:pStyle w:val="BodyText"/>
            </w:pPr>
            <w:r>
              <w:rPr>
                <w:rFonts w:hint="eastAsia"/>
              </w:rPr>
              <w:t xml:space="preserve">協助營主任，總理全營事務，並推動各項進度</w:t>
            </w:r>
          </w:p>
        </w:tc>
        <w:tc>
          <w:tcPr/>
          <w:p>
            <w:pPr>
              <w:pStyle w:val="Compact"/>
            </w:pPr>
            <w:r>
              <w:t xml:space="preserve"> </w:t>
            </w:r>
          </w:p>
        </w:tc>
      </w:tr>
      <w:tr>
        <w:tc>
          <w:tcPr/>
          <w:p>
            <w:pPr>
              <w:pStyle w:val="BodyText"/>
            </w:pPr>
            <w:r>
              <w:rPr>
                <w:rFonts w:hint="eastAsia"/>
              </w:rPr>
              <w:t xml:space="preserve">聯隊長</w:t>
            </w:r>
          </w:p>
        </w:tc>
        <w:tc>
          <w:tcPr/>
          <w:p>
            <w:pPr>
              <w:pStyle w:val="BodyText"/>
            </w:pPr>
            <w:r>
              <w:rPr>
                <w:rFonts w:hint="eastAsia"/>
              </w:rPr>
              <w:t xml:space="preserve">陳志南</w:t>
            </w:r>
          </w:p>
        </w:tc>
        <w:tc>
          <w:tcPr/>
          <w:p>
            <w:pPr>
              <w:pStyle w:val="BodyText"/>
            </w:pPr>
            <w:r>
              <w:rPr>
                <w:rFonts w:hint="eastAsia"/>
              </w:rPr>
              <w:t xml:space="preserve">綜理各小隊事務、全營時間掌控</w:t>
            </w:r>
          </w:p>
        </w:tc>
        <w:tc>
          <w:tcPr/>
          <w:p>
            <w:pPr>
              <w:pStyle w:val="Compact"/>
            </w:pPr>
            <w:r>
              <w:t xml:space="preserve"> </w:t>
            </w:r>
          </w:p>
        </w:tc>
      </w:tr>
      <w:tr>
        <w:tc>
          <w:tcPr/>
          <w:p>
            <w:pPr>
              <w:pStyle w:val="BodyText"/>
            </w:pPr>
            <w:r>
              <w:rPr>
                <w:rFonts w:hint="eastAsia"/>
              </w:rPr>
              <w:t xml:space="preserve">行政組</w:t>
            </w:r>
          </w:p>
        </w:tc>
        <w:tc>
          <w:tcPr/>
          <w:p>
            <w:pPr>
              <w:pStyle w:val="BodyText"/>
            </w:pPr>
            <w:r>
              <w:rPr>
                <w:rFonts w:hint="eastAsia"/>
              </w:rPr>
              <w:t xml:space="preserve">林佩君</w:t>
            </w:r>
          </w:p>
        </w:tc>
        <w:tc>
          <w:tcPr/>
          <w:p>
            <w:pPr>
              <w:pStyle w:val="BodyText"/>
            </w:pPr>
            <w:r>
              <w:rPr>
                <w:rFonts w:hint="eastAsia"/>
              </w:rPr>
              <w:t xml:space="preserve">處理本營隊各項行政業務，並協調各校進度</w:t>
            </w:r>
          </w:p>
        </w:tc>
        <w:tc>
          <w:tcPr/>
          <w:p>
            <w:pPr>
              <w:pStyle w:val="Compact"/>
            </w:pPr>
            <w:r>
              <w:t xml:space="preserve"> </w:t>
            </w:r>
          </w:p>
        </w:tc>
      </w:tr>
      <w:tr>
        <w:tc>
          <w:tcPr/>
          <w:p>
            <w:pPr>
              <w:pStyle w:val="BodyText"/>
            </w:pPr>
            <w:r>
              <w:rPr>
                <w:rFonts w:hint="eastAsia"/>
              </w:rPr>
              <w:t xml:space="preserve">課程組</w:t>
            </w:r>
          </w:p>
        </w:tc>
        <w:tc>
          <w:tcPr/>
          <w:p>
            <w:pPr>
              <w:pStyle w:val="BodyText"/>
            </w:pPr>
            <w:r>
              <w:rPr>
                <w:rFonts w:hint="eastAsia"/>
              </w:rPr>
              <w:t xml:space="preserve">陳志南、張志強、蔡幼倫</w:t>
            </w:r>
          </w:p>
        </w:tc>
        <w:tc>
          <w:tcPr/>
          <w:p>
            <w:pPr>
              <w:pStyle w:val="BodyText"/>
            </w:pPr>
            <w:r>
              <w:rPr>
                <w:rFonts w:hint="eastAsia"/>
              </w:rPr>
              <w:t xml:space="preserve">安排課程、督導及協調課程之進行</w:t>
            </w:r>
          </w:p>
        </w:tc>
        <w:tc>
          <w:tcPr/>
          <w:p>
            <w:pPr>
              <w:pStyle w:val="Compact"/>
            </w:pPr>
            <w:r>
              <w:t xml:space="preserve"> </w:t>
            </w:r>
          </w:p>
        </w:tc>
      </w:tr>
      <w:tr>
        <w:tc>
          <w:tcPr/>
          <w:p>
            <w:pPr>
              <w:pStyle w:val="BodyText"/>
            </w:pPr>
            <w:r>
              <w:rPr>
                <w:rFonts w:hint="eastAsia"/>
              </w:rPr>
              <w:t xml:space="preserve">文書組</w:t>
            </w:r>
          </w:p>
        </w:tc>
        <w:tc>
          <w:tcPr/>
          <w:p>
            <w:pPr>
              <w:pStyle w:val="BodyText"/>
            </w:pPr>
            <w:r>
              <w:rPr>
                <w:rFonts w:hint="eastAsia"/>
              </w:rPr>
              <w:t xml:space="preserve">李安淇、劉金定</w:t>
            </w:r>
          </w:p>
        </w:tc>
        <w:tc>
          <w:tcPr/>
          <w:p>
            <w:pPr>
              <w:pStyle w:val="BodyText"/>
            </w:pPr>
            <w:r>
              <w:rPr>
                <w:rFonts w:hint="eastAsia"/>
              </w:rPr>
              <w:t xml:space="preserve">活動及課程海報之設計及繪畫</w:t>
            </w:r>
          </w:p>
          <w:p>
            <w:pPr>
              <w:pStyle w:val="BodyText"/>
            </w:pPr>
            <w:r>
              <w:rPr>
                <w:rFonts w:hint="eastAsia"/>
              </w:rPr>
              <w:t xml:space="preserve">活動攝影</w:t>
            </w:r>
          </w:p>
        </w:tc>
        <w:tc>
          <w:tcPr/>
          <w:p>
            <w:pPr>
              <w:pStyle w:val="Compact"/>
            </w:pPr>
            <w:r>
              <w:t xml:space="preserve"> </w:t>
            </w:r>
          </w:p>
        </w:tc>
      </w:tr>
      <w:tr>
        <w:tc>
          <w:tcPr/>
          <w:p>
            <w:pPr>
              <w:pStyle w:val="BodyText"/>
            </w:pPr>
            <w:r>
              <w:rPr>
                <w:rFonts w:hint="eastAsia"/>
              </w:rPr>
              <w:t xml:space="preserve">生活組</w:t>
            </w:r>
          </w:p>
        </w:tc>
        <w:tc>
          <w:tcPr/>
          <w:p>
            <w:pPr>
              <w:pStyle w:val="BodyText"/>
            </w:pPr>
            <w:r>
              <w:rPr>
                <w:rFonts w:hint="eastAsia"/>
              </w:rPr>
              <w:t xml:space="preserve">林欣慧、林佩君、黃茱莉</w:t>
            </w:r>
          </w:p>
        </w:tc>
        <w:tc>
          <w:tcPr/>
          <w:p>
            <w:pPr>
              <w:pStyle w:val="BodyText"/>
            </w:pPr>
            <w:r>
              <w:rPr>
                <w:rFonts w:hint="eastAsia"/>
              </w:rPr>
              <w:t xml:space="preserve">照顧全營人員生活起居、伙食採買及醫療照顧、疑點安排、生活秩序維護、消毒水噴灑</w:t>
            </w:r>
          </w:p>
        </w:tc>
        <w:tc>
          <w:tcPr/>
          <w:p>
            <w:pPr>
              <w:pStyle w:val="Compact"/>
            </w:pPr>
            <w:r>
              <w:t xml:space="preserve"> </w:t>
            </w:r>
          </w:p>
        </w:tc>
      </w:tr>
      <w:tr>
        <w:tc>
          <w:tcPr/>
          <w:p>
            <w:pPr>
              <w:pStyle w:val="BodyText"/>
            </w:pPr>
            <w:r>
              <w:rPr>
                <w:rFonts w:hint="eastAsia"/>
              </w:rPr>
              <w:t xml:space="preserve">總務組</w:t>
            </w:r>
          </w:p>
        </w:tc>
        <w:tc>
          <w:tcPr/>
          <w:p>
            <w:pPr>
              <w:pStyle w:val="BodyText"/>
            </w:pPr>
            <w:r>
              <w:rPr>
                <w:rFonts w:hint="eastAsia"/>
              </w:rPr>
              <w:t xml:space="preserve">林欣慧、林佩君、黃茱莉</w:t>
            </w:r>
          </w:p>
        </w:tc>
        <w:tc>
          <w:tcPr/>
          <w:p>
            <w:pPr>
              <w:pStyle w:val="BodyText"/>
            </w:pPr>
            <w:r>
              <w:rPr>
                <w:rFonts w:hint="eastAsia"/>
              </w:rPr>
              <w:t xml:space="preserve">營隊經費控管與核銷</w:t>
            </w:r>
          </w:p>
        </w:tc>
        <w:tc>
          <w:tcPr/>
          <w:p>
            <w:pPr>
              <w:pStyle w:val="Compact"/>
            </w:pPr>
            <w:r>
              <w:t xml:space="preserve"> </w:t>
            </w:r>
          </w:p>
        </w:tc>
      </w:tr>
      <w:tr>
        <w:tc>
          <w:tcPr/>
          <w:p>
            <w:pPr>
              <w:pStyle w:val="BodyText"/>
            </w:pPr>
            <w:r>
              <w:rPr>
                <w:rFonts w:hint="eastAsia"/>
              </w:rPr>
              <w:t xml:space="preserve">器材組</w:t>
            </w:r>
          </w:p>
        </w:tc>
        <w:tc>
          <w:tcPr/>
          <w:p>
            <w:pPr>
              <w:pStyle w:val="BodyText"/>
            </w:pPr>
            <w:r>
              <w:rPr>
                <w:rFonts w:hint="eastAsia"/>
              </w:rPr>
              <w:t xml:space="preserve">林家輝、陳家華</w:t>
            </w:r>
          </w:p>
        </w:tc>
        <w:tc>
          <w:tcPr/>
          <w:p>
            <w:pPr>
              <w:pStyle w:val="BodyText"/>
            </w:pPr>
            <w:r>
              <w:rPr>
                <w:rFonts w:hint="eastAsia"/>
              </w:rPr>
              <w:t xml:space="preserve">整理營隊器材、協助課程器材分配</w:t>
            </w:r>
          </w:p>
        </w:tc>
        <w:tc>
          <w:tcPr/>
          <w:p>
            <w:pPr>
              <w:pStyle w:val="Compact"/>
            </w:pPr>
            <w:r>
              <w:t xml:space="preserve"> </w:t>
            </w:r>
          </w:p>
        </w:tc>
      </w:tr>
      <w:tr>
        <w:tc>
          <w:tcPr/>
          <w:p>
            <w:pPr>
              <w:pStyle w:val="BodyText"/>
            </w:pPr>
            <w:r>
              <w:rPr>
                <w:rFonts w:hint="eastAsia"/>
              </w:rPr>
              <w:t xml:space="preserve">機動組</w:t>
            </w:r>
          </w:p>
        </w:tc>
        <w:tc>
          <w:tcPr/>
          <w:p>
            <w:pPr>
              <w:pStyle w:val="BodyText"/>
            </w:pPr>
            <w:r>
              <w:rPr>
                <w:rFonts w:hint="eastAsia"/>
              </w:rPr>
              <w:t xml:space="preserve">王巧慧、李冠賢</w:t>
            </w:r>
          </w:p>
        </w:tc>
        <w:tc>
          <w:tcPr/>
          <w:p>
            <w:pPr>
              <w:pStyle w:val="BodyText"/>
            </w:pPr>
            <w:r>
              <w:rPr>
                <w:rFonts w:hint="eastAsia"/>
              </w:rPr>
              <w:t xml:space="preserve">機動協助處理營隊各項事宜</w:t>
            </w:r>
          </w:p>
        </w:tc>
        <w:tc>
          <w:tcPr/>
          <w:p>
            <w:pPr>
              <w:pStyle w:val="Compact"/>
            </w:pPr>
            <w:r>
              <w:t xml:space="preserve"> </w:t>
            </w:r>
          </w:p>
        </w:tc>
      </w:tr>
    </w:tbl>
    <w:bookmarkEnd w:id="28"/>
    <w:bookmarkStart w:id="29" w:name="十七活動預算"/>
    <w:p>
      <w:pPr>
        <w:pStyle w:val="Heading3"/>
      </w:pPr>
      <w:r>
        <w:rPr>
          <w:rFonts w:hint="eastAsia"/>
        </w:rPr>
        <w:t xml:space="preserve">十七、活動預算</w:t>
      </w:r>
    </w:p>
    <w:p>
      <w:pPr>
        <w:pStyle w:val="FirstParagraph"/>
      </w:pPr>
      <w:r>
        <w:t xml:space="preserve">　　</w:t>
      </w:r>
      <w:r>
        <w:rPr>
          <w:rFonts w:hint="eastAsia"/>
        </w:rPr>
        <w:t xml:space="preserve">本活動各項經費由參與學員共同分攤（服務員費用另行計算），報名參加本活動者每人需繳交報名費新台幣一千元整（不含車資），多退少補。</w:t>
      </w:r>
    </w:p>
    <w:tbl>
      <w:tblPr>
        <w:tblStyle w:val="Table"/>
        <w:tblW w:type="auto" w:w="0"/>
        <w:tblLook w:firstRow="0" w:lastRow="0" w:firstColumn="0" w:lastColumn="0" w:noHBand="0" w:noVBand="0" w:val="0000"/>
      </w:tblPr>
      <w:tblGrid>
        <w:gridCol w:w="1320"/>
        <w:gridCol w:w="1320"/>
        <w:gridCol w:w="1320"/>
        <w:gridCol w:w="1320"/>
        <w:gridCol w:w="1320"/>
        <w:gridCol w:w="1320"/>
      </w:tblGrid>
      <w:tr>
        <w:tc>
          <w:tcPr/>
          <w:p>
            <w:pPr>
              <w:pStyle w:val="FirstParagraph"/>
            </w:pPr>
            <w:r>
              <w:rPr>
                <w:rFonts w:hint="eastAsia"/>
              </w:rPr>
              <w:t xml:space="preserve">項目</w:t>
            </w:r>
          </w:p>
        </w:tc>
        <w:tc>
          <w:tcPr/>
          <w:p>
            <w:pPr>
              <w:pStyle w:val="BodyText"/>
            </w:pPr>
            <w:r>
              <w:rPr>
                <w:rFonts w:hint="eastAsia"/>
              </w:rPr>
              <w:t xml:space="preserve">內容</w:t>
            </w:r>
          </w:p>
        </w:tc>
        <w:tc>
          <w:tcPr/>
          <w:p>
            <w:pPr>
              <w:pStyle w:val="BodyText"/>
            </w:pPr>
            <w:r>
              <w:rPr>
                <w:rFonts w:hint="eastAsia"/>
              </w:rPr>
              <w:t xml:space="preserve">單價</w:t>
            </w:r>
          </w:p>
        </w:tc>
        <w:tc>
          <w:tcPr/>
          <w:p>
            <w:pPr>
              <w:pStyle w:val="BodyText"/>
            </w:pPr>
            <w:r>
              <w:rPr>
                <w:rFonts w:hint="eastAsia"/>
              </w:rPr>
              <w:t xml:space="preserve">數量</w:t>
            </w:r>
          </w:p>
        </w:tc>
        <w:tc>
          <w:tcPr/>
          <w:p>
            <w:pPr>
              <w:pStyle w:val="BodyText"/>
            </w:pPr>
            <w:r>
              <w:rPr>
                <w:rFonts w:hint="eastAsia"/>
              </w:rPr>
              <w:t xml:space="preserve">小計</w:t>
            </w:r>
          </w:p>
        </w:tc>
        <w:tc>
          <w:tcPr/>
          <w:p>
            <w:pPr>
              <w:pStyle w:val="BodyText"/>
            </w:pPr>
            <w:r>
              <w:rPr>
                <w:rFonts w:hint="eastAsia"/>
              </w:rPr>
              <w:t xml:space="preserve">備註</w:t>
            </w:r>
          </w:p>
        </w:tc>
      </w:tr>
      <w:tr>
        <w:tc>
          <w:tcPr/>
          <w:p>
            <w:pPr>
              <w:pStyle w:val="BodyText"/>
            </w:pPr>
            <w:r>
              <w:rPr>
                <w:rFonts w:hint="eastAsia"/>
              </w:rPr>
              <w:t xml:space="preserve">餐費</w:t>
            </w:r>
          </w:p>
        </w:tc>
        <w:tc>
          <w:tcPr/>
          <w:p>
            <w:pPr>
              <w:pStyle w:val="BodyText"/>
            </w:pPr>
            <w:r>
              <w:rPr>
                <w:rFonts w:hint="eastAsia"/>
              </w:rPr>
              <w:t xml:space="preserve">含三早餐、三午餐、三晚餐及三宵夜</w:t>
            </w:r>
          </w:p>
        </w:tc>
        <w:tc>
          <w:tcPr/>
          <w:p>
            <w:pPr>
              <w:pStyle w:val="BodyText"/>
            </w:pPr>
            <w:r>
              <w:t xml:space="preserve">630</w:t>
            </w:r>
          </w:p>
        </w:tc>
        <w:tc>
          <w:tcPr/>
          <w:p>
            <w:pPr>
              <w:pStyle w:val="BodyText"/>
            </w:pPr>
            <w:r>
              <w:t xml:space="preserve">80</w:t>
            </w:r>
          </w:p>
        </w:tc>
        <w:tc>
          <w:tcPr/>
          <w:p>
            <w:pPr>
              <w:pStyle w:val="BodyText"/>
            </w:pPr>
            <w:r>
              <w:t xml:space="preserve">50400</w:t>
            </w:r>
          </w:p>
        </w:tc>
        <w:tc>
          <w:tcPr/>
          <w:p>
            <w:pPr>
              <w:pStyle w:val="Compact"/>
            </w:pPr>
            <w:r>
              <w:t xml:space="preserve"> </w:t>
            </w:r>
          </w:p>
        </w:tc>
      </w:tr>
      <w:tr>
        <w:tc>
          <w:tcPr/>
          <w:p>
            <w:pPr>
              <w:pStyle w:val="BodyText"/>
            </w:pPr>
            <w:r>
              <w:rPr>
                <w:rFonts w:hint="eastAsia"/>
              </w:rPr>
              <w:t xml:space="preserve">保險費</w:t>
            </w:r>
          </w:p>
        </w:tc>
        <w:tc>
          <w:tcPr/>
          <w:p>
            <w:pPr>
              <w:pStyle w:val="BodyText"/>
            </w:pPr>
            <w:r>
              <w:rPr>
                <w:rFonts w:hint="eastAsia"/>
              </w:rPr>
              <w:t xml:space="preserve">平安保險</w:t>
            </w:r>
          </w:p>
        </w:tc>
        <w:tc>
          <w:tcPr/>
          <w:p>
            <w:pPr>
              <w:pStyle w:val="BodyText"/>
            </w:pPr>
            <w:r>
              <w:t xml:space="preserve">120</w:t>
            </w:r>
          </w:p>
        </w:tc>
        <w:tc>
          <w:tcPr/>
          <w:p>
            <w:pPr>
              <w:pStyle w:val="BodyText"/>
            </w:pPr>
            <w:r>
              <w:t xml:space="preserve">80</w:t>
            </w:r>
          </w:p>
        </w:tc>
        <w:tc>
          <w:tcPr/>
          <w:p>
            <w:pPr>
              <w:pStyle w:val="BodyText"/>
            </w:pPr>
            <w:r>
              <w:t xml:space="preserve">9600</w:t>
            </w:r>
          </w:p>
        </w:tc>
        <w:tc>
          <w:tcPr/>
          <w:p>
            <w:pPr>
              <w:pStyle w:val="Compact"/>
            </w:pPr>
            <w:r>
              <w:t xml:space="preserve"> </w:t>
            </w:r>
          </w:p>
        </w:tc>
      </w:tr>
      <w:tr>
        <w:tc>
          <w:tcPr/>
          <w:p>
            <w:pPr>
              <w:pStyle w:val="BodyText"/>
            </w:pPr>
            <w:r>
              <w:rPr>
                <w:rFonts w:hint="eastAsia"/>
              </w:rPr>
              <w:t xml:space="preserve">文具費</w:t>
            </w:r>
          </w:p>
        </w:tc>
        <w:tc>
          <w:tcPr/>
          <w:p>
            <w:pPr>
              <w:pStyle w:val="BodyText"/>
            </w:pPr>
            <w:r>
              <w:rPr>
                <w:rFonts w:hint="eastAsia"/>
              </w:rPr>
              <w:t xml:space="preserve">文具紙張影印……</w:t>
            </w:r>
          </w:p>
        </w:tc>
        <w:tc>
          <w:tcPr/>
          <w:p>
            <w:pPr>
              <w:pStyle w:val="BodyText"/>
            </w:pPr>
            <w:r>
              <w:t xml:space="preserve">70</w:t>
            </w:r>
          </w:p>
        </w:tc>
        <w:tc>
          <w:tcPr/>
          <w:p>
            <w:pPr>
              <w:pStyle w:val="BodyText"/>
            </w:pPr>
            <w:r>
              <w:t xml:space="preserve">80</w:t>
            </w:r>
          </w:p>
        </w:tc>
        <w:tc>
          <w:tcPr/>
          <w:p>
            <w:pPr>
              <w:pStyle w:val="BodyText"/>
            </w:pPr>
            <w:r>
              <w:t xml:space="preserve">5600</w:t>
            </w:r>
          </w:p>
        </w:tc>
        <w:tc>
          <w:tcPr/>
          <w:p>
            <w:pPr>
              <w:pStyle w:val="Compact"/>
            </w:pPr>
            <w:r>
              <w:t xml:space="preserve"> </w:t>
            </w:r>
          </w:p>
        </w:tc>
      </w:tr>
      <w:tr>
        <w:tc>
          <w:tcPr/>
          <w:p>
            <w:pPr>
              <w:pStyle w:val="BodyText"/>
            </w:pPr>
            <w:r>
              <w:rPr>
                <w:rFonts w:hint="eastAsia"/>
              </w:rPr>
              <w:t xml:space="preserve">器材</w:t>
            </w:r>
          </w:p>
        </w:tc>
        <w:tc>
          <w:tcPr/>
          <w:p>
            <w:pPr>
              <w:pStyle w:val="BodyText"/>
            </w:pPr>
            <w:r>
              <w:rPr>
                <w:rFonts w:hint="eastAsia"/>
              </w:rPr>
              <w:t xml:space="preserve">活動所需器材</w:t>
            </w:r>
          </w:p>
        </w:tc>
        <w:tc>
          <w:tcPr/>
          <w:p>
            <w:pPr>
              <w:pStyle w:val="BodyText"/>
            </w:pPr>
            <w:r>
              <w:t xml:space="preserve">60</w:t>
            </w:r>
          </w:p>
        </w:tc>
        <w:tc>
          <w:tcPr/>
          <w:p>
            <w:pPr>
              <w:pStyle w:val="BodyText"/>
            </w:pPr>
            <w:r>
              <w:t xml:space="preserve">80</w:t>
            </w:r>
          </w:p>
        </w:tc>
        <w:tc>
          <w:tcPr/>
          <w:p>
            <w:pPr>
              <w:pStyle w:val="BodyText"/>
            </w:pPr>
            <w:r>
              <w:t xml:space="preserve">4800</w:t>
            </w:r>
          </w:p>
        </w:tc>
        <w:tc>
          <w:tcPr/>
          <w:p>
            <w:pPr>
              <w:pStyle w:val="Compact"/>
            </w:pPr>
            <w:r>
              <w:t xml:space="preserve"> </w:t>
            </w:r>
          </w:p>
        </w:tc>
      </w:tr>
      <w:tr>
        <w:tc>
          <w:tcPr/>
          <w:p>
            <w:pPr>
              <w:pStyle w:val="Compact"/>
            </w:pPr>
            <w:r>
              <w:t xml:space="preserve"> </w:t>
            </w:r>
          </w:p>
        </w:tc>
        <w:tc>
          <w:tcPr/>
          <w:p>
            <w:pPr>
              <w:pStyle w:val="Compact"/>
            </w:pPr>
            <w:r>
              <w:t xml:space="preserve"> </w:t>
            </w:r>
          </w:p>
        </w:tc>
        <w:tc>
          <w:tcPr/>
          <w:p>
            <w:pPr>
              <w:pStyle w:val="Compact"/>
            </w:pPr>
            <w:r>
              <w:t xml:space="preserve"> </w:t>
            </w:r>
          </w:p>
        </w:tc>
        <w:tc>
          <w:tcPr/>
          <w:p>
            <w:pPr>
              <w:pStyle w:val="BodyText"/>
            </w:pPr>
            <w:r>
              <w:rPr>
                <w:rFonts w:hint="eastAsia"/>
              </w:rPr>
              <w:t xml:space="preserve">小計</w:t>
            </w:r>
          </w:p>
        </w:tc>
        <w:tc>
          <w:tcPr/>
          <w:p>
            <w:pPr>
              <w:pStyle w:val="BodyText"/>
            </w:pPr>
            <w:r>
              <w:t xml:space="preserve">70400</w:t>
            </w:r>
          </w:p>
        </w:tc>
        <w:tc>
          <w:tcPr/>
          <w:p>
            <w:pPr>
              <w:pStyle w:val="Compact"/>
            </w:pPr>
            <w:r>
              <w:t xml:space="preserve"> </w:t>
            </w:r>
          </w:p>
        </w:tc>
      </w:tr>
      <w:tr>
        <w:tc>
          <w:tcPr/>
          <w:p>
            <w:pPr>
              <w:pStyle w:val="BodyText"/>
            </w:pPr>
            <w:r>
              <w:rPr>
                <w:rFonts w:hint="eastAsia"/>
              </w:rPr>
              <w:t xml:space="preserve">預備金</w:t>
            </w:r>
          </w:p>
        </w:tc>
        <w:tc>
          <w:tcPr/>
          <w:p>
            <w:pPr>
              <w:pStyle w:val="Compact"/>
            </w:pPr>
            <w:r>
              <w:t xml:space="preserve"> </w:t>
            </w:r>
          </w:p>
        </w:tc>
        <w:tc>
          <w:tcPr/>
          <w:p>
            <w:pPr>
              <w:pStyle w:val="Compact"/>
            </w:pPr>
            <w:r>
              <w:t xml:space="preserve"> </w:t>
            </w:r>
          </w:p>
        </w:tc>
        <w:tc>
          <w:tcPr/>
          <w:p>
            <w:pPr>
              <w:pStyle w:val="Compact"/>
            </w:pPr>
            <w:r>
              <w:t xml:space="preserve"> </w:t>
            </w:r>
          </w:p>
        </w:tc>
        <w:tc>
          <w:tcPr/>
          <w:p>
            <w:pPr>
              <w:pStyle w:val="BodyText"/>
            </w:pPr>
            <w:r>
              <w:t xml:space="preserve">9600</w:t>
            </w:r>
          </w:p>
        </w:tc>
        <w:tc>
          <w:tcPr/>
          <w:p>
            <w:pPr>
              <w:pStyle w:val="Compact"/>
            </w:pPr>
            <w:r>
              <w:t xml:space="preserve"> </w:t>
            </w:r>
          </w:p>
        </w:tc>
      </w:tr>
      <w:tr>
        <w:tc>
          <w:tcPr/>
          <w:p>
            <w:pPr>
              <w:pStyle w:val="Compact"/>
            </w:pPr>
            <w:r>
              <w:t xml:space="preserve"> </w:t>
            </w:r>
          </w:p>
        </w:tc>
        <w:tc>
          <w:tcPr/>
          <w:p>
            <w:pPr>
              <w:pStyle w:val="Compact"/>
            </w:pPr>
            <w:r>
              <w:t xml:space="preserve"> </w:t>
            </w:r>
          </w:p>
        </w:tc>
        <w:tc>
          <w:tcPr/>
          <w:p>
            <w:pPr>
              <w:pStyle w:val="Compact"/>
            </w:pPr>
            <w:r>
              <w:t xml:space="preserve"> </w:t>
            </w:r>
          </w:p>
        </w:tc>
        <w:tc>
          <w:tcPr/>
          <w:p>
            <w:pPr>
              <w:pStyle w:val="BodyText"/>
            </w:pPr>
            <w:r>
              <w:rPr>
                <w:rFonts w:hint="eastAsia"/>
              </w:rPr>
              <w:t xml:space="preserve">總計</w:t>
            </w:r>
          </w:p>
        </w:tc>
        <w:tc>
          <w:tcPr/>
          <w:p>
            <w:pPr>
              <w:pStyle w:val="BodyText"/>
            </w:pPr>
            <w:r>
              <w:t xml:space="preserve">80000</w:t>
            </w:r>
          </w:p>
        </w:tc>
        <w:tc>
          <w:tcPr/>
          <w:p>
            <w:pPr>
              <w:pStyle w:val="Compact"/>
            </w:pPr>
            <w:r>
              <w:t xml:space="preserve"> </w:t>
            </w:r>
          </w:p>
        </w:tc>
      </w:tr>
    </w:tbl>
    <w:bookmarkEnd w:id="29"/>
    <w:bookmarkStart w:id="30" w:name="十八預防嚴重急性呼吸道症候群以下簡稱sars及各類緊急事件應對程序"/>
    <w:p>
      <w:pPr>
        <w:pStyle w:val="Heading3"/>
      </w:pPr>
      <w:r>
        <w:rPr>
          <w:rFonts w:hint="eastAsia"/>
        </w:rPr>
        <w:t xml:space="preserve">十八、預防嚴重急性呼吸道症候群（以下簡稱SARS）及各類緊急事件應對程序</w:t>
      </w:r>
    </w:p>
    <w:p>
      <w:pPr>
        <w:pStyle w:val="FirstParagraph"/>
      </w:pPr>
      <w:r>
        <w:t xml:space="preserve">　　</w:t>
      </w:r>
      <w:r>
        <w:rPr>
          <w:rFonts w:hint="eastAsia"/>
        </w:rPr>
        <w:t xml:space="preserve">宗旨：本營隊為能有效預防SARS及處理各類緊急事件，特訂立本應對程序。</w:t>
      </w:r>
    </w:p>
    <w:p>
      <w:pPr>
        <w:pStyle w:val="BodyText"/>
      </w:pPr>
      <w:r>
        <w:t xml:space="preserve">　　</w:t>
      </w:r>
      <w:r>
        <w:rPr>
          <w:rFonts w:hint="eastAsia"/>
        </w:rPr>
        <w:t xml:space="preserve">辦法：</w:t>
      </w:r>
    </w:p>
    <w:p>
      <w:pPr>
        <w:pStyle w:val="BodyText"/>
      </w:pPr>
      <w:r>
        <w:rPr>
          <w:rFonts w:hint="eastAsia"/>
        </w:rPr>
        <w:t xml:space="preserve">（一）營隊前關於SARS之預防與處置</w:t>
      </w:r>
    </w:p>
    <w:p>
      <w:pPr>
        <w:pStyle w:val="BodyText"/>
      </w:pPr>
      <w:r>
        <w:rPr>
          <w:rFonts w:hint="eastAsia"/>
        </w:rPr>
        <w:t xml:space="preserve">1.為有效監控營隊成員之身體狀況，凡參與本營隊之學員及服務員，皆須於營隊開始前十四天（六月十八日）確實填寫個人每日體溫、進出場所及家人進出場所報表，同時，參與人員另需填寫一份個人與家長切結書，以利確實執行。</w:t>
      </w:r>
    </w:p>
    <w:p>
      <w:pPr>
        <w:pStyle w:val="BodyText"/>
      </w:pPr>
      <w:r>
        <w:rPr>
          <w:rFonts w:hint="eastAsia"/>
        </w:rPr>
        <w:t xml:space="preserve">2.營隊辦理前二週內，若參與學員遭居家隔離，則退還該員全額報名費用。</w:t>
      </w:r>
    </w:p>
    <w:p>
      <w:pPr>
        <w:pStyle w:val="BodyText"/>
      </w:pPr>
      <w:r>
        <w:rPr>
          <w:rFonts w:hint="eastAsia"/>
        </w:rPr>
        <w:t xml:space="preserve">3.營隊辦理前二週內，若遇共同辦理活動之一校發生疑似病例而導致全校停課者，則本次活動逕停辦理，並於結算各項行政支出後，將結餘款項退還報名人員。</w:t>
      </w:r>
    </w:p>
    <w:p>
      <w:pPr>
        <w:pStyle w:val="BodyText"/>
      </w:pPr>
      <w:r>
        <w:rPr>
          <w:rFonts w:hint="eastAsia"/>
        </w:rPr>
        <w:t xml:space="preserve">4.營隊辦理前二週內，若參與學員（含服務員）遭居家隔離人數達8人以上，則本次活動逕停辦理，並於結算各項行政支出後，將結餘款項退還報名人員。</w:t>
      </w:r>
    </w:p>
    <w:p>
      <w:pPr>
        <w:pStyle w:val="BodyText"/>
      </w:pPr>
      <w:r>
        <w:rPr>
          <w:rFonts w:hint="eastAsia"/>
        </w:rPr>
        <w:t xml:space="preserve">5.活動辦理前一週，若辦理活動地點發生群聚感染或學生發生緊急事故之後送醫院發生封院情事，則活動逕停辦理，並於結算各項行政支出後，將結餘款項退還報名人員。</w:t>
      </w:r>
    </w:p>
    <w:p>
      <w:pPr>
        <w:pStyle w:val="BodyText"/>
      </w:pPr>
      <w:r>
        <w:rPr>
          <w:rFonts w:hint="eastAsia"/>
        </w:rPr>
        <w:t xml:space="preserve">6.各校辦理報到時，逐一測量參與學員之體溫，若遇體溫達37.5OC之學員，則請家長將學員接送返家，並於扣除行政支出後，退還其報名費用。</w:t>
      </w:r>
    </w:p>
    <w:p>
      <w:pPr>
        <w:pStyle w:val="BodyText"/>
      </w:pPr>
      <w:r>
        <w:rPr>
          <w:rFonts w:hint="eastAsia"/>
        </w:rPr>
        <w:t xml:space="preserve">（二）營隊中各類緊急事件處置</w:t>
      </w:r>
    </w:p>
    <w:p>
      <w:pPr>
        <w:pStyle w:val="BodyText"/>
      </w:pPr>
      <w:r>
        <w:rPr>
          <w:rFonts w:hint="eastAsia"/>
        </w:rPr>
        <w:t xml:space="preserve">1.關於SARS</w:t>
      </w:r>
    </w:p>
    <w:p>
      <w:pPr>
        <w:pStyle w:val="BodyText"/>
      </w:pPr>
      <w:r>
        <w:t xml:space="preserve">　　</w:t>
      </w:r>
      <w:r>
        <w:rPr>
          <w:rFonts w:hint="eastAsia"/>
        </w:rPr>
        <w:t xml:space="preserve">營隊辦理期間若遇一人發燒達38OC，則停止一切活動，並請救護車將該員送至醫院診治，其餘學員由營本部聯絡交通車，分送回各校。</w:t>
      </w:r>
    </w:p>
    <w:p>
      <w:pPr>
        <w:pStyle w:val="BodyText"/>
      </w:pPr>
      <w:r>
        <w:t xml:space="preserve">　　</w:t>
      </w:r>
      <w:r>
        <w:rPr>
          <w:rFonts w:hint="eastAsia"/>
        </w:rPr>
        <w:t xml:space="preserve">每日由營本部統一測量學員體溫，並記錄成冊。</w:t>
      </w:r>
    </w:p>
    <w:p>
      <w:pPr>
        <w:pStyle w:val="BodyText"/>
      </w:pPr>
      <w:r>
        <w:t xml:space="preserve">　　</w:t>
      </w:r>
      <w:r>
        <w:rPr>
          <w:rFonts w:hint="eastAsia"/>
        </w:rPr>
        <w:t xml:space="preserve">每日固定噴灑稀釋漂白水一次，以有效維持環境清潔。</w:t>
      </w:r>
    </w:p>
    <w:p>
      <w:pPr>
        <w:pStyle w:val="BodyText"/>
      </w:pPr>
      <w:r>
        <w:t xml:space="preserve">　　</w:t>
      </w:r>
      <w:r>
        <w:rPr>
          <w:rFonts w:hint="eastAsia"/>
        </w:rPr>
        <w:t xml:space="preserve">伙食安排尋求合格優良廠商協助採購，叮嚀學員務必將食物洗滌乾淨，並嚴禁生食。</w:t>
      </w:r>
    </w:p>
    <w:p>
      <w:pPr>
        <w:pStyle w:val="BodyText"/>
      </w:pPr>
      <w:r>
        <w:t xml:space="preserve">　　</w:t>
      </w:r>
      <w:r>
        <w:rPr>
          <w:rFonts w:hint="eastAsia"/>
        </w:rPr>
        <w:t xml:space="preserve">嚴禁學員於活動期間與外界人士接觸，以防被感染。</w:t>
      </w:r>
    </w:p>
    <w:p>
      <w:pPr>
        <w:pStyle w:val="BodyText"/>
      </w:pPr>
      <w:r>
        <w:t xml:space="preserve">　　</w:t>
      </w:r>
      <w:r>
        <w:rPr>
          <w:rFonts w:hint="eastAsia"/>
        </w:rPr>
        <w:t xml:space="preserve">凡前往營地探班之家長，進入營地前需接受體溫測量，並配戴口罩進入。</w:t>
      </w:r>
    </w:p>
    <w:p>
      <w:pPr>
        <w:pStyle w:val="BodyText"/>
      </w:pPr>
      <w:r>
        <w:t xml:space="preserve">　　</w:t>
      </w:r>
      <w:r>
        <w:rPr>
          <w:rFonts w:hint="eastAsia"/>
        </w:rPr>
        <w:t xml:space="preserve">營隊辦理期間，嚴禁閒雜人等進入營區，晚間並輪流由服務員值班，以為營地安全。</w:t>
      </w:r>
    </w:p>
    <w:p>
      <w:pPr>
        <w:pStyle w:val="BodyText"/>
      </w:pPr>
      <w:r>
        <w:t xml:space="preserve">　　</w:t>
      </w:r>
      <w:r>
        <w:rPr>
          <w:rFonts w:hint="eastAsia"/>
        </w:rPr>
        <w:t xml:space="preserve">活動期間，若辦理活動地點發生群聚感染或學生發生緊急事故之後送醫院發生封院情事，則活動逕停辦理，由營本部聯絡交通車，將各校學生送返，並於結算各項行政支出後，將結餘款項退還報名人員。</w:t>
      </w:r>
    </w:p>
    <w:p>
      <w:pPr>
        <w:pStyle w:val="BodyText"/>
      </w:pPr>
      <w:r>
        <w:rPr>
          <w:rFonts w:hint="eastAsia"/>
        </w:rPr>
        <w:t xml:space="preserve">2.其他緊急事件：活動期間發生之各類事件，造成服務員或學員之傷害或需緊急離營者之通稱。</w:t>
      </w:r>
    </w:p>
    <w:p>
      <w:pPr>
        <w:pStyle w:val="BodyText"/>
      </w:pPr>
      <w:r>
        <w:t xml:space="preserve">　　</w:t>
      </w:r>
      <w:r>
        <w:rPr>
          <w:rFonts w:hint="eastAsia"/>
        </w:rPr>
        <w:t xml:space="preserve">非傷害之緊急事件：如家中有急事之狀況，而需離營者，應由家長或學生可確認之親屬前來帶離，並填妥離營證明。</w:t>
      </w:r>
    </w:p>
    <w:p>
      <w:pPr>
        <w:pStyle w:val="BodyText"/>
      </w:pPr>
      <w:r>
        <w:t xml:space="preserve">　　</w:t>
      </w:r>
      <w:r>
        <w:rPr>
          <w:rFonts w:hint="eastAsia"/>
        </w:rPr>
        <w:t xml:space="preserve">意外傷害：A.輕微外傷：由營本部生活組處理，實施簡易急救及傷口處理。B.輕微撕裂傷：為避免感染，由營本部人員陪同至草屯佑民醫院就診。C.嚴重外傷或撕裂傷：由營本部人員以轎車或聯絡救護車送至草屯佑民醫院。D.感冒：為避免引起學員之恐慌，患感冒症狀之學員於聯絡家長後，由家長接回或由營本部派車送回。E.其他：嚴重之撞擊事件，若造成學生嘔吐及頭暈現象者，送至草屯佑民醫院。</w:t>
      </w:r>
    </w:p>
    <w:p>
      <w:pPr>
        <w:pStyle w:val="BodyText"/>
      </w:pPr>
      <w:r>
        <w:rPr>
          <w:rFonts w:hint="eastAsia"/>
        </w:rPr>
        <w:t xml:space="preserve">（三）緊急聯絡人及電話</w:t>
      </w:r>
    </w:p>
    <w:tbl>
      <w:tblPr>
        <w:tblStyle w:val="Table"/>
        <w:tblW w:type="auto" w:w="0"/>
        <w:tblLook w:firstRow="0" w:lastRow="0" w:firstColumn="0" w:lastColumn="0" w:noHBand="0" w:noVBand="0" w:val="0000"/>
      </w:tblPr>
      <w:tblGrid>
        <w:gridCol w:w="2640"/>
        <w:gridCol w:w="2640"/>
        <w:gridCol w:w="2640"/>
      </w:tblGrid>
      <w:tr>
        <w:tc>
          <w:tcPr/>
          <w:p>
            <w:pPr>
              <w:pStyle w:val="FirstParagraph"/>
            </w:pPr>
            <w:r>
              <w:rPr>
                <w:rFonts w:hint="eastAsia"/>
              </w:rPr>
              <w:t xml:space="preserve">聯絡人姓名</w:t>
            </w:r>
          </w:p>
        </w:tc>
        <w:tc>
          <w:tcPr/>
          <w:p>
            <w:pPr>
              <w:pStyle w:val="BodyText"/>
            </w:pPr>
            <w:r>
              <w:rPr>
                <w:rFonts w:hint="eastAsia"/>
              </w:rPr>
              <w:t xml:space="preserve">職稱</w:t>
            </w:r>
          </w:p>
        </w:tc>
        <w:tc>
          <w:tcPr/>
          <w:p>
            <w:pPr>
              <w:pStyle w:val="BodyText"/>
            </w:pPr>
            <w:r>
              <w:rPr>
                <w:rFonts w:hint="eastAsia"/>
              </w:rPr>
              <w:t xml:space="preserve">電話</w:t>
            </w:r>
          </w:p>
        </w:tc>
      </w:tr>
      <w:tr>
        <w:tc>
          <w:tcPr>
            <w:gridSpan w:val="2"/>
          </w:tcPr>
          <w:p>
            <w:pPr>
              <w:pStyle w:val="BodyText"/>
            </w:pPr>
            <w:r>
              <w:rPr>
                <w:rFonts w:hint="eastAsia"/>
              </w:rPr>
              <w:t xml:space="preserve">中興國中訓導處</w:t>
            </w:r>
          </w:p>
        </w:tc>
        <w:tc>
          <w:tcPr/>
          <w:p>
            <w:pPr>
              <w:pStyle w:val="BodyText"/>
            </w:pPr>
            <w:r>
              <w:rPr>
                <w:rFonts w:hint="eastAsia"/>
              </w:rPr>
              <w:t xml:space="preserve">049-233-2625轉13</w:t>
            </w:r>
          </w:p>
        </w:tc>
      </w:tr>
      <w:tr>
        <w:tc>
          <w:tcPr/>
          <w:p>
            <w:pPr>
              <w:pStyle w:val="BodyText"/>
            </w:pPr>
            <w:r>
              <w:rPr>
                <w:rFonts w:hint="eastAsia"/>
              </w:rPr>
              <w:t xml:space="preserve">林佩君</w:t>
            </w:r>
          </w:p>
        </w:tc>
        <w:tc>
          <w:tcPr/>
          <w:p>
            <w:pPr>
              <w:pStyle w:val="BodyText"/>
            </w:pPr>
            <w:r>
              <w:rPr>
                <w:rFonts w:hint="eastAsia"/>
              </w:rPr>
              <w:t xml:space="preserve">中興國中童軍團長</w:t>
            </w:r>
          </w:p>
        </w:tc>
        <w:tc>
          <w:tcPr/>
          <w:p>
            <w:pPr>
              <w:pStyle w:val="Compact"/>
            </w:pPr>
            <w:r>
              <w:t xml:space="preserve"> </w:t>
            </w:r>
          </w:p>
        </w:tc>
      </w:tr>
      <w:tr>
        <w:tc>
          <w:tcPr/>
          <w:p>
            <w:pPr>
              <w:pStyle w:val="BodyText"/>
            </w:pPr>
            <w:r>
              <w:rPr>
                <w:rFonts w:hint="eastAsia"/>
              </w:rPr>
              <w:t xml:space="preserve">陳志南</w:t>
            </w:r>
          </w:p>
        </w:tc>
        <w:tc>
          <w:tcPr/>
          <w:p>
            <w:pPr>
              <w:pStyle w:val="BodyText"/>
            </w:pPr>
            <w:r>
              <w:rPr>
                <w:rFonts w:hint="eastAsia"/>
              </w:rPr>
              <w:t xml:space="preserve">惠文高中童軍團長</w:t>
            </w:r>
          </w:p>
        </w:tc>
        <w:tc>
          <w:tcPr/>
          <w:p>
            <w:pPr>
              <w:pStyle w:val="Compact"/>
            </w:pPr>
            <w:r>
              <w:t xml:space="preserve"> </w:t>
            </w:r>
          </w:p>
        </w:tc>
      </w:tr>
      <w:tr>
        <w:tc>
          <w:tcPr/>
          <w:p>
            <w:pPr>
              <w:pStyle w:val="BodyText"/>
            </w:pPr>
            <w:r>
              <w:rPr>
                <w:rFonts w:hint="eastAsia"/>
              </w:rPr>
              <w:t xml:space="preserve">蔡幼倫</w:t>
            </w:r>
          </w:p>
        </w:tc>
        <w:tc>
          <w:tcPr/>
          <w:p>
            <w:pPr>
              <w:pStyle w:val="BodyText"/>
            </w:pPr>
            <w:r>
              <w:rPr>
                <w:rFonts w:hint="eastAsia"/>
              </w:rPr>
              <w:t xml:space="preserve">忠明高中童軍團長</w:t>
            </w:r>
          </w:p>
        </w:tc>
        <w:tc>
          <w:tcPr/>
          <w:p>
            <w:pPr>
              <w:pStyle w:val="Compact"/>
            </w:pPr>
            <w:r>
              <w:t xml:space="preserve"> </w:t>
            </w:r>
          </w:p>
        </w:tc>
      </w:tr>
      <w:tr>
        <w:tc>
          <w:tcPr/>
          <w:p>
            <w:pPr>
              <w:pStyle w:val="BodyText"/>
            </w:pPr>
            <w:r>
              <w:rPr>
                <w:rFonts w:hint="eastAsia"/>
              </w:rPr>
              <w:t xml:space="preserve">李安淇</w:t>
            </w:r>
          </w:p>
        </w:tc>
        <w:tc>
          <w:tcPr/>
          <w:p>
            <w:pPr>
              <w:pStyle w:val="BodyText"/>
            </w:pPr>
            <w:r>
              <w:rPr>
                <w:rFonts w:hint="eastAsia"/>
              </w:rPr>
              <w:t xml:space="preserve">大雅國中童軍團長</w:t>
            </w:r>
          </w:p>
        </w:tc>
        <w:tc>
          <w:tcPr/>
          <w:p>
            <w:pPr>
              <w:pStyle w:val="Compact"/>
            </w:pPr>
            <w:r>
              <w:t xml:space="preserve"> </w:t>
            </w:r>
          </w:p>
        </w:tc>
      </w:tr>
      <w:tr>
        <w:tc>
          <w:tcPr/>
          <w:p>
            <w:pPr>
              <w:pStyle w:val="BodyText"/>
            </w:pPr>
            <w:r>
              <w:rPr>
                <w:rFonts w:hint="eastAsia"/>
              </w:rPr>
              <w:t xml:space="preserve">劉金定</w:t>
            </w:r>
          </w:p>
        </w:tc>
        <w:tc>
          <w:tcPr/>
          <w:p>
            <w:pPr>
              <w:pStyle w:val="BodyText"/>
            </w:pPr>
            <w:r>
              <w:rPr>
                <w:rFonts w:hint="eastAsia"/>
              </w:rPr>
              <w:t xml:space="preserve">大雅國中童軍團服務員</w:t>
            </w:r>
          </w:p>
        </w:tc>
        <w:tc>
          <w:tcPr/>
          <w:p>
            <w:pPr>
              <w:pStyle w:val="Compact"/>
            </w:pPr>
            <w:r>
              <w:t xml:space="preserve"> </w:t>
            </w:r>
          </w:p>
        </w:tc>
      </w:tr>
      <w:tr>
        <w:tc>
          <w:tcPr/>
          <w:p>
            <w:pPr>
              <w:pStyle w:val="BodyText"/>
            </w:pPr>
            <w:r>
              <w:rPr>
                <w:rFonts w:hint="eastAsia"/>
              </w:rPr>
              <w:t xml:space="preserve">張志強</w:t>
            </w:r>
          </w:p>
        </w:tc>
        <w:tc>
          <w:tcPr/>
          <w:p>
            <w:pPr>
              <w:pStyle w:val="BodyText"/>
            </w:pPr>
            <w:r>
              <w:rPr>
                <w:rFonts w:hint="eastAsia"/>
              </w:rPr>
              <w:t xml:space="preserve">光德國中童軍團長</w:t>
            </w:r>
          </w:p>
        </w:tc>
        <w:tc>
          <w:tcPr/>
          <w:p>
            <w:pPr>
              <w:pStyle w:val="Compact"/>
            </w:pPr>
            <w:r>
              <w:t xml:space="preserve"> </w:t>
            </w:r>
          </w:p>
        </w:tc>
      </w:tr>
      <w:tr>
        <w:tc>
          <w:tcPr/>
          <w:p>
            <w:pPr>
              <w:pStyle w:val="BodyText"/>
            </w:pPr>
            <w:r>
              <w:rPr>
                <w:rFonts w:hint="eastAsia"/>
              </w:rPr>
              <w:t xml:space="preserve">林家輝</w:t>
            </w:r>
          </w:p>
        </w:tc>
        <w:tc>
          <w:tcPr/>
          <w:p>
            <w:pPr>
              <w:pStyle w:val="BodyText"/>
            </w:pPr>
            <w:r>
              <w:rPr>
                <w:rFonts w:hint="eastAsia"/>
              </w:rPr>
              <w:t xml:space="preserve">光德國中童軍團服務員</w:t>
            </w:r>
          </w:p>
        </w:tc>
        <w:tc>
          <w:tcPr/>
          <w:p>
            <w:pPr>
              <w:pStyle w:val="Compact"/>
            </w:pPr>
            <w:r>
              <w:t xml:space="preserve"> </w:t>
            </w:r>
          </w:p>
        </w:tc>
      </w:tr>
    </w:tbl>
    <w:bookmarkEnd w:id="30"/>
    <w:bookmarkStart w:id="31" w:name="十九本辦法經陳校長核准後實施修正時亦同"/>
    <w:p>
      <w:pPr>
        <w:pStyle w:val="Heading3"/>
      </w:pPr>
      <w:r>
        <w:rPr>
          <w:rFonts w:hint="eastAsia"/>
        </w:rPr>
        <w:t xml:space="preserve">十九、本辦法經陳校長核准後實施，修正時亦同。</w:t>
      </w:r>
    </w:p>
    <w:p>
      <w:pPr>
        <w:pStyle w:val="FirstParagraph"/>
      </w:pPr>
      <w:r>
        <w:t xml:space="preserve">　　</w:t>
      </w:r>
      <w:r>
        <w:rPr>
          <w:rFonts w:hint="eastAsia"/>
        </w:rPr>
        <w:t xml:space="preserve">備註：辦理該次活動時因為剛好碰到SARA的侵襲，因此，除了一般的緊急事件處理程序之外，來另外擬定了有關SARS的處理程序，以預防突發狀況。</w:t>
      </w:r>
    </w:p>
    <w:p>
      <w:pPr>
        <w:pStyle w:val="BodyText"/>
      </w:pPr>
      <w:r>
        <w:t xml:space="preserve">　　</w:t>
      </w:r>
      <w:r>
        <w:rPr>
          <w:rFonts w:hint="eastAsia"/>
        </w:rPr>
        <w:t xml:space="preserve">以上是92年度中級考驗營的計畫，當然，這份計畫上不完整，不完整的部分如：工作分配表、器材需求表、活動教案、雨天活動備案設計、交通路線圖…….等等部分，但這不表示這一份露營計畫是不好的露營計畫，因為上面所提到的這些表格、教案等都被另外寫入了工作人員的工作手冊之中。</w:t>
      </w:r>
    </w:p>
    <w:bookmarkEnd w:id="31"/>
    <w:bookmarkEnd w:id="32"/>
    <w:bookmarkStart w:id="33" w:name="二露營裝備"/>
    <w:p>
      <w:pPr>
        <w:pStyle w:val="Heading3"/>
      </w:pPr>
      <w:r>
        <w:rPr>
          <w:rFonts w:hint="eastAsia"/>
        </w:rPr>
        <w:t xml:space="preserve">（二）</w:t>
      </w:r>
      <w:r>
        <w:rPr>
          <w:rFonts w:hint="eastAsia"/>
        </w:rPr>
        <w:t xml:space="preserve">露營裝備</w:t>
      </w:r>
    </w:p>
    <w:p>
      <w:pPr>
        <w:pStyle w:val="FirstParagraph"/>
      </w:pPr>
      <w:r>
        <w:t xml:space="preserve">　　</w:t>
      </w:r>
      <w:r>
        <w:rPr>
          <w:rFonts w:hint="eastAsia"/>
        </w:rPr>
        <w:t xml:space="preserve">露營裝備所指的是在露營活動中我們所會使用的各項器材，這些器材包含團體裝備與個人裝備，其中，團體裝備所指的是公用的器材，例如：帳篷、炊具箱、急救箱……等等，而個人裝備所指的則為個人所使用的器材，這些器材如：背包、換洗衣物、個人藥品….等等，個人裝備與團體裝備的區分就大部分器材而言是明顯的，但有些則不明顯，部分器材在不同的活動他可能屬於個人裝備，也可能屬於團體裝備，這類器材通常以訓練用的器材居多，如指北針、星座盤……等。</w:t>
      </w:r>
    </w:p>
    <w:p>
      <w:pPr>
        <w:pStyle w:val="BodyText"/>
      </w:pPr>
      <w:r>
        <w:t xml:space="preserve">　　</w:t>
      </w:r>
      <w:r>
        <w:rPr>
          <w:rFonts w:hint="eastAsia"/>
        </w:rPr>
        <w:t xml:space="preserve">以下我們所要介紹的裝備是以一個訓練營為基礎，也就是以中級考驗營這類營隊為例來進行介紹，不過，還是要提醒大家，要注意各種不同性質的營隊，他所需要準備的器材也會有所差異，不可以用一只背包就要闖遍所有大大小小的活動。</w:t>
      </w:r>
    </w:p>
    <w:bookmarkEnd w:id="33"/>
    <w:bookmarkStart w:id="34" w:name="團體裝備"/>
    <w:p>
      <w:pPr>
        <w:pStyle w:val="Heading4"/>
      </w:pPr>
      <w:r>
        <w:rPr>
          <w:rFonts w:hint="eastAsia"/>
        </w:rPr>
        <w:t xml:space="preserve">１、</w:t>
      </w:r>
      <w:r>
        <w:rPr>
          <w:rFonts w:hint="eastAsia"/>
        </w:rPr>
        <w:t xml:space="preserve">團體裝備</w:t>
      </w:r>
    </w:p>
    <w:p>
      <w:pPr>
        <w:pStyle w:val="FirstParagraph"/>
      </w:pPr>
      <w:r>
        <w:t xml:space="preserve">　　</w:t>
      </w:r>
      <w:r>
        <w:rPr>
          <w:rFonts w:hint="eastAsia"/>
        </w:rPr>
        <w:t xml:space="preserve">團體裝備所指的是在露營活動中小隊或是團部所需要使用的器材，這些器材可區分為基本器材及訓練器材。</w:t>
      </w:r>
    </w:p>
    <w:p>
      <w:pPr>
        <w:pStyle w:val="BodyText"/>
      </w:pPr>
      <w:r>
        <w:t xml:space="preserve">　　</w:t>
      </w:r>
      <w:r>
        <w:rPr>
          <w:rFonts w:hint="eastAsia"/>
        </w:rPr>
        <w:t xml:space="preserve">基本器材：</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FirstParagraph"/>
            </w:pPr>
            <w:r>
              <w:rPr>
                <w:rFonts w:hint="eastAsia"/>
              </w:rPr>
              <w:t xml:space="preserve">營帳袋</w:t>
            </w:r>
          </w:p>
        </w:tc>
        <w:tc>
          <w:tcPr/>
          <w:p>
            <w:pPr>
              <w:pStyle w:val="BodyText"/>
            </w:pPr>
            <w:r>
              <w:rPr>
                <w:rFonts w:hint="eastAsia"/>
              </w:rPr>
              <w:t xml:space="preserve">炊事帳</w:t>
            </w:r>
          </w:p>
        </w:tc>
        <w:tc>
          <w:tcPr/>
          <w:p>
            <w:pPr>
              <w:pStyle w:val="BodyText"/>
            </w:pPr>
            <w:r>
              <w:rPr>
                <w:rFonts w:hint="eastAsia"/>
              </w:rPr>
              <w:t xml:space="preserve">炊具箱</w:t>
            </w:r>
          </w:p>
        </w:tc>
        <w:tc>
          <w:tcPr/>
          <w:p>
            <w:pPr>
              <w:pStyle w:val="BodyText"/>
            </w:pPr>
            <w:r>
              <w:rPr>
                <w:rFonts w:hint="eastAsia"/>
              </w:rPr>
              <w:t xml:space="preserve">器材箱</w:t>
            </w:r>
          </w:p>
        </w:tc>
        <w:tc>
          <w:tcPr/>
          <w:p>
            <w:pPr>
              <w:pStyle w:val="BodyText"/>
            </w:pPr>
            <w:r>
              <w:rPr>
                <w:rFonts w:hint="eastAsia"/>
              </w:rPr>
              <w:t xml:space="preserve">食品袋</w:t>
            </w:r>
          </w:p>
        </w:tc>
        <w:tc>
          <w:tcPr/>
          <w:p>
            <w:pPr>
              <w:pStyle w:val="BodyText"/>
            </w:pPr>
            <w:r>
              <w:rPr>
                <w:rFonts w:hint="eastAsia"/>
              </w:rPr>
              <w:t xml:space="preserve">工具箱</w:t>
            </w:r>
          </w:p>
        </w:tc>
      </w:tr>
      <w:tr>
        <w:tc>
          <w:tcPr/>
          <w:p>
            <w:pPr>
              <w:pStyle w:val="BodyText"/>
            </w:pPr>
            <w:r>
              <w:rPr>
                <w:rFonts w:hint="eastAsia"/>
              </w:rPr>
              <w:t xml:space="preserve">營柱</w:t>
            </w:r>
          </w:p>
          <w:p>
            <w:pPr>
              <w:pStyle w:val="BodyText"/>
            </w:pPr>
            <w:r>
              <w:rPr>
                <w:rFonts w:hint="eastAsia"/>
              </w:rPr>
              <w:t xml:space="preserve">（橫樑*6）</w:t>
            </w:r>
          </w:p>
          <w:p>
            <w:pPr>
              <w:pStyle w:val="BodyText"/>
            </w:pPr>
            <w:r>
              <w:rPr>
                <w:rFonts w:hint="eastAsia"/>
              </w:rPr>
              <w:t xml:space="preserve">（營柱*6-2尖頭+2中段+2底）</w:t>
            </w:r>
          </w:p>
          <w:p>
            <w:pPr>
              <w:pStyle w:val="BodyText"/>
            </w:pPr>
            <w:r>
              <w:rPr>
                <w:rFonts w:hint="eastAsia"/>
              </w:rPr>
              <w:t xml:space="preserve">營槌</w:t>
            </w:r>
          </w:p>
          <w:p>
            <w:pPr>
              <w:pStyle w:val="BodyText"/>
            </w:pPr>
            <w:r>
              <w:rPr>
                <w:rFonts w:hint="eastAsia"/>
              </w:rPr>
              <w:t xml:space="preserve">小隊帳</w:t>
            </w:r>
          </w:p>
          <w:p>
            <w:pPr>
              <w:pStyle w:val="BodyText"/>
            </w:pPr>
            <w:r>
              <w:rPr>
                <w:rFonts w:hint="eastAsia"/>
              </w:rPr>
              <w:t xml:space="preserve">營繩</w:t>
            </w:r>
          </w:p>
          <w:p>
            <w:pPr>
              <w:pStyle w:val="BodyText"/>
            </w:pPr>
            <w:r>
              <w:rPr>
                <w:rFonts w:hint="eastAsia"/>
              </w:rPr>
              <w:t xml:space="preserve">營釘</w:t>
            </w:r>
          </w:p>
        </w:tc>
        <w:tc>
          <w:tcPr/>
          <w:p>
            <w:pPr>
              <w:pStyle w:val="BodyText"/>
            </w:pPr>
            <w:r>
              <w:rPr>
                <w:rFonts w:hint="eastAsia"/>
              </w:rPr>
              <w:t xml:space="preserve">營柱*14</w:t>
            </w:r>
          </w:p>
          <w:p>
            <w:pPr>
              <w:pStyle w:val="BodyText"/>
            </w:pPr>
            <w:r>
              <w:rPr>
                <w:rFonts w:hint="eastAsia"/>
              </w:rPr>
              <w:t xml:space="preserve">（6尖頭+2中段+6平底）</w:t>
            </w:r>
          </w:p>
          <w:p>
            <w:pPr>
              <w:pStyle w:val="BodyText"/>
            </w:pPr>
            <w:r>
              <w:rPr>
                <w:rFonts w:hint="eastAsia"/>
              </w:rPr>
              <w:t xml:space="preserve">營槌</w:t>
            </w:r>
          </w:p>
          <w:p>
            <w:pPr>
              <w:pStyle w:val="BodyText"/>
            </w:pPr>
            <w:r>
              <w:rPr>
                <w:rFonts w:hint="eastAsia"/>
              </w:rPr>
              <w:t xml:space="preserve">營繩</w:t>
            </w:r>
          </w:p>
          <w:p>
            <w:pPr>
              <w:pStyle w:val="BodyText"/>
            </w:pPr>
            <w:r>
              <w:rPr>
                <w:rFonts w:hint="eastAsia"/>
              </w:rPr>
              <w:t xml:space="preserve">營釘</w:t>
            </w:r>
          </w:p>
          <w:p>
            <w:pPr>
              <w:pStyle w:val="BodyText"/>
            </w:pPr>
            <w:r>
              <w:rPr>
                <w:rFonts w:hint="eastAsia"/>
              </w:rPr>
              <w:t xml:space="preserve">炊事天幕</w:t>
            </w:r>
          </w:p>
        </w:tc>
        <w:tc>
          <w:tcPr/>
          <w:p>
            <w:pPr>
              <w:pStyle w:val="BodyText"/>
            </w:pPr>
            <w:r>
              <w:rPr>
                <w:rFonts w:hint="eastAsia"/>
              </w:rPr>
              <w:t xml:space="preserve">飯鍋（含蓋）</w:t>
            </w:r>
          </w:p>
          <w:p>
            <w:pPr>
              <w:pStyle w:val="BodyText"/>
            </w:pPr>
            <w:r>
              <w:rPr>
                <w:rFonts w:hint="eastAsia"/>
              </w:rPr>
              <w:t xml:space="preserve">湯鍋（含蓋）</w:t>
            </w:r>
          </w:p>
          <w:p>
            <w:pPr>
              <w:pStyle w:val="BodyText"/>
            </w:pPr>
            <w:r>
              <w:rPr>
                <w:rFonts w:hint="eastAsia"/>
              </w:rPr>
              <w:t xml:space="preserve">鏟</w:t>
            </w:r>
          </w:p>
          <w:p>
            <w:pPr>
              <w:pStyle w:val="BodyText"/>
            </w:pPr>
            <w:r>
              <w:rPr>
                <w:rFonts w:hint="eastAsia"/>
              </w:rPr>
              <w:t xml:space="preserve">鍋刷</w:t>
            </w:r>
          </w:p>
          <w:p>
            <w:pPr>
              <w:pStyle w:val="BodyText"/>
            </w:pPr>
            <w:r>
              <w:rPr>
                <w:rFonts w:hint="eastAsia"/>
              </w:rPr>
              <w:t xml:space="preserve">水壺</w:t>
            </w:r>
          </w:p>
          <w:p>
            <w:pPr>
              <w:pStyle w:val="BodyText"/>
            </w:pPr>
            <w:r>
              <w:rPr>
                <w:rFonts w:hint="eastAsia"/>
              </w:rPr>
              <w:t xml:space="preserve">湯勺</w:t>
            </w:r>
          </w:p>
          <w:p>
            <w:pPr>
              <w:pStyle w:val="BodyText"/>
            </w:pPr>
            <w:r>
              <w:rPr>
                <w:rFonts w:hint="eastAsia"/>
              </w:rPr>
              <w:t xml:space="preserve">菜刀</w:t>
            </w:r>
          </w:p>
          <w:p>
            <w:pPr>
              <w:pStyle w:val="BodyText"/>
            </w:pPr>
            <w:r>
              <w:rPr>
                <w:rFonts w:hint="eastAsia"/>
              </w:rPr>
              <w:t xml:space="preserve">砧板</w:t>
            </w:r>
          </w:p>
          <w:p>
            <w:pPr>
              <w:pStyle w:val="BodyText"/>
            </w:pPr>
            <w:r>
              <w:rPr>
                <w:rFonts w:hint="eastAsia"/>
              </w:rPr>
              <w:t xml:space="preserve">水桶</w:t>
            </w:r>
          </w:p>
          <w:p>
            <w:pPr>
              <w:pStyle w:val="BodyText"/>
            </w:pPr>
            <w:r>
              <w:rPr>
                <w:rFonts w:hint="eastAsia"/>
              </w:rPr>
              <w:t xml:space="preserve">餐具</w:t>
            </w:r>
          </w:p>
          <w:p>
            <w:pPr>
              <w:pStyle w:val="BodyText"/>
            </w:pPr>
            <w:r>
              <w:rPr>
                <w:rFonts w:hint="eastAsia"/>
              </w:rPr>
              <w:t xml:space="preserve">開罐器</w:t>
            </w:r>
          </w:p>
          <w:p>
            <w:pPr>
              <w:pStyle w:val="BodyText"/>
            </w:pPr>
            <w:r>
              <w:rPr>
                <w:rFonts w:hint="eastAsia"/>
              </w:rPr>
              <w:t xml:space="preserve">餐盤</w:t>
            </w:r>
          </w:p>
        </w:tc>
        <w:tc>
          <w:tcPr/>
          <w:p>
            <w:pPr>
              <w:pStyle w:val="BodyText"/>
            </w:pPr>
            <w:r>
              <w:rPr>
                <w:rFonts w:hint="eastAsia"/>
              </w:rPr>
              <w:t xml:space="preserve">營繩</w:t>
            </w:r>
          </w:p>
          <w:p>
            <w:pPr>
              <w:pStyle w:val="BodyText"/>
            </w:pPr>
            <w:r>
              <w:rPr>
                <w:rFonts w:hint="eastAsia"/>
              </w:rPr>
              <w:t xml:space="preserve">急救箱</w:t>
            </w:r>
          </w:p>
          <w:p>
            <w:pPr>
              <w:pStyle w:val="BodyText"/>
            </w:pPr>
            <w:r>
              <w:rPr>
                <w:rFonts w:hint="eastAsia"/>
              </w:rPr>
              <w:t xml:space="preserve">收音機</w:t>
            </w:r>
          </w:p>
          <w:p>
            <w:pPr>
              <w:pStyle w:val="BodyText"/>
            </w:pPr>
            <w:r>
              <w:rPr>
                <w:rFonts w:hint="eastAsia"/>
              </w:rPr>
              <w:t xml:space="preserve">乾電池</w:t>
            </w:r>
          </w:p>
          <w:p>
            <w:pPr>
              <w:pStyle w:val="BodyText"/>
            </w:pPr>
            <w:r>
              <w:rPr>
                <w:rFonts w:hint="eastAsia"/>
              </w:rPr>
              <w:t xml:space="preserve">麻繩</w:t>
            </w:r>
          </w:p>
        </w:tc>
        <w:tc>
          <w:tcPr/>
          <w:p>
            <w:pPr>
              <w:pStyle w:val="BodyText"/>
            </w:pPr>
            <w:r>
              <w:rPr>
                <w:rFonts w:hint="eastAsia"/>
              </w:rPr>
              <w:t xml:space="preserve">食物</w:t>
            </w:r>
          </w:p>
          <w:p>
            <w:pPr>
              <w:pStyle w:val="BodyText"/>
            </w:pPr>
            <w:r>
              <w:rPr>
                <w:rFonts w:hint="eastAsia"/>
              </w:rPr>
              <w:t xml:space="preserve">米</w:t>
            </w:r>
          </w:p>
          <w:p>
            <w:pPr>
              <w:pStyle w:val="BodyText"/>
            </w:pPr>
            <w:r>
              <w:rPr>
                <w:rFonts w:hint="eastAsia"/>
              </w:rPr>
              <w:t xml:space="preserve">食用油</w:t>
            </w:r>
          </w:p>
          <w:p>
            <w:pPr>
              <w:pStyle w:val="BodyText"/>
            </w:pPr>
            <w:r>
              <w:rPr>
                <w:rFonts w:hint="eastAsia"/>
              </w:rPr>
              <w:t xml:space="preserve">調味料</w:t>
            </w:r>
          </w:p>
        </w:tc>
        <w:tc>
          <w:tcPr/>
          <w:p>
            <w:pPr>
              <w:pStyle w:val="BodyText"/>
            </w:pPr>
            <w:r>
              <w:rPr>
                <w:rFonts w:hint="eastAsia"/>
              </w:rPr>
              <w:t xml:space="preserve">小刀</w:t>
            </w:r>
          </w:p>
          <w:p>
            <w:pPr>
              <w:pStyle w:val="BodyText"/>
            </w:pPr>
            <w:r>
              <w:rPr>
                <w:rFonts w:hint="eastAsia"/>
              </w:rPr>
              <w:t xml:space="preserve">磨刀石</w:t>
            </w:r>
          </w:p>
          <w:p>
            <w:pPr>
              <w:pStyle w:val="BodyText"/>
            </w:pPr>
            <w:r>
              <w:rPr>
                <w:rFonts w:hint="eastAsia"/>
              </w:rPr>
              <w:t xml:space="preserve">鋸子</w:t>
            </w:r>
          </w:p>
          <w:p>
            <w:pPr>
              <w:pStyle w:val="BodyText"/>
            </w:pPr>
            <w:r>
              <w:rPr>
                <w:rFonts w:hint="eastAsia"/>
              </w:rPr>
              <w:t xml:space="preserve">小斧</w:t>
            </w:r>
          </w:p>
          <w:p>
            <w:pPr>
              <w:pStyle w:val="BodyText"/>
            </w:pPr>
            <w:r>
              <w:rPr>
                <w:rFonts w:hint="eastAsia"/>
              </w:rPr>
              <w:t xml:space="preserve">鐵鎚</w:t>
            </w:r>
          </w:p>
          <w:p>
            <w:pPr>
              <w:pStyle w:val="BodyText"/>
            </w:pPr>
            <w:r>
              <w:rPr>
                <w:rFonts w:hint="eastAsia"/>
              </w:rPr>
              <w:t xml:space="preserve">柴刀</w:t>
            </w:r>
          </w:p>
        </w:tc>
      </w:tr>
    </w:tbl>
    <w:p>
      <w:pPr>
        <w:pStyle w:val="BodyText"/>
      </w:pPr>
      <w:r>
        <w:t xml:space="preserve">　　</w:t>
      </w:r>
      <w:r>
        <w:rPr>
          <w:rFonts w:hint="eastAsia"/>
        </w:rPr>
        <w:t xml:space="preserve">訓練器材：依據不同的課程要求，準備不同的器材</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FirstParagraph"/>
            </w:pPr>
            <w:r>
              <w:rPr>
                <w:rFonts w:hint="eastAsia"/>
              </w:rPr>
              <w:t xml:space="preserve">星象</w:t>
            </w:r>
          </w:p>
        </w:tc>
        <w:tc>
          <w:tcPr/>
          <w:p>
            <w:pPr>
              <w:pStyle w:val="BodyText"/>
            </w:pPr>
            <w:r>
              <w:rPr>
                <w:rFonts w:hint="eastAsia"/>
              </w:rPr>
              <w:t xml:space="preserve">方位</w:t>
            </w:r>
          </w:p>
        </w:tc>
        <w:tc>
          <w:tcPr/>
          <w:p>
            <w:pPr>
              <w:pStyle w:val="BodyText"/>
            </w:pPr>
            <w:r>
              <w:rPr>
                <w:rFonts w:hint="eastAsia"/>
              </w:rPr>
              <w:t xml:space="preserve">工程</w:t>
            </w:r>
          </w:p>
        </w:tc>
        <w:tc>
          <w:tcPr/>
          <w:p>
            <w:pPr>
              <w:pStyle w:val="BodyText"/>
            </w:pPr>
            <w:r>
              <w:rPr>
                <w:rFonts w:hint="eastAsia"/>
              </w:rPr>
              <w:t xml:space="preserve">植辨</w:t>
            </w:r>
          </w:p>
        </w:tc>
        <w:tc>
          <w:tcPr/>
          <w:p>
            <w:pPr>
              <w:pStyle w:val="BodyText"/>
            </w:pPr>
            <w:r>
              <w:t xml:space="preserve">……</w:t>
            </w:r>
          </w:p>
        </w:tc>
      </w:tr>
      <w:tr>
        <w:tc>
          <w:tcPr/>
          <w:p>
            <w:pPr>
              <w:pStyle w:val="BodyText"/>
            </w:pPr>
            <w:r>
              <w:rPr>
                <w:rFonts w:hint="eastAsia"/>
              </w:rPr>
              <w:t xml:space="preserve">星座盤</w:t>
            </w:r>
          </w:p>
        </w:tc>
        <w:tc>
          <w:tcPr/>
          <w:p>
            <w:pPr>
              <w:pStyle w:val="BodyText"/>
            </w:pPr>
            <w:r>
              <w:rPr>
                <w:rFonts w:hint="eastAsia"/>
              </w:rPr>
              <w:t xml:space="preserve">指北針</w:t>
            </w:r>
          </w:p>
          <w:p>
            <w:pPr>
              <w:pStyle w:val="BodyText"/>
            </w:pPr>
            <w:r>
              <w:rPr>
                <w:rFonts w:hint="eastAsia"/>
              </w:rPr>
              <w:t xml:space="preserve">地圖</w:t>
            </w:r>
          </w:p>
        </w:tc>
        <w:tc>
          <w:tcPr/>
          <w:p>
            <w:pPr>
              <w:pStyle w:val="BodyText"/>
            </w:pPr>
            <w:r>
              <w:rPr>
                <w:rFonts w:hint="eastAsia"/>
              </w:rPr>
              <w:t xml:space="preserve">麻繩</w:t>
            </w:r>
          </w:p>
          <w:p>
            <w:pPr>
              <w:pStyle w:val="BodyText"/>
            </w:pPr>
            <w:r>
              <w:rPr>
                <w:rFonts w:hint="eastAsia"/>
              </w:rPr>
              <w:t xml:space="preserve">竹子</w:t>
            </w:r>
          </w:p>
        </w:tc>
        <w:tc>
          <w:tcPr/>
          <w:p>
            <w:pPr>
              <w:pStyle w:val="BodyText"/>
            </w:pPr>
            <w:r>
              <w:rPr>
                <w:rFonts w:hint="eastAsia"/>
              </w:rPr>
              <w:t xml:space="preserve">圖鑑</w:t>
            </w:r>
          </w:p>
        </w:tc>
        <w:tc>
          <w:tcPr/>
          <w:p>
            <w:pPr>
              <w:pStyle w:val="BodyText"/>
            </w:pPr>
            <w:r>
              <w:t xml:space="preserve">……</w:t>
            </w:r>
          </w:p>
        </w:tc>
      </w:tr>
    </w:tbl>
    <w:bookmarkEnd w:id="34"/>
    <w:bookmarkStart w:id="35" w:name="個人裝備"/>
    <w:p>
      <w:pPr>
        <w:pStyle w:val="Heading4"/>
      </w:pPr>
      <w:r>
        <w:rPr>
          <w:rFonts w:hint="eastAsia"/>
        </w:rPr>
        <w:t xml:space="preserve">２、</w:t>
      </w:r>
      <w:r>
        <w:rPr>
          <w:rFonts w:hint="eastAsia"/>
        </w:rPr>
        <w:t xml:space="preserve">個人裝備</w:t>
      </w:r>
    </w:p>
    <w:p>
      <w:pPr>
        <w:pStyle w:val="FirstParagraph"/>
      </w:pPr>
      <w:r>
        <w:t xml:space="preserve">　　</w:t>
      </w:r>
      <w:r>
        <w:rPr>
          <w:rFonts w:hint="eastAsia"/>
        </w:rPr>
        <w:t xml:space="preserve">個人裝備所指的是個人在露營活動中所需準備的器材，這些器材與個人的露營生活息息相關，尤其是個人衛生、飲食、夜間就寢及緊急狀況的處理…….等等，因此，我們會在背包中攜帶下列各項器材。</w:t>
      </w:r>
    </w:p>
    <w:p>
      <w:pPr>
        <w:pStyle w:val="BodyText"/>
      </w:pPr>
      <w:r>
        <w:t xml:space="preserve">　　</w:t>
      </w:r>
      <w:r>
        <w:rPr>
          <w:rFonts w:hint="eastAsia"/>
        </w:rPr>
        <w:t xml:space="preserve">換洗衣物、襪子、手帕、禦寒衣物、睡衣褲、拖鞋、雨鞋、運動鞋、鋼杯、湯匙、筷子、鏡子、毛巾、肥皂、牙刷、梳子、牙膏、洗髮乳、鈕釦、針、線、睡袋、睡墊、手電筒、電池、筆記本、筆、水壺、衛生紙、指北針、童軍繩、雨衣、望遠鏡、照相機、健保卡、零錢……</w:t>
      </w:r>
    </w:p>
    <w:bookmarkEnd w:id="35"/>
    <w:bookmarkStart w:id="36" w:name="裝備選購與使用"/>
    <w:p>
      <w:pPr>
        <w:pStyle w:val="Heading4"/>
      </w:pPr>
      <w:r>
        <w:rPr>
          <w:rFonts w:hint="eastAsia"/>
        </w:rPr>
        <w:t xml:space="preserve">３、</w:t>
      </w:r>
      <w:r>
        <w:rPr>
          <w:rFonts w:hint="eastAsia"/>
        </w:rPr>
        <w:t xml:space="preserve">裝備選購與使用</w:t>
      </w:r>
    </w:p>
    <w:p>
      <w:pPr>
        <w:pStyle w:val="FirstParagraph"/>
      </w:pPr>
      <w:r>
        <w:t xml:space="preserve">　　</w:t>
      </w:r>
      <w:r>
        <w:rPr>
          <w:rFonts w:hint="eastAsia"/>
        </w:rPr>
        <w:t xml:space="preserve">選購適當的、優質的裝備，對於野外生活品質的提高是有相當幫助的，因為，他可以使我們的身體受到更多的保護，也可以使我們的需求獲得更普遍的滿足，但是，要如何判斷自己所準備的戶外裝備是不是適合自己的需求呢？以下，我們將針對重要的裝備為大家做一個簡單的介紹，大家可以依照自己的需求而做適當的選擇。</w:t>
      </w:r>
    </w:p>
    <w:bookmarkEnd w:id="36"/>
    <w:bookmarkStart w:id="61" w:name="背包"/>
    <w:p>
      <w:pPr>
        <w:pStyle w:val="Heading5"/>
      </w:pPr>
      <w:r>
        <w:t xml:space="preserve">3.1</w:t>
      </w:r>
      <w:r>
        <w:rPr>
          <w:rFonts w:hint="eastAsia"/>
        </w:rPr>
        <w:t xml:space="preserve">背包</w:t>
      </w:r>
    </w:p>
    <w:p>
      <w:pPr>
        <w:pStyle w:val="FirstParagraph"/>
      </w:pPr>
      <w:r>
        <w:t xml:space="preserve">　　</w:t>
      </w:r>
      <w:r>
        <w:rPr>
          <w:rFonts w:hint="eastAsia"/>
        </w:rPr>
        <w:t xml:space="preserve">這裡所說的背包是指</w:t>
      </w:r>
      <w:r>
        <w:rPr>
          <w:rFonts w:hint="eastAsia"/>
          <w:b/>
          <w:bCs/>
        </w:rPr>
        <w:t xml:space="preserve">登山健行或露營活動所使用的背包</w:t>
      </w:r>
      <w:r>
        <w:rPr>
          <w:rFonts w:hint="eastAsia"/>
        </w:rPr>
        <w:t xml:space="preserve">，與一般通勤、上學的書包或時尚背包不同。登山背包必須能將數十公斤的裝備重量適切分散到肩、背、臀部，讓人能長時間負重行走而不受傷；它的設計重點是</w:t>
      </w:r>
      <w:r>
        <w:rPr>
          <w:rFonts w:hint="eastAsia"/>
          <w:b/>
          <w:bCs/>
        </w:rPr>
        <w:t xml:space="preserve">背負系統、容量配置、結構強度</w:t>
      </w:r>
      <w:r>
        <w:rPr>
          <w:rFonts w:hint="eastAsia"/>
        </w:rPr>
        <w:t xml:space="preserve">，而非外觀美感。</w:t>
      </w:r>
    </w:p>
    <w:p>
      <w:pPr>
        <w:pStyle w:val="BodyText"/>
      </w:pPr>
      <w:r>
        <w:drawing>
          <wp:inline>
            <wp:extent cx="5334000" cy="7107555"/>
            <wp:effectExtent b="0" l="0" r="0" t="0"/>
            <wp:docPr descr="" title="" id="38" name="Picture"/>
            <a:graphic>
              <a:graphicData uri="http://schemas.openxmlformats.org/drawingml/2006/picture">
                <pic:pic>
                  <pic:nvPicPr>
                    <pic:cNvPr descr="file:///Users/chenzhidedemacstudio/Projects/scout-platform/apps/scout-km/media/knowledge/camping/400d2fadcd9f4500.jpeg" id="39" name="Picture"/>
                    <pic:cNvPicPr>
                      <a:picLocks noChangeArrowheads="1" noChangeAspect="1"/>
                    </pic:cNvPicPr>
                  </pic:nvPicPr>
                  <pic:blipFill>
                    <a:blip r:embed="rId37"/>
                    <a:stretch>
                      <a:fillRect/>
                    </a:stretch>
                  </pic:blipFill>
                  <pic:spPr bwMode="auto">
                    <a:xfrm>
                      <a:off x="0" y="0"/>
                      <a:ext cx="5334000" cy="7107555"/>
                    </a:xfrm>
                    <a:prstGeom prst="rect">
                      <a:avLst/>
                    </a:prstGeom>
                    <a:noFill/>
                    <a:ln w="9525">
                      <a:noFill/>
                      <a:headEnd/>
                      <a:tailEnd/>
                    </a:ln>
                  </pic:spPr>
                </pic:pic>
              </a:graphicData>
            </a:graphic>
          </wp:inline>
        </w:drawing>
      </w:r>
    </w:p>
    <w:p>
      <w:pPr>
        <w:pStyle w:val="BodyText"/>
      </w:pPr>
      <w:r>
        <w:rPr>
          <w:rFonts w:hint="eastAsia"/>
        </w:rPr>
        <w:t xml:space="preserve">背包與登山杖、靴</w:t>
      </w:r>
    </w:p>
    <w:p>
      <w:pPr>
        <w:pStyle w:val="BodyText"/>
      </w:pPr>
      <w:r>
        <w:drawing>
          <wp:inline>
            <wp:extent cx="4905375" cy="7302877"/>
            <wp:effectExtent b="0" l="0" r="0" t="0"/>
            <wp:docPr descr="" title="" id="41" name="Picture"/>
            <a:graphic>
              <a:graphicData uri="http://schemas.openxmlformats.org/drawingml/2006/picture">
                <pic:pic>
                  <pic:nvPicPr>
                    <pic:cNvPr descr="file:///Users/chenzhidedemacstudio/Projects/scout-platform/apps/scout-km/media/knowledge/camping/ef40bf38c6009242.jpeg" id="42" name="Picture"/>
                    <pic:cNvPicPr>
                      <a:picLocks noChangeArrowheads="1" noChangeAspect="1"/>
                    </pic:cNvPicPr>
                  </pic:nvPicPr>
                  <pic:blipFill>
                    <a:blip r:embed="rId40"/>
                    <a:stretch>
                      <a:fillRect/>
                    </a:stretch>
                  </pic:blipFill>
                  <pic:spPr bwMode="auto">
                    <a:xfrm>
                      <a:off x="0" y="0"/>
                      <a:ext cx="4905375" cy="7302877"/>
                    </a:xfrm>
                    <a:prstGeom prst="rect">
                      <a:avLst/>
                    </a:prstGeom>
                    <a:noFill/>
                    <a:ln w="9525">
                      <a:noFill/>
                      <a:headEnd/>
                      <a:tailEnd/>
                    </a:ln>
                  </pic:spPr>
                </pic:pic>
              </a:graphicData>
            </a:graphic>
          </wp:inline>
        </w:drawing>
      </w:r>
    </w:p>
    <w:p>
      <w:pPr>
        <w:pStyle w:val="BodyText"/>
      </w:pPr>
      <w:r>
        <w:rPr>
          <w:rFonts w:hint="eastAsia"/>
        </w:rPr>
        <w:t xml:space="preserve">長程縱走的裝備配置</w:t>
      </w:r>
    </w:p>
    <w:p>
      <w:pPr>
        <w:pStyle w:val="BodyText"/>
      </w:pPr>
      <w:r>
        <w:drawing>
          <wp:inline>
            <wp:extent cx="5334000" cy="6654164"/>
            <wp:effectExtent b="0" l="0" r="0" t="0"/>
            <wp:docPr descr="" title="" id="44" name="Picture"/>
            <a:graphic>
              <a:graphicData uri="http://schemas.openxmlformats.org/drawingml/2006/picture">
                <pic:pic>
                  <pic:nvPicPr>
                    <pic:cNvPr descr="file:///Users/chenzhidedemacstudio/Projects/scout-platform/apps/scout-km/media/knowledge/camping/0d5028f0b10b0b12.jpeg" id="45" name="Picture"/>
                    <pic:cNvPicPr>
                      <a:picLocks noChangeArrowheads="1" noChangeAspect="1"/>
                    </pic:cNvPicPr>
                  </pic:nvPicPr>
                  <pic:blipFill>
                    <a:blip r:embed="rId43"/>
                    <a:stretch>
                      <a:fillRect/>
                    </a:stretch>
                  </pic:blipFill>
                  <pic:spPr bwMode="auto">
                    <a:xfrm>
                      <a:off x="0" y="0"/>
                      <a:ext cx="5334000" cy="6654164"/>
                    </a:xfrm>
                    <a:prstGeom prst="rect">
                      <a:avLst/>
                    </a:prstGeom>
                    <a:noFill/>
                    <a:ln w="9525">
                      <a:noFill/>
                      <a:headEnd/>
                      <a:tailEnd/>
                    </a:ln>
                  </pic:spPr>
                </pic:pic>
              </a:graphicData>
            </a:graphic>
          </wp:inline>
        </w:drawing>
      </w:r>
    </w:p>
    <w:p>
      <w:pPr>
        <w:pStyle w:val="BodyText"/>
      </w:pPr>
      <w:r>
        <w:rPr>
          <w:rFonts w:hint="eastAsia"/>
        </w:rPr>
        <w:t xml:space="preserve">完整登山者裝備</w:t>
      </w:r>
    </w:p>
    <w:bookmarkStart w:id="49" w:name="一登山背包的基本結構"/>
    <w:p>
      <w:pPr>
        <w:pStyle w:val="Heading3"/>
      </w:pPr>
      <w:r>
        <w:rPr>
          <w:rFonts w:hint="eastAsia"/>
        </w:rPr>
        <w:t xml:space="preserve">一、登山背包的基本結構</w:t>
      </w:r>
    </w:p>
    <w:p>
      <w:pPr>
        <w:pStyle w:val="FirstParagraph"/>
      </w:pPr>
      <w:r>
        <w:t xml:space="preserve">　　</w:t>
      </w:r>
      <w:r>
        <w:rPr>
          <w:rFonts w:hint="eastAsia"/>
        </w:rPr>
        <w:t xml:space="preserve">登山背包是個系統，不是一塊布袋。各部位協同工作，把重量「轉移」到能承受的部位，而不是只壓在肩膀上。</w:t>
      </w:r>
    </w:p>
    <w:bookmarkStart w:id="46" w:name="背架frame"/>
    <w:p>
      <w:pPr>
        <w:pStyle w:val="Heading4"/>
      </w:pPr>
      <w:r>
        <w:rPr>
          <w:rFonts w:hint="eastAsia"/>
        </w:rPr>
        <w:t xml:space="preserve">背架（Frame）</w:t>
      </w:r>
    </w:p>
    <w:p>
      <w:pPr>
        <w:pStyle w:val="Compact"/>
        <w:numPr>
          <w:ilvl w:val="0"/>
          <w:numId w:val="1001"/>
        </w:numPr>
      </w:pPr>
      <w:r>
        <w:rPr>
          <w:rFonts w:hint="eastAsia"/>
          <w:b/>
          <w:bCs/>
        </w:rPr>
        <w:t xml:space="preserve">內架式（Internal</w:t>
      </w:r>
      <w:r>
        <w:rPr>
          <w:b/>
          <w:bCs/>
        </w:rPr>
        <w:t xml:space="preserve"> </w:t>
      </w:r>
      <w:r>
        <w:rPr>
          <w:rFonts w:hint="eastAsia"/>
          <w:b/>
          <w:bCs/>
        </w:rPr>
        <w:t xml:space="preserve">Frame）</w:t>
      </w:r>
      <w:r>
        <w:rPr>
          <w:rFonts w:hint="eastAsia"/>
        </w:rPr>
        <w:t xml:space="preserve">：鋁條或塑膠片藏在背包內側、貼背設計。重心低、貼身穩定，適合複雜地形與密林。</w:t>
      </w:r>
      <w:r>
        <w:rPr>
          <w:rFonts w:hint="eastAsia"/>
          <w:b/>
          <w:bCs/>
        </w:rPr>
        <w:t xml:space="preserve">目前登山活動主流</w:t>
      </w:r>
      <w:r>
        <w:t xml:space="preserve">。</w:t>
      </w:r>
    </w:p>
    <w:p>
      <w:pPr>
        <w:pStyle w:val="Compact"/>
        <w:numPr>
          <w:ilvl w:val="0"/>
          <w:numId w:val="1001"/>
        </w:numPr>
      </w:pPr>
      <w:r>
        <w:rPr>
          <w:rFonts w:hint="eastAsia"/>
          <w:b/>
          <w:bCs/>
        </w:rPr>
        <w:t xml:space="preserve">外架式（External</w:t>
      </w:r>
      <w:r>
        <w:rPr>
          <w:b/>
          <w:bCs/>
        </w:rPr>
        <w:t xml:space="preserve"> </w:t>
      </w:r>
      <w:r>
        <w:rPr>
          <w:rFonts w:hint="eastAsia"/>
          <w:b/>
          <w:bCs/>
        </w:rPr>
        <w:t xml:space="preserve">Frame）</w:t>
      </w:r>
      <w:r>
        <w:rPr>
          <w:rFonts w:hint="eastAsia"/>
        </w:rPr>
        <w:t xml:space="preserve">：金屬框架外露。重心高、背部通風好、物品取放方便，但容易被樹枝勾到、陡坡時較不穩。</w:t>
      </w:r>
    </w:p>
    <w:p>
      <w:pPr>
        <w:pStyle w:val="Compact"/>
        <w:numPr>
          <w:ilvl w:val="0"/>
          <w:numId w:val="1001"/>
        </w:numPr>
      </w:pPr>
      <w:r>
        <w:rPr>
          <w:rFonts w:hint="eastAsia"/>
          <w:b/>
          <w:bCs/>
        </w:rPr>
        <w:t xml:space="preserve">無架（Frameless）</w:t>
      </w:r>
      <w:r>
        <w:rPr>
          <w:rFonts w:hint="eastAsia"/>
        </w:rPr>
        <w:t xml:space="preserve">：超輕量設計，需依賴打包技巧讓內容物本身形成結構，30L</w:t>
      </w:r>
      <w:r>
        <w:t xml:space="preserve"> </w:t>
      </w:r>
      <w:r>
        <w:rPr>
          <w:rFonts w:hint="eastAsia"/>
        </w:rPr>
        <w:t xml:space="preserve">以下小背包常見。</w:t>
      </w:r>
    </w:p>
    <w:bookmarkEnd w:id="46"/>
    <w:bookmarkStart w:id="47" w:name="背負系統suspension-system"/>
    <w:p>
      <w:pPr>
        <w:pStyle w:val="Heading4"/>
      </w:pPr>
      <w:r>
        <w:rPr>
          <w:rFonts w:hint="eastAsia"/>
        </w:rPr>
        <w:t xml:space="preserve">背負系統（Suspension</w:t>
      </w:r>
      <w:r>
        <w:t xml:space="preserve"> </w:t>
      </w:r>
      <w:r>
        <w:rPr>
          <w:rFonts w:hint="eastAsia"/>
        </w:rPr>
        <w:t xml:space="preserve">System）</w:t>
      </w:r>
    </w:p>
    <w:p>
      <w:pPr>
        <w:pStyle w:val="Compact"/>
        <w:numPr>
          <w:ilvl w:val="0"/>
          <w:numId w:val="1002"/>
        </w:numPr>
      </w:pPr>
      <w:r>
        <w:rPr>
          <w:rFonts w:hint="eastAsia"/>
          <w:b/>
          <w:bCs/>
        </w:rPr>
        <w:t xml:space="preserve">肩帶（Shoulder</w:t>
      </w:r>
      <w:r>
        <w:rPr>
          <w:b/>
          <w:bCs/>
        </w:rPr>
        <w:t xml:space="preserve"> </w:t>
      </w:r>
      <w:r>
        <w:rPr>
          <w:rFonts w:hint="eastAsia"/>
          <w:b/>
          <w:bCs/>
        </w:rPr>
        <w:t xml:space="preserve">Straps）</w:t>
      </w:r>
      <w:r>
        <w:rPr>
          <w:rFonts w:hint="eastAsia"/>
        </w:rPr>
        <w:t xml:space="preserve">：承擔上身重量，寬厚、有襯墊。</w:t>
      </w:r>
    </w:p>
    <w:p>
      <w:pPr>
        <w:pStyle w:val="Compact"/>
        <w:numPr>
          <w:ilvl w:val="0"/>
          <w:numId w:val="1002"/>
        </w:numPr>
      </w:pPr>
      <w:r>
        <w:rPr>
          <w:rFonts w:hint="eastAsia"/>
          <w:b/>
          <w:bCs/>
        </w:rPr>
        <w:t xml:space="preserve">胸帶（Sternum</w:t>
      </w:r>
      <w:r>
        <w:rPr>
          <w:b/>
          <w:bCs/>
        </w:rPr>
        <w:t xml:space="preserve"> </w:t>
      </w:r>
      <w:r>
        <w:rPr>
          <w:rFonts w:hint="eastAsia"/>
          <w:b/>
          <w:bCs/>
        </w:rPr>
        <w:t xml:space="preserve">Strap）</w:t>
      </w:r>
      <w:r>
        <w:rPr>
          <w:rFonts w:hint="eastAsia"/>
        </w:rPr>
        <w:t xml:space="preserve">：拉攏肩帶在胸前，防止肩帶外滑、穩定背包。</w:t>
      </w:r>
    </w:p>
    <w:p>
      <w:pPr>
        <w:pStyle w:val="Compact"/>
        <w:numPr>
          <w:ilvl w:val="0"/>
          <w:numId w:val="1002"/>
        </w:numPr>
      </w:pPr>
      <w:r>
        <w:rPr>
          <w:rFonts w:hint="eastAsia"/>
          <w:b/>
          <w:bCs/>
        </w:rPr>
        <w:t xml:space="preserve">腰帶（Hip</w:t>
      </w:r>
      <w:r>
        <w:rPr>
          <w:b/>
          <w:bCs/>
        </w:rPr>
        <w:t xml:space="preserve"> </w:t>
      </w:r>
      <w:r>
        <w:rPr>
          <w:rFonts w:hint="eastAsia"/>
          <w:b/>
          <w:bCs/>
        </w:rPr>
        <w:t xml:space="preserve">Belt）</w:t>
      </w:r>
      <w:r>
        <w:rPr>
          <w:rFonts w:hint="eastAsia"/>
        </w:rPr>
        <w:t xml:space="preserve">：把背包重量轉到髖骨上方，是登山背包最關鍵的一環。</w:t>
      </w:r>
      <w:r>
        <w:rPr>
          <w:rFonts w:hint="eastAsia"/>
          <w:b/>
          <w:bCs/>
        </w:rPr>
        <w:t xml:space="preserve">正確背法</w:t>
      </w:r>
      <w:r>
        <w:rPr>
          <w:b/>
          <w:bCs/>
        </w:rPr>
        <w:t xml:space="preserve"> 70~80% </w:t>
      </w:r>
      <w:r>
        <w:rPr>
          <w:rFonts w:hint="eastAsia"/>
          <w:b/>
          <w:bCs/>
        </w:rPr>
        <w:t xml:space="preserve">重量靠腰帶承擔，肩膀只是穩定。</w:t>
      </w:r>
    </w:p>
    <w:p>
      <w:pPr>
        <w:pStyle w:val="Compact"/>
        <w:numPr>
          <w:ilvl w:val="0"/>
          <w:numId w:val="1002"/>
        </w:numPr>
      </w:pPr>
      <w:r>
        <w:rPr>
          <w:rFonts w:hint="eastAsia"/>
          <w:b/>
          <w:bCs/>
        </w:rPr>
        <w:t xml:space="preserve">頂端拉緊帶（Load</w:t>
      </w:r>
      <w:r>
        <w:rPr>
          <w:b/>
          <w:bCs/>
        </w:rPr>
        <w:t xml:space="preserve"> </w:t>
      </w:r>
      <w:r>
        <w:rPr>
          <w:rFonts w:hint="eastAsia"/>
          <w:b/>
          <w:bCs/>
        </w:rPr>
        <w:t xml:space="preserve">Lifter）</w:t>
      </w:r>
      <w:r>
        <w:rPr>
          <w:rFonts w:hint="eastAsia"/>
        </w:rPr>
        <w:t xml:space="preserve">：肩帶上方往背包頂部拉的小帶子，將背包頂端拉近身體，避免重量往後拉扯肩膀，</w:t>
      </w:r>
      <w:r>
        <w:rPr>
          <w:rFonts w:hint="eastAsia"/>
          <w:b/>
          <w:bCs/>
        </w:rPr>
        <w:t xml:space="preserve">初學者最常忽略的調整點</w:t>
      </w:r>
      <w:r>
        <w:t xml:space="preserve">。</w:t>
      </w:r>
    </w:p>
    <w:p>
      <w:pPr>
        <w:pStyle w:val="Compact"/>
        <w:numPr>
          <w:ilvl w:val="0"/>
          <w:numId w:val="1002"/>
        </w:numPr>
      </w:pPr>
      <w:r>
        <w:rPr>
          <w:rFonts w:hint="eastAsia"/>
          <w:b/>
          <w:bCs/>
        </w:rPr>
        <w:t xml:space="preserve">背墊</w:t>
      </w:r>
      <w:r>
        <w:rPr>
          <w:b/>
          <w:bCs/>
        </w:rPr>
        <w:t xml:space="preserve"> / </w:t>
      </w:r>
      <w:r>
        <w:rPr>
          <w:rFonts w:hint="eastAsia"/>
          <w:b/>
          <w:bCs/>
        </w:rPr>
        <w:t xml:space="preserve">透氣網（Back</w:t>
      </w:r>
      <w:r>
        <w:rPr>
          <w:b/>
          <w:bCs/>
        </w:rPr>
        <w:t xml:space="preserve"> </w:t>
      </w:r>
      <w:r>
        <w:rPr>
          <w:rFonts w:hint="eastAsia"/>
          <w:b/>
          <w:bCs/>
        </w:rPr>
        <w:t xml:space="preserve">Panel）</w:t>
      </w:r>
      <w:r>
        <w:rPr>
          <w:rFonts w:hint="eastAsia"/>
        </w:rPr>
        <w:t xml:space="preserve">：常見技術如</w:t>
      </w:r>
      <w:r>
        <w:t xml:space="preserve"> </w:t>
      </w:r>
      <w:r>
        <w:rPr>
          <w:rFonts w:hint="eastAsia"/>
        </w:rPr>
        <w:t xml:space="preserve">AIRSCAPE™（透氣泡棉）、ANTI-GRAVITY™（懸浮網狀）、AIRSPEED™（輕量網架），影響長時間背負的舒適度。</w:t>
      </w:r>
    </w:p>
    <w:bookmarkEnd w:id="47"/>
    <w:bookmarkStart w:id="48" w:name="收納配置"/>
    <w:p>
      <w:pPr>
        <w:pStyle w:val="Heading4"/>
      </w:pPr>
      <w:r>
        <w:rPr>
          <w:rFonts w:hint="eastAsia"/>
        </w:rPr>
        <w:t xml:space="preserve">收納配置</w:t>
      </w:r>
    </w:p>
    <w:p>
      <w:pPr>
        <w:pStyle w:val="Compact"/>
        <w:numPr>
          <w:ilvl w:val="0"/>
          <w:numId w:val="1003"/>
        </w:numPr>
      </w:pPr>
      <w:r>
        <w:rPr>
          <w:rFonts w:hint="eastAsia"/>
          <w:b/>
          <w:bCs/>
        </w:rPr>
        <w:t xml:space="preserve">頂袋</w:t>
      </w:r>
      <w:r>
        <w:rPr>
          <w:rFonts w:hint="eastAsia"/>
        </w:rPr>
        <w:t xml:space="preserve">：常用小物（行動糧、地圖、頭燈），部分可拆卸變攻頂包。</w:t>
      </w:r>
    </w:p>
    <w:p>
      <w:pPr>
        <w:pStyle w:val="Compact"/>
        <w:numPr>
          <w:ilvl w:val="0"/>
          <w:numId w:val="1003"/>
        </w:numPr>
      </w:pPr>
      <w:r>
        <w:rPr>
          <w:rFonts w:hint="eastAsia"/>
          <w:b/>
          <w:bCs/>
        </w:rPr>
        <w:t xml:space="preserve">主袋</w:t>
      </w:r>
      <w:r>
        <w:rPr>
          <w:rFonts w:hint="eastAsia"/>
        </w:rPr>
        <w:t xml:space="preserve">：放衣物、睡袋等大型物品。</w:t>
      </w:r>
    </w:p>
    <w:p>
      <w:pPr>
        <w:pStyle w:val="Compact"/>
        <w:numPr>
          <w:ilvl w:val="0"/>
          <w:numId w:val="1003"/>
        </w:numPr>
      </w:pPr>
      <w:r>
        <w:rPr>
          <w:rFonts w:hint="eastAsia"/>
          <w:b/>
          <w:bCs/>
        </w:rPr>
        <w:t xml:space="preserve">底袋</w:t>
      </w:r>
      <w:r>
        <w:rPr>
          <w:rFonts w:hint="eastAsia"/>
        </w:rPr>
        <w:t xml:space="preserve">：常與主袋分隔，用來放睡袋；附獨立拉鏈方便取用。</w:t>
      </w:r>
    </w:p>
    <w:p>
      <w:pPr>
        <w:pStyle w:val="Compact"/>
        <w:numPr>
          <w:ilvl w:val="0"/>
          <w:numId w:val="1003"/>
        </w:numPr>
      </w:pPr>
      <w:r>
        <w:rPr>
          <w:rFonts w:hint="eastAsia"/>
          <w:b/>
          <w:bCs/>
        </w:rPr>
        <w:t xml:space="preserve">側袋</w:t>
      </w:r>
      <w:r>
        <w:rPr>
          <w:rFonts w:hint="eastAsia"/>
        </w:rPr>
        <w:t xml:space="preserve">：放水壺、行動糧、雨衣等需常取用物品。</w:t>
      </w:r>
    </w:p>
    <w:p>
      <w:pPr>
        <w:pStyle w:val="Compact"/>
        <w:numPr>
          <w:ilvl w:val="0"/>
          <w:numId w:val="1003"/>
        </w:numPr>
      </w:pPr>
      <w:r>
        <w:rPr>
          <w:rFonts w:hint="eastAsia"/>
          <w:b/>
          <w:bCs/>
        </w:rPr>
        <w:t xml:space="preserve">外掛環、繫帶</w:t>
      </w:r>
      <w:r>
        <w:rPr>
          <w:rFonts w:hint="eastAsia"/>
        </w:rPr>
        <w:t xml:space="preserve">：用來固定登山杖、睡墊、冰斧、鋼杯等。</w:t>
      </w:r>
    </w:p>
    <w:p>
      <w:pPr>
        <w:pStyle w:val="Compact"/>
        <w:numPr>
          <w:ilvl w:val="0"/>
          <w:numId w:val="1003"/>
        </w:numPr>
      </w:pPr>
      <w:r>
        <w:rPr>
          <w:rFonts w:hint="eastAsia"/>
          <w:b/>
          <w:bCs/>
        </w:rPr>
        <w:t xml:space="preserve">內置雨套</w:t>
      </w:r>
      <w:r>
        <w:rPr>
          <w:rFonts w:hint="eastAsia"/>
        </w:rPr>
        <w:t xml:space="preserve">：底袋常附隱藏式雨套，遇雨時拉出罩住背包。</w:t>
      </w:r>
    </w:p>
    <w:bookmarkEnd w:id="48"/>
    <w:bookmarkEnd w:id="49"/>
    <w:bookmarkStart w:id="50" w:name="二容量選擇"/>
    <w:p>
      <w:pPr>
        <w:pStyle w:val="Heading3"/>
      </w:pPr>
      <w:r>
        <w:rPr>
          <w:rFonts w:hint="eastAsia"/>
        </w:rPr>
        <w:t xml:space="preserve">二、容量選擇</w:t>
      </w:r>
    </w:p>
    <w:p>
      <w:pPr>
        <w:pStyle w:val="FirstParagraph"/>
      </w:pPr>
      <w:r>
        <w:t xml:space="preserve">　　</w:t>
      </w:r>
      <w:r>
        <w:rPr>
          <w:rFonts w:hint="eastAsia"/>
        </w:rPr>
        <w:t xml:space="preserve">容量單位是</w:t>
      </w:r>
      <w:r>
        <w:rPr>
          <w:rFonts w:hint="eastAsia"/>
          <w:b/>
          <w:bCs/>
        </w:rPr>
        <w:t xml:space="preserve">公升（L）</w:t>
      </w:r>
      <w:r>
        <w:rPr>
          <w:rFonts w:hint="eastAsia"/>
        </w:rPr>
        <w:t xml:space="preserve">，30L</w:t>
      </w:r>
      <w:r>
        <w:t xml:space="preserve"> </w:t>
      </w:r>
      <w:r>
        <w:rPr>
          <w:rFonts w:hint="eastAsia"/>
        </w:rPr>
        <w:t xml:space="preserve">表示能裝下</w:t>
      </w:r>
      <w:r>
        <w:t xml:space="preserve"> 30 </w:t>
      </w:r>
      <w:r>
        <w:rPr>
          <w:rFonts w:hint="eastAsia"/>
        </w:rPr>
        <w:t xml:space="preserve">公升的水量。「55+10」表示主袋</w:t>
      </w:r>
      <w:r>
        <w:t xml:space="preserve"> </w:t>
      </w:r>
      <w:r>
        <w:rPr>
          <w:rFonts w:hint="eastAsia"/>
        </w:rPr>
        <w:t xml:space="preserve">55L、可擴充</w:t>
      </w:r>
      <w:r>
        <w:t xml:space="preserve"> </w:t>
      </w:r>
      <w:r>
        <w:rPr>
          <w:rFonts w:hint="eastAsia"/>
        </w:rPr>
        <w:t xml:space="preserve">10L。容量直接對應行程長短與裝備量：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jc w:val="left"/>
            </w:pPr>
            <w:r>
              <w:rPr>
                <w:rFonts w:hint="eastAsia"/>
              </w:rPr>
              <w:t xml:space="preserve">容量</w:t>
            </w:r>
          </w:p>
        </w:tc>
        <w:tc>
          <w:tcPr/>
          <w:p>
            <w:pPr>
              <w:pStyle w:val="Compact"/>
              <w:jc w:val="left"/>
            </w:pPr>
            <w:r>
              <w:rPr>
                <w:rFonts w:hint="eastAsia"/>
              </w:rPr>
              <w:t xml:space="preserve">適合行程</w:t>
            </w:r>
          </w:p>
        </w:tc>
        <w:tc>
          <w:tcPr/>
          <w:p>
            <w:pPr>
              <w:pStyle w:val="Compact"/>
              <w:jc w:val="left"/>
            </w:pPr>
            <w:r>
              <w:rPr>
                <w:rFonts w:hint="eastAsia"/>
              </w:rPr>
              <w:t xml:space="preserve">使用情境</w:t>
            </w:r>
          </w:p>
        </w:tc>
      </w:tr>
      <w:tr>
        <w:tc>
          <w:tcPr/>
          <w:p>
            <w:pPr>
              <w:pStyle w:val="Compact"/>
            </w:pPr>
            <w:r>
              <w:rPr>
                <w:b/>
                <w:bCs/>
              </w:rPr>
              <w:t xml:space="preserve">20~30L</w:t>
            </w:r>
          </w:p>
        </w:tc>
        <w:tc>
          <w:tcPr/>
          <w:p>
            <w:pPr>
              <w:pStyle w:val="Compact"/>
            </w:pPr>
            <w:r>
              <w:rPr>
                <w:rFonts w:hint="eastAsia"/>
              </w:rPr>
              <w:t xml:space="preserve">當日往返</w:t>
            </w:r>
            <w:r>
              <w:t xml:space="preserve"> / </w:t>
            </w:r>
            <w:r>
              <w:rPr>
                <w:rFonts w:hint="eastAsia"/>
              </w:rPr>
              <w:t xml:space="preserve">攻頂包</w:t>
            </w:r>
          </w:p>
        </w:tc>
        <w:tc>
          <w:tcPr/>
          <w:p>
            <w:pPr>
              <w:pStyle w:val="Compact"/>
            </w:pPr>
            <w:r>
              <w:rPr>
                <w:rFonts w:hint="eastAsia"/>
              </w:rPr>
              <w:t xml:space="preserve">郊山、單日健行；裝行動糧、雨衣、頭燈</w:t>
            </w:r>
          </w:p>
        </w:tc>
      </w:tr>
      <w:tr>
        <w:tc>
          <w:tcPr/>
          <w:p>
            <w:pPr>
              <w:pStyle w:val="Compact"/>
            </w:pPr>
            <w:r>
              <w:rPr>
                <w:b/>
                <w:bCs/>
              </w:rPr>
              <w:t xml:space="preserve">30~45L</w:t>
            </w:r>
          </w:p>
        </w:tc>
        <w:tc>
          <w:tcPr/>
          <w:p>
            <w:pPr>
              <w:pStyle w:val="Compact"/>
            </w:pPr>
            <w:r>
              <w:t xml:space="preserve">2~3 </w:t>
            </w:r>
            <w:r>
              <w:rPr>
                <w:rFonts w:hint="eastAsia"/>
              </w:rPr>
              <w:t xml:space="preserve">天輕裝</w:t>
            </w:r>
          </w:p>
        </w:tc>
        <w:tc>
          <w:tcPr/>
          <w:p>
            <w:pPr>
              <w:pStyle w:val="Compact"/>
            </w:pPr>
            <w:r>
              <w:rPr>
                <w:rFonts w:hint="eastAsia"/>
              </w:rPr>
              <w:t xml:space="preserve">山屋過夜（不帶帳）、學校露營活動</w:t>
            </w:r>
          </w:p>
        </w:tc>
      </w:tr>
      <w:tr>
        <w:tc>
          <w:tcPr/>
          <w:p>
            <w:pPr>
              <w:pStyle w:val="Compact"/>
            </w:pPr>
            <w:r>
              <w:rPr>
                <w:b/>
                <w:bCs/>
              </w:rPr>
              <w:t xml:space="preserve">50~55L</w:t>
            </w:r>
          </w:p>
        </w:tc>
        <w:tc>
          <w:tcPr/>
          <w:p>
            <w:pPr>
              <w:pStyle w:val="Compact"/>
            </w:pPr>
            <w:r>
              <w:t xml:space="preserve">2~3 </w:t>
            </w:r>
            <w:r>
              <w:rPr>
                <w:rFonts w:hint="eastAsia"/>
              </w:rPr>
              <w:t xml:space="preserve">天重裝</w:t>
            </w:r>
          </w:p>
        </w:tc>
        <w:tc>
          <w:tcPr/>
          <w:p>
            <w:pPr>
              <w:pStyle w:val="Compact"/>
            </w:pPr>
            <w:r>
              <w:rPr>
                <w:rFonts w:hint="eastAsia"/>
              </w:rPr>
              <w:t xml:space="preserve">需自帶帳篷、睡袋的中級考驗營</w:t>
            </w:r>
          </w:p>
        </w:tc>
      </w:tr>
      <w:tr>
        <w:tc>
          <w:tcPr/>
          <w:p>
            <w:pPr>
              <w:pStyle w:val="Compact"/>
            </w:pPr>
            <w:r>
              <w:rPr>
                <w:b/>
                <w:bCs/>
              </w:rPr>
              <w:t xml:space="preserve">55~75L</w:t>
            </w:r>
          </w:p>
        </w:tc>
        <w:tc>
          <w:tcPr/>
          <w:p>
            <w:pPr>
              <w:pStyle w:val="Compact"/>
            </w:pPr>
            <w:r>
              <w:t xml:space="preserve">3~7 </w:t>
            </w:r>
            <w:r>
              <w:rPr>
                <w:rFonts w:hint="eastAsia"/>
              </w:rPr>
              <w:t xml:space="preserve">天縱走</w:t>
            </w:r>
          </w:p>
        </w:tc>
        <w:tc>
          <w:tcPr/>
          <w:p>
            <w:pPr>
              <w:pStyle w:val="Compact"/>
            </w:pPr>
            <w:r>
              <w:rPr>
                <w:rFonts w:hint="eastAsia"/>
              </w:rPr>
              <w:t xml:space="preserve">高山縱走、長程露營、雪地裝備</w:t>
            </w:r>
          </w:p>
        </w:tc>
      </w:tr>
      <w:tr>
        <w:tc>
          <w:tcPr/>
          <w:p>
            <w:pPr>
              <w:pStyle w:val="Compact"/>
            </w:pPr>
            <w:r>
              <w:rPr>
                <w:b/>
                <w:bCs/>
              </w:rPr>
              <w:t xml:space="preserve">75L </w:t>
            </w:r>
            <w:r>
              <w:rPr>
                <w:rFonts w:hint="eastAsia"/>
                <w:b/>
                <w:bCs/>
              </w:rPr>
              <w:t xml:space="preserve">以上</w:t>
            </w:r>
          </w:p>
        </w:tc>
        <w:tc>
          <w:tcPr/>
          <w:p>
            <w:pPr>
              <w:pStyle w:val="Compact"/>
            </w:pPr>
            <w:r>
              <w:t xml:space="preserve">7 </w:t>
            </w:r>
            <w:r>
              <w:rPr>
                <w:rFonts w:hint="eastAsia"/>
              </w:rPr>
              <w:t xml:space="preserve">天以上</w:t>
            </w:r>
            <w:r>
              <w:t xml:space="preserve"> / </w:t>
            </w:r>
            <w:r>
              <w:rPr>
                <w:rFonts w:hint="eastAsia"/>
              </w:rPr>
              <w:t xml:space="preserve">遠征</w:t>
            </w:r>
          </w:p>
        </w:tc>
        <w:tc>
          <w:tcPr/>
          <w:p>
            <w:pPr>
              <w:pStyle w:val="Compact"/>
            </w:pPr>
            <w:r>
              <w:rPr>
                <w:rFonts w:hint="eastAsia"/>
              </w:rPr>
              <w:t xml:space="preserve">海外遠征、攜帶大量團體裝備</w:t>
            </w:r>
          </w:p>
        </w:tc>
      </w:tr>
    </w:tbl>
    <w:p>
      <w:pPr>
        <w:pStyle w:val="BodyText"/>
      </w:pPr>
      <w:r>
        <w:t xml:space="preserve">　　</w:t>
      </w:r>
      <w:r>
        <w:rPr>
          <w:rFonts w:hint="eastAsia"/>
        </w:rPr>
        <w:t xml:space="preserve">身高參考（僅作粗略對照，最終仍須以背長為準）：身高</w:t>
      </w:r>
      <w:r>
        <w:t xml:space="preserve"> 150~165 </w:t>
      </w:r>
      <w:r>
        <w:rPr>
          <w:rFonts w:hint="eastAsia"/>
        </w:rPr>
        <w:t xml:space="preserve">公分以</w:t>
      </w:r>
      <w:r>
        <w:t xml:space="preserve"> 50~60L </w:t>
      </w:r>
      <w:r>
        <w:rPr>
          <w:rFonts w:hint="eastAsia"/>
        </w:rPr>
        <w:t xml:space="preserve">為佳；165</w:t>
      </w:r>
      <w:r>
        <w:t xml:space="preserve"> </w:t>
      </w:r>
      <w:r>
        <w:rPr>
          <w:rFonts w:hint="eastAsia"/>
        </w:rPr>
        <w:t xml:space="preserve">公分以上以</w:t>
      </w:r>
      <w:r>
        <w:t xml:space="preserve"> 60~80L </w:t>
      </w:r>
      <w:r>
        <w:rPr>
          <w:rFonts w:hint="eastAsia"/>
        </w:rPr>
        <w:t xml:space="preserve">為主。</w:t>
      </w:r>
    </w:p>
    <w:p>
      <w:pPr>
        <w:pStyle w:val="BodyText"/>
      </w:pPr>
      <w:r>
        <w:t xml:space="preserve">💡 </w:t>
      </w:r>
      <w:r>
        <w:rPr>
          <w:rFonts w:hint="eastAsia"/>
        </w:rPr>
        <w:t xml:space="preserve">大背包</w:t>
      </w:r>
      <w:r>
        <w:t xml:space="preserve"> + </w:t>
      </w:r>
      <w:r>
        <w:rPr>
          <w:rFonts w:hint="eastAsia"/>
        </w:rPr>
        <w:t xml:space="preserve">攻頂小背包</w:t>
      </w:r>
    </w:p>
    <w:p>
      <w:pPr>
        <w:pStyle w:val="BodyText"/>
      </w:pPr>
      <w:r>
        <w:t xml:space="preserve">　　</w:t>
      </w:r>
      <w:r>
        <w:rPr>
          <w:rFonts w:hint="eastAsia"/>
        </w:rPr>
        <w:t xml:space="preserve">中長期露營常會在中途安排日帶活動（攻頂、定點探索）。建議帶一個</w:t>
      </w:r>
      <w:r>
        <w:t xml:space="preserve"> </w:t>
      </w:r>
      <w:r>
        <w:rPr>
          <w:b/>
          <w:bCs/>
        </w:rPr>
        <w:t xml:space="preserve">20~30L </w:t>
      </w:r>
      <w:r>
        <w:rPr>
          <w:rFonts w:hint="eastAsia"/>
          <w:b/>
          <w:bCs/>
        </w:rPr>
        <w:t xml:space="preserve">的小背包</w:t>
      </w:r>
      <w:r>
        <w:rPr>
          <w:rFonts w:hint="eastAsia"/>
        </w:rPr>
        <w:t xml:space="preserve">（部分大背包頂袋可拆做攻頂包），活動時放下大背包、只背小包出門，既輕便又能保留隨身物品。</w:t>
      </w:r>
    </w:p>
    <w:bookmarkEnd w:id="50"/>
    <w:bookmarkStart w:id="57" w:name="三選購重點"/>
    <w:p>
      <w:pPr>
        <w:pStyle w:val="Heading3"/>
      </w:pPr>
      <w:r>
        <w:rPr>
          <w:rFonts w:hint="eastAsia"/>
        </w:rPr>
        <w:t xml:space="preserve">三、選購重點</w:t>
      </w:r>
    </w:p>
    <w:bookmarkStart w:id="51" w:name="背長torso-length最關鍵"/>
    <w:p>
      <w:pPr>
        <w:pStyle w:val="Heading4"/>
      </w:pPr>
      <w:r>
        <w:t xml:space="preserve">1. </w:t>
      </w:r>
      <w:r>
        <w:rPr>
          <w:rFonts w:hint="eastAsia"/>
        </w:rPr>
        <w:t xml:space="preserve">背長（Torso</w:t>
      </w:r>
      <w:r>
        <w:t xml:space="preserve"> </w:t>
      </w:r>
      <w:r>
        <w:rPr>
          <w:rFonts w:hint="eastAsia"/>
        </w:rPr>
        <w:t xml:space="preserve">Length）最關鍵</w:t>
      </w:r>
    </w:p>
    <w:p>
      <w:pPr>
        <w:pStyle w:val="FirstParagraph"/>
      </w:pPr>
      <w:r>
        <w:t xml:space="preserve">　　</w:t>
      </w:r>
      <w:r>
        <w:rPr>
          <w:rFonts w:hint="eastAsia"/>
        </w:rPr>
        <w:t xml:space="preserve">同樣容量的背包，依背長分</w:t>
      </w:r>
      <w:r>
        <w:t xml:space="preserve"> S / M / L </w:t>
      </w:r>
      <w:r>
        <w:rPr>
          <w:rFonts w:hint="eastAsia"/>
        </w:rPr>
        <w:t xml:space="preserve">不同尺寸。背長合不合身比品牌、容量更重要——錯誤的背長會讓重量無法轉到腰帶，全部壓在肩膀，幾小時就肩頸酸痛。</w:t>
      </w:r>
    </w:p>
    <w:p>
      <w:pPr>
        <w:pStyle w:val="BodyText"/>
      </w:pPr>
      <w:r>
        <w:rPr>
          <w:b/>
          <w:bCs/>
        </w:rPr>
        <w:t xml:space="preserve">　　</w:t>
      </w:r>
      <w:r>
        <w:rPr>
          <w:rFonts w:hint="eastAsia"/>
          <w:b/>
          <w:bCs/>
        </w:rPr>
        <w:t xml:space="preserve">背長測量方法</w:t>
      </w:r>
      <w:r>
        <w:rPr>
          <w:rFonts w:hint="eastAsia"/>
        </w:rPr>
        <w:t xml:space="preserve">：</w:t>
      </w:r>
    </w:p>
    <w:p>
      <w:pPr>
        <w:pStyle w:val="Compact"/>
        <w:numPr>
          <w:ilvl w:val="0"/>
          <w:numId w:val="1004"/>
        </w:numPr>
      </w:pPr>
      <w:r>
        <w:rPr>
          <w:rFonts w:hint="eastAsia"/>
        </w:rPr>
        <w:t xml:space="preserve">低頭，摸到後頸最凸起的骨頭——這是</w:t>
      </w:r>
      <w:r>
        <w:rPr>
          <w:rFonts w:hint="eastAsia"/>
          <w:b/>
          <w:bCs/>
        </w:rPr>
        <w:t xml:space="preserve">第七頸椎（C7）</w:t>
      </w:r>
      <w:r>
        <w:rPr>
          <w:rFonts w:hint="eastAsia"/>
        </w:rPr>
        <w:t xml:space="preserve">，背長起點。</w:t>
      </w:r>
    </w:p>
    <w:p>
      <w:pPr>
        <w:pStyle w:val="Compact"/>
        <w:numPr>
          <w:ilvl w:val="0"/>
          <w:numId w:val="1004"/>
        </w:numPr>
      </w:pPr>
      <w:r>
        <w:rPr>
          <w:rFonts w:hint="eastAsia"/>
        </w:rPr>
        <w:t xml:space="preserve">雙手叉腰，找到髂骨（骨盆）最高點，兩側連線中點——這是</w:t>
      </w:r>
      <w:r>
        <w:rPr>
          <w:rFonts w:hint="eastAsia"/>
          <w:b/>
          <w:bCs/>
        </w:rPr>
        <w:t xml:space="preserve">背長終點</w:t>
      </w:r>
      <w:r>
        <w:t xml:space="preserve">。</w:t>
      </w:r>
    </w:p>
    <w:p>
      <w:pPr>
        <w:pStyle w:val="Compact"/>
        <w:numPr>
          <w:ilvl w:val="0"/>
          <w:numId w:val="1004"/>
        </w:numPr>
      </w:pPr>
      <w:r>
        <w:rPr>
          <w:rFonts w:hint="eastAsia"/>
        </w:rPr>
        <w:t xml:space="preserve">請人用軟尺從</w:t>
      </w:r>
      <w:r>
        <w:t xml:space="preserve"> C7 </w:t>
      </w:r>
      <w:r>
        <w:rPr>
          <w:rFonts w:hint="eastAsia"/>
        </w:rPr>
        <w:t xml:space="preserve">量到髂骨連線中點，即為「背長」。一般男性</w:t>
      </w:r>
      <w:r>
        <w:t xml:space="preserve"> 18~22 </w:t>
      </w:r>
      <w:r>
        <w:rPr>
          <w:rFonts w:hint="eastAsia"/>
        </w:rPr>
        <w:t xml:space="preserve">吋，女性</w:t>
      </w:r>
      <w:r>
        <w:t xml:space="preserve"> 15~19 </w:t>
      </w:r>
      <w:r>
        <w:rPr>
          <w:rFonts w:hint="eastAsia"/>
        </w:rPr>
        <w:t xml:space="preserve">吋。</w:t>
      </w:r>
    </w:p>
    <w:bookmarkEnd w:id="51"/>
    <w:bookmarkStart w:id="52" w:name="雙肩背負避免單肩"/>
    <w:p>
      <w:pPr>
        <w:pStyle w:val="Heading4"/>
      </w:pPr>
      <w:r>
        <w:t xml:space="preserve">2. </w:t>
      </w:r>
      <w:r>
        <w:rPr>
          <w:rFonts w:hint="eastAsia"/>
        </w:rPr>
        <w:t xml:space="preserve">雙肩背負，避免單肩</w:t>
      </w:r>
    </w:p>
    <w:p>
      <w:pPr>
        <w:pStyle w:val="FirstParagraph"/>
      </w:pPr>
      <w:r>
        <w:t xml:space="preserve">　　</w:t>
      </w:r>
      <w:r>
        <w:rPr>
          <w:rFonts w:hint="eastAsia"/>
        </w:rPr>
        <w:t xml:space="preserve">登山活動絕對不能用單肩斜背包。長時間單肩負重容易造成</w:t>
      </w:r>
      <w:r>
        <w:rPr>
          <w:rFonts w:hint="eastAsia"/>
          <w:b/>
          <w:bCs/>
        </w:rPr>
        <w:t xml:space="preserve">脊椎側彎</w:t>
      </w:r>
      <w:r>
        <w:rPr>
          <w:rFonts w:hint="eastAsia"/>
        </w:rPr>
        <w:t xml:space="preserve">，雙肩背包才能讓重量平均分配。</w:t>
      </w:r>
    </w:p>
    <w:bookmarkEnd w:id="52"/>
    <w:bookmarkStart w:id="53" w:name="背負系統的長度與透氣性"/>
    <w:p>
      <w:pPr>
        <w:pStyle w:val="Heading4"/>
      </w:pPr>
      <w:r>
        <w:t xml:space="preserve">3. </w:t>
      </w:r>
      <w:r>
        <w:rPr>
          <w:rFonts w:hint="eastAsia"/>
        </w:rPr>
        <w:t xml:space="preserve">背負系統的長度與透氣性</w:t>
      </w:r>
    </w:p>
    <w:p>
      <w:pPr>
        <w:pStyle w:val="FirstParagraph"/>
      </w:pPr>
      <w:r>
        <w:t xml:space="preserve">　　</w:t>
      </w:r>
      <w:r>
        <w:rPr>
          <w:rFonts w:hint="eastAsia"/>
        </w:rPr>
        <w:t xml:space="preserve">大型背包多為國外品牌，外國人身材較高大，背負系統設計較長。東方人購買時應注意：將背負系統調到最短時，背包底部應</w:t>
      </w:r>
      <w:r>
        <w:rPr>
          <w:rFonts w:hint="eastAsia"/>
          <w:b/>
          <w:bCs/>
        </w:rPr>
        <w:t xml:space="preserve">高於臀部</w:t>
      </w:r>
      <w:r>
        <w:rPr>
          <w:rFonts w:hint="eastAsia"/>
        </w:rPr>
        <w:t xml:space="preserve">，背起來才舒服。背墊有透氣網架的款式（如</w:t>
      </w:r>
      <w:r>
        <w:t xml:space="preserve"> </w:t>
      </w:r>
      <w:r>
        <w:rPr>
          <w:rFonts w:hint="eastAsia"/>
        </w:rPr>
        <w:t xml:space="preserve">ANTI-GRAVITY、AIRSPEED）能讓汗水蒸發，長時間負重不悶熱。</w:t>
      </w:r>
    </w:p>
    <w:bookmarkEnd w:id="53"/>
    <w:bookmarkStart w:id="54" w:name="車縫品質與布料強度"/>
    <w:p>
      <w:pPr>
        <w:pStyle w:val="Heading4"/>
      </w:pPr>
      <w:r>
        <w:t xml:space="preserve">4. </w:t>
      </w:r>
      <w:r>
        <w:rPr>
          <w:rFonts w:hint="eastAsia"/>
        </w:rPr>
        <w:t xml:space="preserve">車縫品質與布料強度</w:t>
      </w:r>
    </w:p>
    <w:p>
      <w:pPr>
        <w:pStyle w:val="FirstParagraph"/>
      </w:pPr>
      <w:r>
        <w:t xml:space="preserve">　　</w:t>
      </w:r>
      <w:r>
        <w:rPr>
          <w:rFonts w:hint="eastAsia"/>
        </w:rPr>
        <w:t xml:space="preserve">買之前裝些重物試背，留意是否會漏出物品、車縫線是否堅固。布料應堅固耐磨，常見等級為</w:t>
      </w:r>
      <w:r>
        <w:t xml:space="preserve"> </w:t>
      </w:r>
      <w:r>
        <w:rPr>
          <w:b/>
          <w:bCs/>
        </w:rPr>
        <w:t xml:space="preserve">210D~600D Cordura </w:t>
      </w:r>
      <w:r>
        <w:rPr>
          <w:rFonts w:hint="eastAsia"/>
          <w:b/>
          <w:bCs/>
        </w:rPr>
        <w:t xml:space="preserve">或</w:t>
      </w:r>
      <w:r>
        <w:rPr>
          <w:b/>
          <w:bCs/>
        </w:rPr>
        <w:t xml:space="preserve"> Ripstop Nylon</w:t>
      </w:r>
      <w:r>
        <w:rPr>
          <w:rFonts w:hint="eastAsia"/>
        </w:rPr>
        <w:t xml:space="preserve">。底部建議是</w:t>
      </w:r>
      <w:r>
        <w:rPr>
          <w:rFonts w:hint="eastAsia"/>
          <w:b/>
          <w:bCs/>
        </w:rPr>
        <w:t xml:space="preserve">雙層底布</w:t>
      </w:r>
      <w:r>
        <w:rPr>
          <w:rFonts w:hint="eastAsia"/>
        </w:rPr>
        <w:t xml:space="preserve">，能大大延長背包壽命。</w:t>
      </w:r>
    </w:p>
    <w:bookmarkEnd w:id="54"/>
    <w:bookmarkStart w:id="55" w:name="拉鏈與調整帶"/>
    <w:p>
      <w:pPr>
        <w:pStyle w:val="Heading4"/>
      </w:pPr>
      <w:r>
        <w:t xml:space="preserve">5. </w:t>
      </w:r>
      <w:r>
        <w:rPr>
          <w:rFonts w:hint="eastAsia"/>
        </w:rPr>
        <w:t xml:space="preserve">拉鏈與調整帶</w:t>
      </w:r>
    </w:p>
    <w:p>
      <w:pPr>
        <w:pStyle w:val="FirstParagraph"/>
      </w:pPr>
      <w:r>
        <w:t xml:space="preserve">　　</w:t>
      </w:r>
      <w:r>
        <w:rPr>
          <w:rFonts w:hint="eastAsia"/>
        </w:rPr>
        <w:t xml:space="preserve">確認拉鏈是否會直接受力（會拉壞）；理想設計是束口或翻蓋為主、拉鏈為輔。壓縮側帶能在裝備減少時束緊背包、防止內容物晃動。</w:t>
      </w:r>
    </w:p>
    <w:bookmarkEnd w:id="55"/>
    <w:bookmarkStart w:id="56" w:name="加分功能"/>
    <w:p>
      <w:pPr>
        <w:pStyle w:val="Heading4"/>
      </w:pPr>
      <w:r>
        <w:t xml:space="preserve">6. </w:t>
      </w:r>
      <w:r>
        <w:rPr>
          <w:rFonts w:hint="eastAsia"/>
        </w:rPr>
        <w:t xml:space="preserve">加分功能</w:t>
      </w:r>
    </w:p>
    <w:p>
      <w:pPr>
        <w:pStyle w:val="Compact"/>
        <w:numPr>
          <w:ilvl w:val="0"/>
          <w:numId w:val="1005"/>
        </w:numPr>
      </w:pPr>
      <w:r>
        <w:rPr>
          <w:rFonts w:hint="eastAsia"/>
        </w:rPr>
        <w:t xml:space="preserve">內置雨套（Rain</w:t>
      </w:r>
      <w:r>
        <w:t xml:space="preserve"> </w:t>
      </w:r>
      <w:r>
        <w:rPr>
          <w:rFonts w:hint="eastAsia"/>
        </w:rPr>
        <w:t xml:space="preserve">Cover）。</w:t>
      </w:r>
    </w:p>
    <w:p>
      <w:pPr>
        <w:pStyle w:val="Compact"/>
        <w:numPr>
          <w:ilvl w:val="0"/>
          <w:numId w:val="1005"/>
        </w:numPr>
      </w:pPr>
      <w:r>
        <w:rPr>
          <w:rFonts w:hint="eastAsia"/>
        </w:rPr>
        <w:t xml:space="preserve">胸帶有哨子（緊急求救用）。</w:t>
      </w:r>
    </w:p>
    <w:p>
      <w:pPr>
        <w:pStyle w:val="Compact"/>
        <w:numPr>
          <w:ilvl w:val="0"/>
          <w:numId w:val="1005"/>
        </w:numPr>
      </w:pPr>
      <w:r>
        <w:rPr>
          <w:rFonts w:hint="eastAsia"/>
        </w:rPr>
        <w:t xml:space="preserve">水袋艙（Hydration</w:t>
      </w:r>
      <w:r>
        <w:t xml:space="preserve"> </w:t>
      </w:r>
      <w:r>
        <w:rPr>
          <w:rFonts w:hint="eastAsia"/>
        </w:rPr>
        <w:t xml:space="preserve">Sleeve）：可放</w:t>
      </w:r>
      <w:r>
        <w:t xml:space="preserve"> 2~3L </w:t>
      </w:r>
      <w:r>
        <w:rPr>
          <w:rFonts w:hint="eastAsia"/>
        </w:rPr>
        <w:t xml:space="preserve">軟式水袋，邊走邊喝水。</w:t>
      </w:r>
    </w:p>
    <w:p>
      <w:pPr>
        <w:pStyle w:val="Compact"/>
        <w:numPr>
          <w:ilvl w:val="0"/>
          <w:numId w:val="1005"/>
        </w:numPr>
      </w:pPr>
      <w:r>
        <w:rPr>
          <w:rFonts w:hint="eastAsia"/>
        </w:rPr>
        <w:t xml:space="preserve">登山杖、冰斧外掛環。</w:t>
      </w:r>
    </w:p>
    <w:p>
      <w:pPr>
        <w:pStyle w:val="Compact"/>
        <w:numPr>
          <w:ilvl w:val="0"/>
          <w:numId w:val="1005"/>
        </w:numPr>
      </w:pPr>
      <w:r>
        <w:rPr>
          <w:rFonts w:hint="eastAsia"/>
        </w:rPr>
        <w:t xml:space="preserve">頂袋可拆卸做攻頂包。</w:t>
      </w:r>
    </w:p>
    <w:p>
      <w:pPr>
        <w:pStyle w:val="Compact"/>
        <w:numPr>
          <w:ilvl w:val="0"/>
          <w:numId w:val="1005"/>
        </w:numPr>
      </w:pPr>
      <w:r>
        <w:rPr>
          <w:rFonts w:hint="eastAsia"/>
        </w:rPr>
        <w:t xml:space="preserve">底袋與主袋分隔（取睡袋方便）。</w:t>
      </w:r>
    </w:p>
    <w:bookmarkEnd w:id="56"/>
    <w:bookmarkEnd w:id="57"/>
    <w:bookmarkStart w:id="58" w:name="四試背與調整步驟"/>
    <w:p>
      <w:pPr>
        <w:pStyle w:val="Heading3"/>
      </w:pPr>
      <w:r>
        <w:rPr>
          <w:rFonts w:hint="eastAsia"/>
        </w:rPr>
        <w:t xml:space="preserve">四、試背與調整步驟</w:t>
      </w:r>
    </w:p>
    <w:p>
      <w:pPr>
        <w:pStyle w:val="FirstParagraph"/>
      </w:pPr>
      <w:r>
        <w:t xml:space="preserve">　　</w:t>
      </w:r>
      <w:r>
        <w:rPr>
          <w:rFonts w:hint="eastAsia"/>
        </w:rPr>
        <w:t xml:space="preserve">買背包時，</w:t>
      </w:r>
      <w:r>
        <w:rPr>
          <w:rFonts w:hint="eastAsia"/>
          <w:b/>
          <w:bCs/>
        </w:rPr>
        <w:t xml:space="preserve">務必裝載</w:t>
      </w:r>
      <w:r>
        <w:rPr>
          <w:b/>
          <w:bCs/>
        </w:rPr>
        <w:t xml:space="preserve"> 5~10 </w:t>
      </w:r>
      <w:r>
        <w:rPr>
          <w:rFonts w:hint="eastAsia"/>
          <w:b/>
          <w:bCs/>
        </w:rPr>
        <w:t xml:space="preserve">公斤重物試背</w:t>
      </w:r>
      <w:r>
        <w:rPr>
          <w:rFonts w:hint="eastAsia"/>
        </w:rPr>
        <w:t xml:space="preserve">（許多店家會借沙袋）；空背包試不出真實感受。調整順序：</w:t>
      </w:r>
    </w:p>
    <w:p>
      <w:pPr>
        <w:pStyle w:val="Compact"/>
        <w:numPr>
          <w:ilvl w:val="0"/>
          <w:numId w:val="1006"/>
        </w:numPr>
      </w:pPr>
      <w:r>
        <w:rPr>
          <w:rFonts w:hint="eastAsia"/>
          <w:b/>
          <w:bCs/>
        </w:rPr>
        <w:t xml:space="preserve">鬆開所有調整帶</w:t>
      </w:r>
      <w:r>
        <w:rPr>
          <w:rFonts w:hint="eastAsia"/>
        </w:rPr>
        <w:t xml:space="preserve">（包括肩帶、腰帶、胸帶、Load</w:t>
      </w:r>
      <w:r>
        <w:t xml:space="preserve"> </w:t>
      </w:r>
      <w:r>
        <w:rPr>
          <w:rFonts w:hint="eastAsia"/>
        </w:rPr>
        <w:t xml:space="preserve">Lifter）。</w:t>
      </w:r>
    </w:p>
    <w:p>
      <w:pPr>
        <w:pStyle w:val="Compact"/>
        <w:numPr>
          <w:ilvl w:val="0"/>
          <w:numId w:val="1006"/>
        </w:numPr>
      </w:pPr>
      <w:r>
        <w:rPr>
          <w:rFonts w:hint="eastAsia"/>
          <w:b/>
          <w:bCs/>
        </w:rPr>
        <w:t xml:space="preserve">背上背包，扣上腰帶</w:t>
      </w:r>
      <w:r>
        <w:rPr>
          <w:rFonts w:hint="eastAsia"/>
        </w:rPr>
        <w:t xml:space="preserve">。腰帶應蓋住髂骨上緣，</w:t>
      </w:r>
      <w:r>
        <w:rPr>
          <w:rFonts w:hint="eastAsia"/>
          <w:b/>
          <w:bCs/>
        </w:rPr>
        <w:t xml:space="preserve">骨盆受力</w:t>
      </w:r>
      <w:r>
        <w:rPr>
          <w:b/>
          <w:bCs/>
        </w:rPr>
        <w:t xml:space="preserve"> 70~80%</w:t>
      </w:r>
      <w:r>
        <w:rPr>
          <w:rFonts w:hint="eastAsia"/>
        </w:rPr>
        <w:t xml:space="preserve">。拉緊腰帶。</w:t>
      </w:r>
    </w:p>
    <w:p>
      <w:pPr>
        <w:pStyle w:val="Compact"/>
        <w:numPr>
          <w:ilvl w:val="0"/>
          <w:numId w:val="1006"/>
        </w:numPr>
      </w:pPr>
      <w:r>
        <w:rPr>
          <w:rFonts w:hint="eastAsia"/>
          <w:b/>
          <w:bCs/>
        </w:rPr>
        <w:t xml:space="preserve">拉緊肩帶</w:t>
      </w:r>
      <w:r>
        <w:rPr>
          <w:rFonts w:hint="eastAsia"/>
        </w:rPr>
        <w:t xml:space="preserve">。肩帶與背包連接處應</w:t>
      </w:r>
      <w:r>
        <w:rPr>
          <w:rFonts w:hint="eastAsia"/>
          <w:b/>
          <w:bCs/>
        </w:rPr>
        <w:t xml:space="preserve">低於肩膀</w:t>
      </w:r>
      <w:r>
        <w:rPr>
          <w:b/>
          <w:bCs/>
        </w:rPr>
        <w:t xml:space="preserve"> 5~8 </w:t>
      </w:r>
      <w:r>
        <w:rPr>
          <w:rFonts w:hint="eastAsia"/>
          <w:b/>
          <w:bCs/>
        </w:rPr>
        <w:t xml:space="preserve">公分</w:t>
      </w:r>
      <w:r>
        <w:rPr>
          <w:rFonts w:hint="eastAsia"/>
        </w:rPr>
        <w:t xml:space="preserve">，肩帶緊貼但不勒。</w:t>
      </w:r>
    </w:p>
    <w:p>
      <w:pPr>
        <w:pStyle w:val="Compact"/>
        <w:numPr>
          <w:ilvl w:val="0"/>
          <w:numId w:val="1006"/>
        </w:numPr>
      </w:pPr>
      <w:r>
        <w:rPr>
          <w:rFonts w:hint="eastAsia"/>
          <w:b/>
          <w:bCs/>
        </w:rPr>
        <w:t xml:space="preserve">扣上並拉緊胸帶</w:t>
      </w:r>
      <w:r>
        <w:rPr>
          <w:rFonts w:hint="eastAsia"/>
        </w:rPr>
        <w:t xml:space="preserve">。胸帶位於胸部上方，能讓肩帶不外滑。</w:t>
      </w:r>
    </w:p>
    <w:p>
      <w:pPr>
        <w:pStyle w:val="Compact"/>
        <w:numPr>
          <w:ilvl w:val="0"/>
          <w:numId w:val="1006"/>
        </w:numPr>
      </w:pPr>
      <w:r>
        <w:rPr>
          <w:rFonts w:hint="eastAsia"/>
          <w:b/>
          <w:bCs/>
        </w:rPr>
        <w:t xml:space="preserve">調整</w:t>
      </w:r>
      <w:r>
        <w:rPr>
          <w:b/>
          <w:bCs/>
        </w:rPr>
        <w:t xml:space="preserve"> Load Lifter</w:t>
      </w:r>
      <w:r>
        <w:rPr>
          <w:rFonts w:hint="eastAsia"/>
        </w:rPr>
        <w:t xml:space="preserve">。將肩膀上方的小帶子拉到與身體呈</w:t>
      </w:r>
      <w:r>
        <w:t xml:space="preserve"> </w:t>
      </w:r>
      <w:r>
        <w:rPr>
          <w:b/>
          <w:bCs/>
        </w:rPr>
        <w:t xml:space="preserve">30~45 </w:t>
      </w:r>
      <w:r>
        <w:rPr>
          <w:rFonts w:hint="eastAsia"/>
          <w:b/>
          <w:bCs/>
        </w:rPr>
        <w:t xml:space="preserve">度角</w:t>
      </w:r>
      <w:r>
        <w:rPr>
          <w:rFonts w:hint="eastAsia"/>
        </w:rPr>
        <w:t xml:space="preserve">，背包頂端會貼向身體，重量轉到背部。</w:t>
      </w:r>
    </w:p>
    <w:p>
      <w:pPr>
        <w:pStyle w:val="Compact"/>
        <w:numPr>
          <w:ilvl w:val="0"/>
          <w:numId w:val="1006"/>
        </w:numPr>
      </w:pPr>
      <w:r>
        <w:rPr>
          <w:rFonts w:hint="eastAsia"/>
          <w:b/>
          <w:bCs/>
        </w:rPr>
        <w:t xml:space="preserve">檢查重量分配</w:t>
      </w:r>
      <w:r>
        <w:rPr>
          <w:rFonts w:hint="eastAsia"/>
        </w:rPr>
        <w:t xml:space="preserve">：理想狀態是腰部明顯感受重量、肩膀只是輕貼。如果肩膀痛、腰部沒感覺，代表背長不對或腰帶沒拉緊。</w:t>
      </w:r>
    </w:p>
    <w:p>
      <w:pPr>
        <w:pStyle w:val="Compact"/>
        <w:numPr>
          <w:ilvl w:val="0"/>
          <w:numId w:val="1006"/>
        </w:numPr>
      </w:pPr>
      <w:r>
        <w:rPr>
          <w:rFonts w:hint="eastAsia"/>
          <w:b/>
          <w:bCs/>
        </w:rPr>
        <w:t xml:space="preserve">檢查活動度</w:t>
      </w:r>
      <w:r>
        <w:rPr>
          <w:rFonts w:hint="eastAsia"/>
        </w:rPr>
        <w:t xml:space="preserve">：抬頭看天空時不會被背包頂部撞到、戴頭盔仍能仰望、背部接觸面舒適透氣。</w:t>
      </w:r>
    </w:p>
    <w:p>
      <w:pPr>
        <w:pStyle w:val="FirstParagraph"/>
      </w:pPr>
      <w:r>
        <w:t xml:space="preserve">⚠️ </w:t>
      </w:r>
      <w:r>
        <w:rPr>
          <w:rFonts w:hint="eastAsia"/>
        </w:rPr>
        <w:t xml:space="preserve">常見錯誤：肩痛是腰帶沒鎖緊</w:t>
      </w:r>
    </w:p>
    <w:p>
      <w:pPr>
        <w:pStyle w:val="BodyText"/>
      </w:pPr>
      <w:r>
        <w:t xml:space="preserve">　　90% </w:t>
      </w:r>
      <w:r>
        <w:rPr>
          <w:rFonts w:hint="eastAsia"/>
        </w:rPr>
        <w:t xml:space="preserve">新手登山時肩膀痠痛的原因不是包太重，而是腰帶位置太低（沒蓋到髂骨）或太鬆，導致重量全部壓在肩膀。下次調整時先把腰帶拉到髂骨上緣鎖緊，再鬆肩帶感受差異。</w:t>
      </w:r>
    </w:p>
    <w:bookmarkEnd w:id="58"/>
    <w:bookmarkStart w:id="59" w:name="五防水處理"/>
    <w:p>
      <w:pPr>
        <w:pStyle w:val="Heading3"/>
      </w:pPr>
      <w:r>
        <w:rPr>
          <w:rFonts w:hint="eastAsia"/>
        </w:rPr>
        <w:t xml:space="preserve">五、防水處理</w:t>
      </w:r>
    </w:p>
    <w:p>
      <w:pPr>
        <w:pStyle w:val="FirstParagraph"/>
      </w:pPr>
      <w:r>
        <w:t xml:space="preserve">　　</w:t>
      </w:r>
      <w:r>
        <w:rPr>
          <w:rFonts w:hint="eastAsia"/>
        </w:rPr>
        <w:t xml:space="preserve">登山背包</w:t>
      </w:r>
      <w:r>
        <w:rPr>
          <w:rFonts w:hint="eastAsia"/>
          <w:b/>
          <w:bCs/>
        </w:rPr>
        <w:t xml:space="preserve">本身不防水</w:t>
      </w:r>
      <w:r>
        <w:rPr>
          <w:rFonts w:hint="eastAsia"/>
        </w:rPr>
        <w:t xml:space="preserve">（頂多防潑水）。下雨時防水是必要功課：</w:t>
      </w:r>
    </w:p>
    <w:p>
      <w:pPr>
        <w:pStyle w:val="Compact"/>
        <w:numPr>
          <w:ilvl w:val="0"/>
          <w:numId w:val="1007"/>
        </w:numPr>
      </w:pPr>
      <w:r>
        <w:rPr>
          <w:rFonts w:hint="eastAsia"/>
          <w:b/>
          <w:bCs/>
        </w:rPr>
        <w:t xml:space="preserve">外加雨套</w:t>
      </w:r>
      <w:r>
        <w:rPr>
          <w:rFonts w:hint="eastAsia"/>
        </w:rPr>
        <w:t xml:space="preserve">：背包內附或另購，包覆整個背包外層；簡單但風大時容易被吹開、底部接縫處仍會滲水。</w:t>
      </w:r>
    </w:p>
    <w:p>
      <w:pPr>
        <w:pStyle w:val="Compact"/>
        <w:numPr>
          <w:ilvl w:val="0"/>
          <w:numId w:val="1007"/>
        </w:numPr>
      </w:pPr>
      <w:r>
        <w:rPr>
          <w:rFonts w:hint="eastAsia"/>
          <w:b/>
          <w:bCs/>
        </w:rPr>
        <w:t xml:space="preserve">內加防水袋（Pack</w:t>
      </w:r>
      <w:r>
        <w:rPr>
          <w:b/>
          <w:bCs/>
        </w:rPr>
        <w:t xml:space="preserve"> </w:t>
      </w:r>
      <w:r>
        <w:rPr>
          <w:rFonts w:hint="eastAsia"/>
          <w:b/>
          <w:bCs/>
        </w:rPr>
        <w:t xml:space="preserve">Liner）</w:t>
      </w:r>
      <w:r>
        <w:rPr>
          <w:rFonts w:hint="eastAsia"/>
        </w:rPr>
        <w:t xml:space="preserve">：在背包內襯一個大型防水袋，把所有衣物睡袋裝入；最可靠的方式，雨大也不怕。</w:t>
      </w:r>
    </w:p>
    <w:p>
      <w:pPr>
        <w:pStyle w:val="Compact"/>
        <w:numPr>
          <w:ilvl w:val="0"/>
          <w:numId w:val="1007"/>
        </w:numPr>
      </w:pPr>
      <w:r>
        <w:rPr>
          <w:rFonts w:hint="eastAsia"/>
          <w:b/>
          <w:bCs/>
        </w:rPr>
        <w:t xml:space="preserve">分項防水袋</w:t>
      </w:r>
      <w:r>
        <w:rPr>
          <w:rFonts w:hint="eastAsia"/>
        </w:rPr>
        <w:t xml:space="preserve">：將衣物、電子產品、食物分別用小防水袋包裹，「袋中有袋」原則。</w:t>
      </w:r>
    </w:p>
    <w:p>
      <w:pPr>
        <w:pStyle w:val="Compact"/>
        <w:numPr>
          <w:ilvl w:val="0"/>
          <w:numId w:val="1007"/>
        </w:numPr>
      </w:pPr>
      <w:r>
        <w:rPr>
          <w:rFonts w:hint="eastAsia"/>
          <w:b/>
          <w:bCs/>
        </w:rPr>
        <w:t xml:space="preserve">建議組合</w:t>
      </w:r>
      <w:r>
        <w:rPr>
          <w:rFonts w:hint="eastAsia"/>
        </w:rPr>
        <w:t xml:space="preserve">：內襯防水袋</w:t>
      </w:r>
      <w:r>
        <w:t xml:space="preserve"> + </w:t>
      </w:r>
      <w:r>
        <w:rPr>
          <w:rFonts w:hint="eastAsia"/>
        </w:rPr>
        <w:t xml:space="preserve">重要物品再用小防水袋（雙重保護）；外加雨套則防止背包外層髒污。</w:t>
      </w:r>
    </w:p>
    <w:bookmarkEnd w:id="59"/>
    <w:bookmarkStart w:id="60" w:name="六保養與壽命"/>
    <w:p>
      <w:pPr>
        <w:pStyle w:val="Heading3"/>
      </w:pPr>
      <w:r>
        <w:rPr>
          <w:rFonts w:hint="eastAsia"/>
        </w:rPr>
        <w:t xml:space="preserve">六、保養與壽命</w:t>
      </w:r>
    </w:p>
    <w:p>
      <w:pPr>
        <w:pStyle w:val="Compact"/>
        <w:numPr>
          <w:ilvl w:val="0"/>
          <w:numId w:val="1008"/>
        </w:numPr>
      </w:pPr>
      <w:r>
        <w:rPr>
          <w:rFonts w:hint="eastAsia"/>
          <w:b/>
          <w:bCs/>
        </w:rPr>
        <w:t xml:space="preserve">使用後清空、晾乾</w:t>
      </w:r>
      <w:r>
        <w:rPr>
          <w:rFonts w:hint="eastAsia"/>
        </w:rPr>
        <w:t xml:space="preserve">：每次活動後清出所有物品，將背包翻過來抖出沙塵，陰乾再收。</w:t>
      </w:r>
    </w:p>
    <w:p>
      <w:pPr>
        <w:pStyle w:val="Compact"/>
        <w:numPr>
          <w:ilvl w:val="0"/>
          <w:numId w:val="1008"/>
        </w:numPr>
      </w:pPr>
      <w:r>
        <w:rPr>
          <w:rFonts w:hint="eastAsia"/>
          <w:b/>
          <w:bCs/>
        </w:rPr>
        <w:t xml:space="preserve">不可機洗</w:t>
      </w:r>
      <w:r>
        <w:rPr>
          <w:rFonts w:hint="eastAsia"/>
        </w:rPr>
        <w:t xml:space="preserve">：背架金屬和襯墊會變形、布料防潑水塗層會洗掉。髒污用濕布擦拭、頑固污漬用中性肥皂手洗、陰乾。</w:t>
      </w:r>
    </w:p>
    <w:p>
      <w:pPr>
        <w:pStyle w:val="Compact"/>
        <w:numPr>
          <w:ilvl w:val="0"/>
          <w:numId w:val="1008"/>
        </w:numPr>
      </w:pPr>
      <w:r>
        <w:rPr>
          <w:rFonts w:hint="eastAsia"/>
          <w:b/>
          <w:bCs/>
        </w:rPr>
        <w:t xml:space="preserve">避免長時間日曬</w:t>
      </w:r>
      <w:r>
        <w:rPr>
          <w:rFonts w:hint="eastAsia"/>
        </w:rPr>
        <w:t xml:space="preserve">：紫外線會讓尼龍布料脆化。</w:t>
      </w:r>
    </w:p>
    <w:p>
      <w:pPr>
        <w:pStyle w:val="Compact"/>
        <w:numPr>
          <w:ilvl w:val="0"/>
          <w:numId w:val="1008"/>
        </w:numPr>
      </w:pPr>
      <w:r>
        <w:rPr>
          <w:rFonts w:hint="eastAsia"/>
          <w:b/>
          <w:bCs/>
        </w:rPr>
        <w:t xml:space="preserve">拉鏈、扣具上蠟</w:t>
      </w:r>
      <w:r>
        <w:rPr>
          <w:rFonts w:hint="eastAsia"/>
        </w:rPr>
        <w:t xml:space="preserve">：定期用蠟筆或專用潤滑劑保養。</w:t>
      </w:r>
    </w:p>
    <w:p>
      <w:pPr>
        <w:pStyle w:val="Compact"/>
        <w:numPr>
          <w:ilvl w:val="0"/>
          <w:numId w:val="1008"/>
        </w:numPr>
      </w:pPr>
      <w:r>
        <w:rPr>
          <w:rFonts w:hint="eastAsia"/>
          <w:b/>
          <w:bCs/>
        </w:rPr>
        <w:t xml:space="preserve">長期收納</w:t>
      </w:r>
      <w:r>
        <w:rPr>
          <w:rFonts w:hint="eastAsia"/>
        </w:rPr>
        <w:t xml:space="preserve">：放乾燥處、不要重物壓著、不要折疊背架。</w:t>
      </w:r>
    </w:p>
    <w:p>
      <w:pPr>
        <w:pStyle w:val="Compact"/>
        <w:numPr>
          <w:ilvl w:val="0"/>
          <w:numId w:val="1008"/>
        </w:numPr>
      </w:pPr>
      <w:r>
        <w:rPr>
          <w:rFonts w:hint="eastAsia"/>
        </w:rPr>
        <w:t xml:space="preserve">正常保養下，</w:t>
      </w:r>
      <w:r>
        <w:rPr>
          <w:rFonts w:hint="eastAsia"/>
          <w:b/>
          <w:bCs/>
        </w:rPr>
        <w:t xml:space="preserve">中階背包壽命</w:t>
      </w:r>
      <w:r>
        <w:rPr>
          <w:b/>
          <w:bCs/>
        </w:rPr>
        <w:t xml:space="preserve"> 5~8 </w:t>
      </w:r>
      <w:r>
        <w:rPr>
          <w:rFonts w:hint="eastAsia"/>
          <w:b/>
          <w:bCs/>
        </w:rPr>
        <w:t xml:space="preserve">年、高階背包</w:t>
      </w:r>
      <w:r>
        <w:rPr>
          <w:b/>
          <w:bCs/>
        </w:rPr>
        <w:t xml:space="preserve"> 10 </w:t>
      </w:r>
      <w:r>
        <w:rPr>
          <w:rFonts w:hint="eastAsia"/>
          <w:b/>
          <w:bCs/>
        </w:rPr>
        <w:t xml:space="preserve">年以上</w:t>
      </w:r>
      <w:r>
        <w:t xml:space="preserve">。</w:t>
      </w:r>
    </w:p>
    <w:p>
      <w:pPr>
        <w:pStyle w:val="FirstParagraph"/>
      </w:pPr>
      <w:r>
        <w:t xml:space="preserve">💡 </w:t>
      </w:r>
      <w:r>
        <w:rPr>
          <w:rFonts w:hint="eastAsia"/>
        </w:rPr>
        <w:t xml:space="preserve">童軍露營常用品牌參考</w:t>
      </w:r>
    </w:p>
    <w:p>
      <w:pPr>
        <w:pStyle w:val="BodyText"/>
      </w:pPr>
      <w:r>
        <w:rPr>
          <w:b/>
          <w:bCs/>
        </w:rPr>
        <w:t xml:space="preserve">　　</w:t>
      </w:r>
      <w:r>
        <w:rPr>
          <w:rFonts w:hint="eastAsia"/>
          <w:b/>
          <w:bCs/>
        </w:rPr>
        <w:t xml:space="preserve">入門價位（NT$2000~5000）</w:t>
      </w:r>
      <w:r>
        <w:rPr>
          <w:rFonts w:hint="eastAsia"/>
        </w:rPr>
        <w:t xml:space="preserve">：Coleman、Karrimor、犀牛</w:t>
      </w:r>
      <w:r>
        <w:t xml:space="preserve"> RHINO、Mountainsmith</w:t>
      </w:r>
    </w:p>
    <w:p>
      <w:pPr>
        <w:pStyle w:val="BodyText"/>
      </w:pPr>
      <w:r>
        <w:rPr>
          <w:b/>
          <w:bCs/>
        </w:rPr>
        <w:t xml:space="preserve">　　</w:t>
      </w:r>
      <w:r>
        <w:rPr>
          <w:rFonts w:hint="eastAsia"/>
          <w:b/>
          <w:bCs/>
        </w:rPr>
        <w:t xml:space="preserve">中階（NT$5000~9000）</w:t>
      </w:r>
      <w:r>
        <w:rPr>
          <w:rFonts w:hint="eastAsia"/>
        </w:rPr>
        <w:t xml:space="preserve">：Deuter、Osprey、Gregory、The</w:t>
      </w:r>
      <w:r>
        <w:t xml:space="preserve"> North Face</w:t>
      </w:r>
    </w:p>
    <w:p>
      <w:pPr>
        <w:pStyle w:val="BodyText"/>
      </w:pPr>
      <w:r>
        <w:rPr>
          <w:b/>
          <w:bCs/>
        </w:rPr>
        <w:t xml:space="preserve">　　</w:t>
      </w:r>
      <w:r>
        <w:rPr>
          <w:rFonts w:hint="eastAsia"/>
          <w:b/>
          <w:bCs/>
        </w:rPr>
        <w:t xml:space="preserve">高階（NT$9000+）</w:t>
      </w:r>
      <w:r>
        <w:rPr>
          <w:rFonts w:hint="eastAsia"/>
        </w:rPr>
        <w:t xml:space="preserve">：Mystery</w:t>
      </w:r>
      <w:r>
        <w:t xml:space="preserve"> Ranch、Arc'teryx、Hyperlite Mountain Gear</w:t>
      </w:r>
    </w:p>
    <w:p>
      <w:pPr>
        <w:pStyle w:val="BodyText"/>
      </w:pPr>
      <w:r>
        <w:t xml:space="preserve">　　</w:t>
      </w:r>
      <w:r>
        <w:rPr>
          <w:rFonts w:hint="eastAsia"/>
        </w:rPr>
        <w:t xml:space="preserve">建議第一個登山背包選中階品牌（如</w:t>
      </w:r>
      <w:r>
        <w:t xml:space="preserve"> </w:t>
      </w:r>
      <w:r>
        <w:rPr>
          <w:rFonts w:hint="eastAsia"/>
        </w:rPr>
        <w:t xml:space="preserve">Deuter、Osprey），背負系統穩定、有原廠保固，能用很久。</w:t>
      </w:r>
    </w:p>
    <w:p>
      <w:pPr>
        <w:pStyle w:val="BodyText"/>
      </w:pPr>
      <w:r>
        <w:t xml:space="preserve">　　</w:t>
      </w:r>
      <w:r>
        <w:rPr>
          <w:rFonts w:hint="eastAsia"/>
        </w:rPr>
        <w:t xml:space="preserve">關於如何裝填背包、各物品的擺放位置，請見下一節「</w:t>
      </w:r>
      <w:r>
        <w:rPr>
          <w:rFonts w:hint="eastAsia"/>
          <w:b/>
          <w:bCs/>
        </w:rPr>
        <w:t xml:space="preserve">背包裝填</w:t>
      </w:r>
      <w:r>
        <w:t xml:space="preserve">」。</w:t>
      </w:r>
    </w:p>
    <w:bookmarkEnd w:id="60"/>
    <w:bookmarkEnd w:id="61"/>
    <w:bookmarkStart w:id="67" w:name="背包裝填"/>
    <w:p>
      <w:pPr>
        <w:pStyle w:val="Heading5"/>
      </w:pPr>
      <w:r>
        <w:t xml:space="preserve">3.1.1</w:t>
      </w:r>
      <w:r>
        <w:rPr>
          <w:rFonts w:hint="eastAsia"/>
        </w:rPr>
        <w:t xml:space="preserve">背包裝填</w:t>
      </w:r>
    </w:p>
    <w:p>
      <w:pPr>
        <w:pStyle w:val="FirstParagraph"/>
      </w:pPr>
      <w:r>
        <w:t xml:space="preserve">　　</w:t>
      </w:r>
      <w:r>
        <w:rPr>
          <w:rFonts w:hint="eastAsia"/>
        </w:rPr>
        <w:t xml:space="preserve">在參加露營活動時，我們不可能將所有要帶去的器材全部捧在手上，然後出發到營地去報到，因為，我們要帶的器材很多，而且，有許多東西是很細小的，因此，我們需要藉由背包來裝填這些器材，基本上背包所裝填的大多屬於個人裝備，不過，當狀況有所需求時，則需要裝填團體裝備，例如：我們要參加的是四天三夜的移動是露營，這時，我們不太可能有一台專門的車子幫我們載運團體器材（有的地方車子也進不去），因此，我們就需要將團體器材分開背負。</w:t>
      </w:r>
    </w:p>
    <w:p>
      <w:pPr>
        <w:pStyle w:val="BodyText"/>
      </w:pPr>
      <w:r>
        <w:t xml:space="preserve">　　</w:t>
      </w:r>
      <w:r>
        <w:rPr>
          <w:rFonts w:hint="eastAsia"/>
        </w:rPr>
        <w:t xml:space="preserve">在整體個人背包時，為了方便取用以及避免不必要的污染（例如：乾淨的衣服被溢出的牙膏沾到、髒衣服與乾淨的衣服混雜），因此，我們通常會將個人裝備做適當的分類與整理，這樣我們要取用時就比較方便了。</w:t>
      </w:r>
    </w:p>
    <w:bookmarkStart w:id="62" w:name="一裝備分類"/>
    <w:p>
      <w:pPr>
        <w:pStyle w:val="Heading3"/>
      </w:pPr>
      <w:r>
        <w:rPr>
          <w:rFonts w:hint="eastAsia"/>
        </w:rPr>
        <w:t xml:space="preserve">一、裝備分類</w:t>
      </w:r>
    </w:p>
    <w:tbl>
      <w:tblPr>
        <w:tblStyle w:val="Table"/>
        <w:tblW w:type="pct" w:w="5000"/>
        <w:tblLayout w:type="fixed"/>
        <w:tblLook w:firstRow="1" w:lastRow="0" w:firstColumn="0" w:lastColumn="0" w:noHBand="0" w:noVBand="0" w:val="0020"/>
      </w:tblPr>
      <w:tblGrid>
        <w:gridCol w:w="1131"/>
        <w:gridCol w:w="1131"/>
        <w:gridCol w:w="1131"/>
        <w:gridCol w:w="1131"/>
        <w:gridCol w:w="1131"/>
        <w:gridCol w:w="1131"/>
        <w:gridCol w:w="1131"/>
      </w:tblGrid>
      <w:tr>
        <w:trPr>
          <w:tblHeader w:val="on"/>
        </w:trPr>
        <w:tc>
          <w:tcPr/>
          <w:p>
            <w:pPr>
              <w:pStyle w:val="FirstParagraph"/>
            </w:pPr>
            <w:r>
              <w:rPr>
                <w:rFonts w:hint="eastAsia"/>
              </w:rPr>
              <w:t xml:space="preserve">衣物袋</w:t>
            </w:r>
          </w:p>
        </w:tc>
        <w:tc>
          <w:tcPr/>
          <w:p>
            <w:pPr>
              <w:pStyle w:val="BodyText"/>
            </w:pPr>
            <w:r>
              <w:rPr>
                <w:rFonts w:hint="eastAsia"/>
              </w:rPr>
              <w:t xml:space="preserve">鞋袋</w:t>
            </w:r>
          </w:p>
        </w:tc>
        <w:tc>
          <w:tcPr/>
          <w:p>
            <w:pPr>
              <w:pStyle w:val="BodyText"/>
            </w:pPr>
            <w:r>
              <w:rPr>
                <w:rFonts w:hint="eastAsia"/>
              </w:rPr>
              <w:t xml:space="preserve">餐具袋</w:t>
            </w:r>
          </w:p>
        </w:tc>
        <w:tc>
          <w:tcPr/>
          <w:p>
            <w:pPr>
              <w:pStyle w:val="BodyText"/>
            </w:pPr>
            <w:r>
              <w:rPr>
                <w:rFonts w:hint="eastAsia"/>
              </w:rPr>
              <w:t xml:space="preserve">盥洗袋</w:t>
            </w:r>
          </w:p>
        </w:tc>
        <w:tc>
          <w:tcPr/>
          <w:p>
            <w:pPr>
              <w:pStyle w:val="BodyText"/>
            </w:pPr>
            <w:r>
              <w:rPr>
                <w:rFonts w:hint="eastAsia"/>
              </w:rPr>
              <w:t xml:space="preserve">修補袋</w:t>
            </w:r>
          </w:p>
        </w:tc>
        <w:tc>
          <w:tcPr/>
          <w:p>
            <w:pPr>
              <w:pStyle w:val="BodyText"/>
            </w:pPr>
            <w:r>
              <w:rPr>
                <w:rFonts w:hint="eastAsia"/>
              </w:rPr>
              <w:t xml:space="preserve">寢具袋</w:t>
            </w:r>
          </w:p>
        </w:tc>
        <w:tc>
          <w:tcPr/>
          <w:p>
            <w:pPr>
              <w:pStyle w:val="BodyText"/>
            </w:pPr>
            <w:r>
              <w:rPr>
                <w:rFonts w:hint="eastAsia"/>
              </w:rPr>
              <w:t xml:space="preserve">雜物袋</w:t>
            </w:r>
          </w:p>
        </w:tc>
      </w:tr>
      <w:tr>
        <w:tc>
          <w:tcPr/>
          <w:p>
            <w:pPr>
              <w:pStyle w:val="BodyText"/>
            </w:pPr>
            <w:r>
              <w:rPr>
                <w:rFonts w:hint="eastAsia"/>
              </w:rPr>
              <w:t xml:space="preserve">換洗衣物</w:t>
            </w:r>
          </w:p>
          <w:p>
            <w:pPr>
              <w:pStyle w:val="BodyText"/>
            </w:pPr>
            <w:r>
              <w:rPr>
                <w:rFonts w:hint="eastAsia"/>
              </w:rPr>
              <w:t xml:space="preserve">襪子</w:t>
            </w:r>
          </w:p>
          <w:p>
            <w:pPr>
              <w:pStyle w:val="BodyText"/>
            </w:pPr>
            <w:r>
              <w:rPr>
                <w:rFonts w:hint="eastAsia"/>
              </w:rPr>
              <w:t xml:space="preserve">手帕</w:t>
            </w:r>
          </w:p>
          <w:p>
            <w:pPr>
              <w:pStyle w:val="BodyText"/>
            </w:pPr>
            <w:r>
              <w:rPr>
                <w:rFonts w:hint="eastAsia"/>
              </w:rPr>
              <w:t xml:space="preserve">禦寒衣物</w:t>
            </w:r>
          </w:p>
          <w:p>
            <w:pPr>
              <w:pStyle w:val="BodyText"/>
            </w:pPr>
            <w:r>
              <w:rPr>
                <w:rFonts w:hint="eastAsia"/>
              </w:rPr>
              <w:t xml:space="preserve">睡衣褲</w:t>
            </w:r>
          </w:p>
        </w:tc>
        <w:tc>
          <w:tcPr/>
          <w:p>
            <w:pPr>
              <w:pStyle w:val="BodyText"/>
            </w:pPr>
            <w:r>
              <w:rPr>
                <w:rFonts w:hint="eastAsia"/>
              </w:rPr>
              <w:t xml:space="preserve">拖鞋</w:t>
            </w:r>
          </w:p>
          <w:p>
            <w:pPr>
              <w:pStyle w:val="BodyText"/>
            </w:pPr>
            <w:r>
              <w:rPr>
                <w:rFonts w:hint="eastAsia"/>
              </w:rPr>
              <w:t xml:space="preserve">雨鞋</w:t>
            </w:r>
          </w:p>
          <w:p>
            <w:pPr>
              <w:pStyle w:val="BodyText"/>
            </w:pPr>
            <w:r>
              <w:rPr>
                <w:rFonts w:hint="eastAsia"/>
              </w:rPr>
              <w:t xml:space="preserve">運動鞋</w:t>
            </w:r>
          </w:p>
        </w:tc>
        <w:tc>
          <w:tcPr/>
          <w:p>
            <w:pPr>
              <w:pStyle w:val="BodyText"/>
            </w:pPr>
            <w:r>
              <w:rPr>
                <w:rFonts w:hint="eastAsia"/>
              </w:rPr>
              <w:t xml:space="preserve">鋼杯</w:t>
            </w:r>
          </w:p>
          <w:p>
            <w:pPr>
              <w:pStyle w:val="BodyText"/>
            </w:pPr>
            <w:r>
              <w:rPr>
                <w:rFonts w:hint="eastAsia"/>
              </w:rPr>
              <w:t xml:space="preserve">湯匙</w:t>
            </w:r>
          </w:p>
          <w:p>
            <w:pPr>
              <w:pStyle w:val="BodyText"/>
            </w:pPr>
            <w:r>
              <w:rPr>
                <w:rFonts w:hint="eastAsia"/>
              </w:rPr>
              <w:t xml:space="preserve">筷子</w:t>
            </w:r>
          </w:p>
        </w:tc>
        <w:tc>
          <w:tcPr/>
          <w:p>
            <w:pPr>
              <w:pStyle w:val="BodyText"/>
            </w:pPr>
            <w:r>
              <w:rPr>
                <w:rFonts w:hint="eastAsia"/>
              </w:rPr>
              <w:t xml:space="preserve">鏡子</w:t>
            </w:r>
          </w:p>
          <w:p>
            <w:pPr>
              <w:pStyle w:val="BodyText"/>
            </w:pPr>
            <w:r>
              <w:rPr>
                <w:rFonts w:hint="eastAsia"/>
              </w:rPr>
              <w:t xml:space="preserve">毛巾</w:t>
            </w:r>
          </w:p>
          <w:p>
            <w:pPr>
              <w:pStyle w:val="BodyText"/>
            </w:pPr>
            <w:r>
              <w:rPr>
                <w:rFonts w:hint="eastAsia"/>
              </w:rPr>
              <w:t xml:space="preserve">肥皂</w:t>
            </w:r>
          </w:p>
          <w:p>
            <w:pPr>
              <w:pStyle w:val="BodyText"/>
            </w:pPr>
            <w:r>
              <w:rPr>
                <w:rFonts w:hint="eastAsia"/>
              </w:rPr>
              <w:t xml:space="preserve">牙刷</w:t>
            </w:r>
          </w:p>
          <w:p>
            <w:pPr>
              <w:pStyle w:val="BodyText"/>
            </w:pPr>
            <w:r>
              <w:rPr>
                <w:rFonts w:hint="eastAsia"/>
              </w:rPr>
              <w:t xml:space="preserve">梳子</w:t>
            </w:r>
          </w:p>
          <w:p>
            <w:pPr>
              <w:pStyle w:val="BodyText"/>
            </w:pPr>
            <w:r>
              <w:rPr>
                <w:rFonts w:hint="eastAsia"/>
              </w:rPr>
              <w:t xml:space="preserve">牙膏</w:t>
            </w:r>
          </w:p>
          <w:p>
            <w:pPr>
              <w:pStyle w:val="BodyText"/>
            </w:pPr>
            <w:r>
              <w:rPr>
                <w:rFonts w:hint="eastAsia"/>
              </w:rPr>
              <w:t xml:space="preserve">洗髮乳</w:t>
            </w:r>
          </w:p>
        </w:tc>
        <w:tc>
          <w:tcPr/>
          <w:p>
            <w:pPr>
              <w:pStyle w:val="BodyText"/>
            </w:pPr>
            <w:r>
              <w:rPr>
                <w:rFonts w:hint="eastAsia"/>
              </w:rPr>
              <w:t xml:space="preserve">鈕釦</w:t>
            </w:r>
          </w:p>
          <w:p>
            <w:pPr>
              <w:pStyle w:val="BodyText"/>
            </w:pPr>
            <w:r>
              <w:rPr>
                <w:rFonts w:hint="eastAsia"/>
              </w:rPr>
              <w:t xml:space="preserve">針</w:t>
            </w:r>
          </w:p>
          <w:p>
            <w:pPr>
              <w:pStyle w:val="BodyText"/>
            </w:pPr>
            <w:r>
              <w:rPr>
                <w:rFonts w:hint="eastAsia"/>
              </w:rPr>
              <w:t xml:space="preserve">線</w:t>
            </w:r>
          </w:p>
        </w:tc>
        <w:tc>
          <w:tcPr/>
          <w:p>
            <w:pPr>
              <w:pStyle w:val="BodyText"/>
            </w:pPr>
            <w:r>
              <w:rPr>
                <w:rFonts w:hint="eastAsia"/>
              </w:rPr>
              <w:t xml:space="preserve">睡袋</w:t>
            </w:r>
          </w:p>
          <w:p>
            <w:pPr>
              <w:pStyle w:val="BodyText"/>
            </w:pPr>
            <w:r>
              <w:rPr>
                <w:rFonts w:hint="eastAsia"/>
              </w:rPr>
              <w:t xml:space="preserve">睡墊</w:t>
            </w:r>
          </w:p>
        </w:tc>
        <w:tc>
          <w:tcPr/>
          <w:p>
            <w:pPr>
              <w:pStyle w:val="BodyText"/>
            </w:pPr>
            <w:r>
              <w:rPr>
                <w:rFonts w:hint="eastAsia"/>
              </w:rPr>
              <w:t xml:space="preserve">手電筒</w:t>
            </w:r>
          </w:p>
          <w:p>
            <w:pPr>
              <w:pStyle w:val="BodyText"/>
            </w:pPr>
            <w:r>
              <w:rPr>
                <w:rFonts w:hint="eastAsia"/>
              </w:rPr>
              <w:t xml:space="preserve">電池</w:t>
            </w:r>
          </w:p>
          <w:p>
            <w:pPr>
              <w:pStyle w:val="BodyText"/>
            </w:pPr>
            <w:r>
              <w:rPr>
                <w:rFonts w:hint="eastAsia"/>
              </w:rPr>
              <w:t xml:space="preserve">筆記本</w:t>
            </w:r>
          </w:p>
          <w:p>
            <w:pPr>
              <w:pStyle w:val="BodyText"/>
            </w:pPr>
            <w:r>
              <w:rPr>
                <w:rFonts w:hint="eastAsia"/>
              </w:rPr>
              <w:t xml:space="preserve">筆</w:t>
            </w:r>
          </w:p>
          <w:p>
            <w:pPr>
              <w:pStyle w:val="BodyText"/>
            </w:pPr>
            <w:r>
              <w:rPr>
                <w:rFonts w:hint="eastAsia"/>
              </w:rPr>
              <w:t xml:space="preserve">水壺</w:t>
            </w:r>
          </w:p>
          <w:p>
            <w:pPr>
              <w:pStyle w:val="BodyText"/>
            </w:pPr>
            <w:r>
              <w:rPr>
                <w:rFonts w:hint="eastAsia"/>
              </w:rPr>
              <w:t xml:space="preserve">衛生紙</w:t>
            </w:r>
          </w:p>
          <w:p>
            <w:pPr>
              <w:pStyle w:val="BodyText"/>
            </w:pPr>
            <w:r>
              <w:rPr>
                <w:rFonts w:hint="eastAsia"/>
              </w:rPr>
              <w:t xml:space="preserve">指北針</w:t>
            </w:r>
          </w:p>
          <w:p>
            <w:pPr>
              <w:pStyle w:val="BodyText"/>
            </w:pPr>
            <w:r>
              <w:rPr>
                <w:rFonts w:hint="eastAsia"/>
              </w:rPr>
              <w:t xml:space="preserve">童軍繩</w:t>
            </w:r>
          </w:p>
          <w:p>
            <w:pPr>
              <w:pStyle w:val="BodyText"/>
            </w:pPr>
            <w:r>
              <w:rPr>
                <w:rFonts w:hint="eastAsia"/>
              </w:rPr>
              <w:t xml:space="preserve">雨衣</w:t>
            </w:r>
          </w:p>
          <w:p>
            <w:pPr>
              <w:pStyle w:val="BodyText"/>
            </w:pPr>
            <w:r>
              <w:rPr>
                <w:rFonts w:hint="eastAsia"/>
              </w:rPr>
              <w:t xml:space="preserve">望遠鏡</w:t>
            </w:r>
          </w:p>
          <w:p>
            <w:pPr>
              <w:pStyle w:val="BodyText"/>
            </w:pPr>
            <w:r>
              <w:rPr>
                <w:rFonts w:hint="eastAsia"/>
              </w:rPr>
              <w:t xml:space="preserve">照相機</w:t>
            </w:r>
          </w:p>
          <w:p>
            <w:pPr>
              <w:pStyle w:val="BodyText"/>
            </w:pPr>
            <w:r>
              <w:rPr>
                <w:rFonts w:hint="eastAsia"/>
              </w:rPr>
              <w:t xml:space="preserve">健保卡</w:t>
            </w:r>
          </w:p>
          <w:p>
            <w:pPr>
              <w:pStyle w:val="BodyText"/>
            </w:pPr>
            <w:r>
              <w:rPr>
                <w:rFonts w:hint="eastAsia"/>
              </w:rPr>
              <w:t xml:space="preserve">零錢</w:t>
            </w:r>
          </w:p>
        </w:tc>
      </w:tr>
    </w:tbl>
    <w:bookmarkEnd w:id="62"/>
    <w:bookmarkStart w:id="66" w:name="二裝填與背負原則"/>
    <w:p>
      <w:pPr>
        <w:pStyle w:val="Heading3"/>
      </w:pPr>
      <w:r>
        <w:rPr>
          <w:rFonts w:hint="eastAsia"/>
        </w:rPr>
        <w:t xml:space="preserve">二、裝填與背負原則</w:t>
      </w:r>
    </w:p>
    <w:p>
      <w:pPr>
        <w:pStyle w:val="FirstParagraph"/>
      </w:pPr>
      <w:r>
        <w:t xml:space="preserve">　　</w:t>
      </w:r>
      <w:r>
        <w:rPr>
          <w:rFonts w:hint="eastAsia"/>
        </w:rPr>
        <w:t xml:space="preserve">背包裝填時有以下幾個基本原則：</w:t>
      </w:r>
    </w:p>
    <w:p>
      <w:pPr>
        <w:pStyle w:val="Compact"/>
        <w:numPr>
          <w:ilvl w:val="0"/>
          <w:numId w:val="1009"/>
        </w:numPr>
      </w:pPr>
      <w:r>
        <w:rPr>
          <w:rFonts w:hint="eastAsia"/>
          <w:b/>
          <w:bCs/>
        </w:rPr>
        <w:t xml:space="preserve">袋中有袋</w:t>
      </w:r>
      <w:r>
        <w:rPr>
          <w:rFonts w:hint="eastAsia"/>
        </w:rPr>
        <w:t xml:space="preserve">：將裝備適當的分類，以塑膠袋包裹，這樣可以避免污染、方便取用也可以適度的防水。</w:t>
      </w:r>
    </w:p>
    <w:p>
      <w:pPr>
        <w:pStyle w:val="Compact"/>
        <w:numPr>
          <w:ilvl w:val="0"/>
          <w:numId w:val="1009"/>
        </w:numPr>
      </w:pPr>
      <w:r>
        <w:rPr>
          <w:rFonts w:hint="eastAsia"/>
          <w:b/>
          <w:bCs/>
        </w:rPr>
        <w:t xml:space="preserve">取用方便</w:t>
      </w:r>
      <w:r>
        <w:rPr>
          <w:rFonts w:hint="eastAsia"/>
        </w:rPr>
        <w:t xml:space="preserve">：裝填裝備時要將最常使用的裝備放在吹容易取得的地方，例如：雨衣要放在背包的最外緣、水壺要放在伸手可得的地方、睡袋則可以放在最下方、禦寒衣物也要放在背幫的最上層……，至於團體裝備則要放在個人裝備之上，因為他通常較重，使用的時間也較為頻繁。</w:t>
      </w:r>
    </w:p>
    <w:p>
      <w:pPr>
        <w:pStyle w:val="Compact"/>
        <w:numPr>
          <w:ilvl w:val="0"/>
          <w:numId w:val="1009"/>
        </w:numPr>
      </w:pPr>
      <w:r>
        <w:rPr>
          <w:rFonts w:hint="eastAsia"/>
          <w:b/>
          <w:bCs/>
        </w:rPr>
        <w:t xml:space="preserve">上重下輕</w:t>
      </w:r>
      <w:r>
        <w:rPr>
          <w:rFonts w:hint="eastAsia"/>
        </w:rPr>
        <w:t xml:space="preserve">：這樣的裝填方式可以使背包的重心與人的重心更趨於一致，使背負者在行走時更為省力，同時也較不易摔倒。</w:t>
      </w:r>
    </w:p>
    <w:p>
      <w:pPr>
        <w:pStyle w:val="Compact"/>
        <w:numPr>
          <w:ilvl w:val="0"/>
          <w:numId w:val="1009"/>
        </w:numPr>
      </w:pPr>
      <w:r>
        <w:rPr>
          <w:rFonts w:hint="eastAsia"/>
          <w:b/>
          <w:bCs/>
        </w:rPr>
        <w:t xml:space="preserve">左右平衡</w:t>
      </w:r>
      <w:r>
        <w:rPr>
          <w:rFonts w:hint="eastAsia"/>
        </w:rPr>
        <w:t xml:space="preserve">：可以使背負者的肩膀平均受力，而不易受傷，走起路來也比較舒服。</w:t>
      </w:r>
    </w:p>
    <w:p>
      <w:pPr>
        <w:pStyle w:val="Compact"/>
        <w:numPr>
          <w:ilvl w:val="0"/>
          <w:numId w:val="1009"/>
        </w:numPr>
      </w:pPr>
      <w:r>
        <w:rPr>
          <w:rFonts w:hint="eastAsia"/>
          <w:b/>
          <w:bCs/>
        </w:rPr>
        <w:t xml:space="preserve">柔軟舒適</w:t>
      </w:r>
      <w:r>
        <w:rPr>
          <w:rFonts w:hint="eastAsia"/>
        </w:rPr>
        <w:t xml:space="preserve">：背包的背部與身體接觸的部分應該裝填較為柔軟的材料，例如：衣物、報紙等，這樣背不才不會受傷，走起路來也較為舒服。</w:t>
      </w:r>
    </w:p>
    <w:p>
      <w:pPr>
        <w:pStyle w:val="Compact"/>
        <w:numPr>
          <w:ilvl w:val="0"/>
          <w:numId w:val="1009"/>
        </w:numPr>
      </w:pPr>
      <w:r>
        <w:rPr>
          <w:rFonts w:hint="eastAsia"/>
          <w:b/>
          <w:bCs/>
        </w:rPr>
        <w:t xml:space="preserve">緊貼身體</w:t>
      </w:r>
      <w:r>
        <w:rPr>
          <w:rFonts w:hint="eastAsia"/>
        </w:rPr>
        <w:t xml:space="preserve">：背包於行進運動時必定會晃動，拉扯肩膀的力道會緊貼度成反比，也就是說，如果背包與背部的距離越遠，肩帶拉扯的力量會越大，肩膀就越容易受傷，因此應該讓背包緊貼身體，才可以減低傷害。</w:t>
      </w:r>
    </w:p>
    <w:p>
      <w:pPr>
        <w:pStyle w:val="Compact"/>
        <w:numPr>
          <w:ilvl w:val="0"/>
          <w:numId w:val="1009"/>
        </w:numPr>
      </w:pPr>
      <w:r>
        <w:rPr>
          <w:rFonts w:hint="eastAsia"/>
          <w:b/>
          <w:bCs/>
        </w:rPr>
        <w:t xml:space="preserve">大袋附小</w:t>
      </w:r>
      <w:r>
        <w:rPr>
          <w:rFonts w:hint="eastAsia"/>
        </w:rPr>
        <w:t xml:space="preserve">：如果野營需使用大背包，建議內備小背包，因行程中不一定全程都需重裝備隨身，視當時狀況將小背包派上用場、背當時所需的器材，餘器材就不用勞師動眾、仍可放於大背包中。</w:t>
      </w:r>
    </w:p>
    <w:p>
      <w:pPr>
        <w:pStyle w:val="Compact"/>
        <w:numPr>
          <w:ilvl w:val="0"/>
          <w:numId w:val="1009"/>
        </w:numPr>
      </w:pPr>
      <w:r>
        <w:rPr>
          <w:rFonts w:hint="eastAsia"/>
          <w:b/>
          <w:bCs/>
        </w:rPr>
        <w:t xml:space="preserve">穩定牢靠</w:t>
      </w:r>
      <w:r>
        <w:rPr>
          <w:rFonts w:hint="eastAsia"/>
        </w:rPr>
        <w:t xml:space="preserve">：裝填背包時，應該將裝備盡量放入背包中，並將背包外側的扁帶固定，以確保背包的穩定，同時，背包外側應盡量避免懸掛多於物品，若需懸掛，則應將他固定妥善，同時，外掛的器材寬度應盡量避免超過背包的寬度，這樣才能便於行走。</w:t>
      </w:r>
    </w:p>
    <w:p>
      <w:pPr>
        <w:pStyle w:val="FirstParagraph"/>
      </w:pPr>
      <w:r>
        <w:drawing>
          <wp:inline>
            <wp:extent cx="5162550" cy="7305800"/>
            <wp:effectExtent b="0" l="0" r="0" t="0"/>
            <wp:docPr descr="" title="" id="64" name="Picture"/>
            <a:graphic>
              <a:graphicData uri="http://schemas.openxmlformats.org/drawingml/2006/picture">
                <pic:pic>
                  <pic:nvPicPr>
                    <pic:cNvPr descr="file:///Users/chenzhidedemacstudio/Projects/scout-platform/apps/scout-km/media/knowledge/camping/550a9399ba4d4c6c.jpeg" id="65" name="Picture"/>
                    <pic:cNvPicPr>
                      <a:picLocks noChangeArrowheads="1" noChangeAspect="1"/>
                    </pic:cNvPicPr>
                  </pic:nvPicPr>
                  <pic:blipFill>
                    <a:blip r:embed="rId63"/>
                    <a:stretch>
                      <a:fillRect/>
                    </a:stretch>
                  </pic:blipFill>
                  <pic:spPr bwMode="auto">
                    <a:xfrm>
                      <a:off x="0" y="0"/>
                      <a:ext cx="5162550" cy="7305800"/>
                    </a:xfrm>
                    <a:prstGeom prst="rect">
                      <a:avLst/>
                    </a:prstGeom>
                    <a:noFill/>
                    <a:ln w="9525">
                      <a:noFill/>
                      <a:headEnd/>
                      <a:tailEnd/>
                    </a:ln>
                  </pic:spPr>
                </pic:pic>
              </a:graphicData>
            </a:graphic>
          </wp:inline>
        </w:drawing>
      </w:r>
    </w:p>
    <w:bookmarkEnd w:id="66"/>
    <w:bookmarkEnd w:id="67"/>
    <w:bookmarkStart w:id="68" w:name="睡袋"/>
    <w:p>
      <w:pPr>
        <w:pStyle w:val="Heading5"/>
      </w:pPr>
      <w:r>
        <w:t xml:space="preserve">3.2</w:t>
      </w:r>
      <w:r>
        <w:rPr>
          <w:rFonts w:hint="eastAsia"/>
        </w:rPr>
        <w:t xml:space="preserve">睡袋</w:t>
      </w:r>
    </w:p>
    <w:p>
      <w:pPr>
        <w:pStyle w:val="FirstParagraph"/>
      </w:pPr>
      <w:r>
        <w:t xml:space="preserve">　　</w:t>
      </w:r>
      <w:r>
        <w:rPr>
          <w:rFonts w:hint="eastAsia"/>
        </w:rPr>
        <w:t xml:space="preserve">睡袋是用來睡覺時保暖所用，好的睡眠品質才可以使我們在戶外活動的時候能夠保有夠充足的體力與精神，因此，為了避免在半夜裡被冷醒而影響隔日的活動，在經濟許可的範圍內慎選一個睡袋是相當重要的。</w:t>
      </w:r>
    </w:p>
    <w:p>
      <w:pPr>
        <w:pStyle w:val="BodyText"/>
      </w:pPr>
      <w:r>
        <w:t xml:space="preserve">　　</w:t>
      </w:r>
      <w:r>
        <w:rPr>
          <w:rFonts w:hint="eastAsia"/>
        </w:rPr>
        <w:t xml:space="preserve">一般而言，羽毛睡袋是童軍伙伴們在戶外活動中最佳的選擇，但市售的羽毛睡袋因材質（填充物）不同，在價錢上也有極大的落差，當然，在保暖效果上也大不相同。</w:t>
      </w:r>
    </w:p>
    <w:p>
      <w:pPr>
        <w:pStyle w:val="BodyText"/>
      </w:pPr>
      <w:r>
        <w:t xml:space="preserve">　　</w:t>
      </w:r>
      <w:r>
        <w:rPr>
          <w:rFonts w:hint="eastAsia"/>
        </w:rPr>
        <w:t xml:space="preserve">以下我們就針對市售常見的睡袋做一簡單介紹。</w:t>
      </w:r>
    </w:p>
    <w:bookmarkEnd w:id="68"/>
    <w:bookmarkStart w:id="69" w:name="棉質睡袋"/>
    <w:p>
      <w:pPr>
        <w:pStyle w:val="Heading5"/>
      </w:pPr>
      <w:r>
        <w:t xml:space="preserve">3.2.1</w:t>
      </w:r>
      <w:r>
        <w:rPr>
          <w:rFonts w:hint="eastAsia"/>
        </w:rPr>
        <w:t xml:space="preserve">棉質睡袋</w:t>
      </w:r>
    </w:p>
    <w:p>
      <w:pPr>
        <w:pStyle w:val="FirstParagraph"/>
      </w:pPr>
      <w:r>
        <w:t xml:space="preserve">　　</w:t>
      </w:r>
      <w:r>
        <w:rPr>
          <w:rFonts w:hint="eastAsia"/>
        </w:rPr>
        <w:t xml:space="preserve">棉質睡袋大多用的是天然白棉加以填充而成，但體積龐大、保暖度不足，不適合於登山。</w:t>
      </w:r>
    </w:p>
    <w:bookmarkEnd w:id="69"/>
    <w:bookmarkStart w:id="70" w:name="人造纖維睡袋"/>
    <w:p>
      <w:pPr>
        <w:pStyle w:val="Heading5"/>
      </w:pPr>
      <w:r>
        <w:t xml:space="preserve">3.2.2</w:t>
      </w:r>
      <w:r>
        <w:rPr>
          <w:rFonts w:hint="eastAsia"/>
        </w:rPr>
        <w:t xml:space="preserve">人造纖維睡袋</w:t>
      </w:r>
    </w:p>
    <w:p>
      <w:pPr>
        <w:pStyle w:val="FirstParagraph"/>
      </w:pPr>
      <w:r>
        <w:t xml:space="preserve">　　</w:t>
      </w:r>
      <w:r>
        <w:rPr>
          <w:rFonts w:hint="eastAsia"/>
        </w:rPr>
        <w:t xml:space="preserve">人造纖維(ArtificialFiberorMan-madeFiber)種類很多，其中一項為化學纖維(ChemicalFiber)。因為某些特殊纖維中有空隙，大家慣稱為─中空纖維(HollowFiber)，目前有單孔、三孔、四孔、七孔等多種。人造纖維從一般的Polyester(聚酯纖維)實心纖維，到特殊構造的中空纖維可細分成兩大類：一、Pile毛毯(Pile是一種特殊的編織法，具有保暖、快乾與容易清洗的特性)。大部分Pile的材質是Polyester，也有用Polartec材質做的(母原料也是Polyester，只是纖維構造不同)。二、睡袋，絕大部分以人造纖維睡袋居多。</w:t>
      </w:r>
    </w:p>
    <w:p>
      <w:pPr>
        <w:pStyle w:val="BodyText"/>
      </w:pPr>
      <w:r>
        <w:t xml:space="preserve">　　</w:t>
      </w:r>
      <w:r>
        <w:rPr>
          <w:rFonts w:hint="eastAsia"/>
        </w:rPr>
        <w:t xml:space="preserve">拜於科技所賜，基本上人造纖維已經可以提供接近羽絨般的保暖度，而且又有快乾、不怕潮濕與容易清洗等特性，此種材質的睡袋適合去爬山。</w:t>
      </w:r>
    </w:p>
    <w:bookmarkEnd w:id="70"/>
    <w:bookmarkStart w:id="77" w:name="羽毛睡袋"/>
    <w:p>
      <w:pPr>
        <w:pStyle w:val="Heading5"/>
      </w:pPr>
      <w:r>
        <w:t xml:space="preserve">3.2.3</w:t>
      </w:r>
      <w:r>
        <w:rPr>
          <w:rFonts w:hint="eastAsia"/>
        </w:rPr>
        <w:t xml:space="preserve">羽毛睡袋</w:t>
      </w:r>
    </w:p>
    <w:p>
      <w:pPr>
        <w:pStyle w:val="FirstParagraph"/>
      </w:pPr>
      <w:r>
        <w:t xml:space="preserve">　　</w:t>
      </w:r>
      <w:r>
        <w:rPr>
          <w:rFonts w:hint="eastAsia"/>
        </w:rPr>
        <w:t xml:space="preserve">羽毛睡袋，嚴格說來應該說是羽絨睡袋，主要的填充物為鴨絨(Duck</w:t>
      </w:r>
      <w:r>
        <w:t xml:space="preserve"> </w:t>
      </w:r>
      <w:r>
        <w:rPr>
          <w:rFonts w:hint="eastAsia"/>
        </w:rPr>
        <w:t xml:space="preserve">Down)、鵝絨(Goose</w:t>
      </w:r>
      <w:r>
        <w:t xml:space="preserve"> </w:t>
      </w:r>
      <w:r>
        <w:rPr>
          <w:rFonts w:hint="eastAsia"/>
        </w:rPr>
        <w:t xml:space="preserve">Down)、或是其它的種類的水鳥羽絨。</w:t>
      </w:r>
    </w:p>
    <w:p>
      <w:pPr>
        <w:pStyle w:val="BodyText"/>
      </w:pPr>
      <w:r>
        <w:t xml:space="preserve">　　</w:t>
      </w:r>
      <w:r>
        <w:rPr>
          <w:rFonts w:hint="eastAsia"/>
        </w:rPr>
        <w:t xml:space="preserve">羽毛有翼羽、髮羽與絨羽三類。其中翼羽和髮羽都是被用來支撐睡袋，真正能提供你保暖的是絨羽。生活在水中的水禽，由於保暖的需求，因此有較為發達的絨羽，有些陸禽甚至沒有絨羽。而生長在寒帶的水禽絨毛，其品質更高。</w:t>
      </w:r>
    </w:p>
    <w:p>
      <w:pPr>
        <w:pStyle w:val="BodyText"/>
      </w:pPr>
      <w:r>
        <w:t xml:space="preserve">　　</w:t>
      </w:r>
      <w:r>
        <w:rPr>
          <w:rFonts w:hint="eastAsia"/>
        </w:rPr>
        <w:t xml:space="preserve">國內羽毛睡袋的級數，以絨毛(Down)所佔的比例來分級，常看到的有50%、60%、80%、90%、100%等幾種。假如，在國外選購羽毛睡袋，不是以絨毛比例分等級，則是以數字如：550+Filling、575Filling、775Filling等數字表示等級，那些數字通常代表─Cube</w:t>
      </w:r>
      <w:r>
        <w:t xml:space="preserve"> Inch Filling </w:t>
      </w:r>
      <w:r>
        <w:rPr>
          <w:rFonts w:hint="eastAsia"/>
        </w:rPr>
        <w:t xml:space="preserve">Power(1立方英吋的填充能力)意思就是「單位重量的膨脹體積」。550Filling</w:t>
      </w:r>
      <w:r>
        <w:t xml:space="preserve"> </w:t>
      </w:r>
      <w:r>
        <w:rPr>
          <w:rFonts w:hint="eastAsia"/>
        </w:rPr>
        <w:t xml:space="preserve">Power的絨毛表示，它在不受任何外力之下，1盎司的絨羽可以有550立方英吋的填充能力。</w:t>
      </w:r>
    </w:p>
    <w:p>
      <w:pPr>
        <w:pStyle w:val="BodyText"/>
      </w:pPr>
      <w:r>
        <w:t xml:space="preserve">　　</w:t>
      </w:r>
      <w:r>
        <w:rPr>
          <w:rFonts w:hint="eastAsia"/>
        </w:rPr>
        <w:t xml:space="preserve">目前Filling</w:t>
      </w:r>
      <w:r>
        <w:t xml:space="preserve"> Power </w:t>
      </w:r>
      <w:r>
        <w:rPr>
          <w:rFonts w:hint="eastAsia"/>
        </w:rPr>
        <w:t xml:space="preserve">最高的是Marmot的睡袋，達到775</w:t>
      </w:r>
      <w:r>
        <w:t xml:space="preserve"> Cube Inch Filling </w:t>
      </w:r>
      <w:r>
        <w:rPr>
          <w:rFonts w:hint="eastAsia"/>
        </w:rPr>
        <w:t xml:space="preserve">Power，日後可能有更高的Filling</w:t>
      </w:r>
      <w:r>
        <w:t xml:space="preserve"> </w:t>
      </w:r>
      <w:r>
        <w:rPr>
          <w:rFonts w:hint="eastAsia"/>
        </w:rPr>
        <w:t xml:space="preserve">Power。這種標示讓購買者不需考慮絨毛種類、廠商技術與多少比例的絨羽，只需端看其絨羽膨脹程度，就可以知道保暖與否。一般說來，外國進口的羽毛睡袋，常見如此標示。</w:t>
      </w:r>
    </w:p>
    <w:p>
      <w:pPr>
        <w:pStyle w:val="BodyText"/>
      </w:pPr>
      <w:r>
        <w:t xml:space="preserve">　　</w:t>
      </w:r>
      <w:r>
        <w:rPr>
          <w:rFonts w:hint="eastAsia"/>
        </w:rPr>
        <w:t xml:space="preserve">基本上，絨毛比例(如：50%</w:t>
      </w:r>
      <w:r>
        <w:t xml:space="preserve"> vs </w:t>
      </w:r>
      <w:r>
        <w:rPr>
          <w:rFonts w:hint="eastAsia"/>
        </w:rPr>
        <w:t xml:space="preserve">100%)越高，就越保暖。相同等級下(假設是100%)，填充物越多也愈保暖。但比例高與填充物多的睡袋，相對售價也較貴，也是適合登山的睡袋材質。</w:t>
      </w:r>
    </w:p>
    <w:p>
      <w:pPr>
        <w:pStyle w:val="BodyText"/>
      </w:pPr>
      <w:r>
        <w:t xml:space="preserve">　　</w:t>
      </w:r>
      <w:r>
        <w:rPr>
          <w:rFonts w:hint="eastAsia"/>
        </w:rPr>
        <w:t xml:space="preserve">一顆可用的羽毛睡袋，他的平均單價約在新台幣2000元左右，近來在許多大賣場常常可見標榜100%的羽毛睡袋，但每顆僅需花費你不到500元就可以買到，這時，聰明的你可千萬要小心，因為，雖然同樣是羽毛，但是在這種睡袋裡面包裹的可不是水鳥類的羽毛，而是無法在水中游泳的『雞』身上的毛～～雞毛本身不具油脂保護，因此，摸起來會比較乾澀、粗糙，同時，也不具保暖效果，更甚者，他很容易滋生小蟲……無論如何，羽毛睡袋有一定的質量間的均衡，買一顆品質有保障的羽毛睡袋，不只可以讓你用個十年，也可以使你的野外生活更有保障。</w:t>
      </w:r>
    </w:p>
    <w:p>
      <w:pPr>
        <w:pStyle w:val="BodyText"/>
      </w:pPr>
      <w:r>
        <w:t xml:space="preserve">　　</w:t>
      </w:r>
      <w:r>
        <w:rPr>
          <w:rFonts w:hint="eastAsia"/>
        </w:rPr>
        <w:t xml:space="preserve">補充說明：羽絨</w:t>
      </w:r>
    </w:p>
    <w:p>
      <w:pPr>
        <w:pStyle w:val="BodyText"/>
      </w:pPr>
      <w:r>
        <w:t xml:space="preserve">　　</w:t>
      </w:r>
      <w:r>
        <w:rPr>
          <w:rFonts w:hint="eastAsia"/>
        </w:rPr>
        <w:t xml:space="preserve">&lt;1&gt;.什麼是羽絨？</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FirstParagraph"/>
            </w:pPr>
            <w:r>
              <w:rPr>
                <w:rFonts w:hint="eastAsia"/>
              </w:rPr>
              <w:t xml:space="preserve">羽絨是採自鳥禽類(如海鳥鵝)的下腹部(孵蛋處)的微細柔軔羽毛，經泡沫水洗加工殺菌處理，使其纖維保持彈力、蓬鬆、立體化、具高度保溫性。</w:t>
            </w:r>
          </w:p>
        </w:tc>
        <w:tc>
          <w:tcPr/>
          <w:p>
            <w:pPr>
              <w:pStyle w:val="Compact"/>
            </w:pPr>
            <w:r>
              <w:drawing>
                <wp:inline>
                  <wp:extent cx="2667000" cy="3533775"/>
                  <wp:effectExtent b="0" l="0" r="0" t="0"/>
                  <wp:docPr descr="" title="" id="72" name="Picture"/>
                  <a:graphic>
                    <a:graphicData uri="http://schemas.openxmlformats.org/drawingml/2006/picture">
                      <pic:pic>
                        <pic:nvPicPr>
                          <pic:cNvPr descr="file:///Users/chenzhidedemacstudio/Projects/scout-platform/apps/scout-km/media/knowledge/camping/2848b2aff6b0ab7d.jpeg" id="73" name="Picture"/>
                          <pic:cNvPicPr>
                            <a:picLocks noChangeArrowheads="1" noChangeAspect="1"/>
                          </pic:cNvPicPr>
                        </pic:nvPicPr>
                        <pic:blipFill>
                          <a:blip r:embed="rId71"/>
                          <a:stretch>
                            <a:fillRect/>
                          </a:stretch>
                        </pic:blipFill>
                        <pic:spPr bwMode="auto">
                          <a:xfrm>
                            <a:off x="0" y="0"/>
                            <a:ext cx="2667000" cy="3533775"/>
                          </a:xfrm>
                          <a:prstGeom prst="rect">
                            <a:avLst/>
                          </a:prstGeom>
                          <a:noFill/>
                          <a:ln w="9525">
                            <a:noFill/>
                            <a:headEnd/>
                            <a:tailEnd/>
                          </a:ln>
                        </pic:spPr>
                      </pic:pic>
                    </a:graphicData>
                  </a:graphic>
                </wp:inline>
              </w:drawing>
            </w:r>
          </w:p>
        </w:tc>
      </w:tr>
    </w:tbl>
    <w:p>
      <w:pPr>
        <w:pStyle w:val="BodyText"/>
      </w:pPr>
      <w:r>
        <w:t xml:space="preserve">　　</w:t>
      </w:r>
      <w:r>
        <w:rPr>
          <w:rFonts w:hint="eastAsia"/>
        </w:rPr>
        <w:t xml:space="preserve">&lt;2&gt;.羽絨的特點</w:t>
      </w:r>
    </w:p>
    <w:p>
      <w:pPr>
        <w:numPr>
          <w:ilvl w:val="0"/>
          <w:numId w:val="1010"/>
        </w:numPr>
      </w:pPr>
      <w:r>
        <w:rPr>
          <w:rFonts w:hint="eastAsia"/>
        </w:rPr>
        <w:t xml:space="preserve">重量最輕</w:t>
      </w:r>
    </w:p>
    <w:p>
      <w:pPr>
        <w:numPr>
          <w:ilvl w:val="0"/>
          <w:numId w:val="1000"/>
        </w:numPr>
      </w:pPr>
      <w:r>
        <w:rPr>
          <w:rFonts w:hint="eastAsia"/>
        </w:rPr>
        <w:t xml:space="preserve">約傳統被的1/3重，球形纖維，質地輕柔，不怕擠壓且不變形，為世界上最輕柔之材質，因此覆蓋後，翻身容易，對於血液循環及心肺器官不會有壓迫感，最適合小孩，孕婦，老人或高血壓患者使用，可預防及減少心臟病的發生。</w:t>
      </w:r>
    </w:p>
    <w:p>
      <w:pPr>
        <w:numPr>
          <w:ilvl w:val="0"/>
          <w:numId w:val="1010"/>
        </w:numPr>
      </w:pPr>
      <w:r>
        <w:rPr>
          <w:rFonts w:hint="eastAsia"/>
        </w:rPr>
        <w:t xml:space="preserve">保暖性佳</w:t>
      </w:r>
    </w:p>
    <w:p>
      <w:pPr>
        <w:numPr>
          <w:ilvl w:val="0"/>
          <w:numId w:val="1000"/>
        </w:numPr>
      </w:pPr>
      <w:r>
        <w:rPr>
          <w:rFonts w:hint="eastAsia"/>
        </w:rPr>
        <w:t xml:space="preserve">其立體狀的羽絨，保有大量空氣，可以阻隔冷空氣，並可隨溫度的變化，收縮膨脹，隔絕冷空氣的入侵，立即暖身並保持適當溫度，沒有燥熱的感覺，是故體溫較高的孩童也會因此而減少踢被的機率。</w:t>
      </w:r>
    </w:p>
    <w:p>
      <w:pPr>
        <w:numPr>
          <w:ilvl w:val="0"/>
          <w:numId w:val="1010"/>
        </w:numPr>
      </w:pPr>
      <w:r>
        <w:rPr>
          <w:rFonts w:hint="eastAsia"/>
        </w:rPr>
        <w:t xml:space="preserve">吸溼性佳</w:t>
      </w:r>
    </w:p>
    <w:p>
      <w:pPr>
        <w:numPr>
          <w:ilvl w:val="0"/>
          <w:numId w:val="1000"/>
        </w:numPr>
      </w:pPr>
      <w:r>
        <w:rPr>
          <w:rFonts w:hint="eastAsia"/>
        </w:rPr>
        <w:t xml:space="preserve">人體於睡眠狀態下，每夜約排出150~200cc水份，加上臺灣高濕的氣候，一般被褥在使用不久後即累積過多的水份，形成病媒滋生的溫床，而瞞是造成皮膚及氣管不適主因之一.羽毛絨因其特性得以迅速吸收人體濕氣並快速發散，使悶濕之狀態無從形成而保持人體乾爽，亦可防止風濕病產生。</w:t>
      </w:r>
    </w:p>
    <w:p>
      <w:pPr>
        <w:numPr>
          <w:ilvl w:val="0"/>
          <w:numId w:val="1000"/>
        </w:numPr>
      </w:pPr>
      <w:r>
        <w:rPr>
          <w:rFonts w:hint="eastAsia"/>
        </w:rPr>
        <w:t xml:space="preserve">&lt;3&gt;.等級區分</w:t>
      </w:r>
    </w:p>
    <w:p>
      <w:pPr>
        <w:numPr>
          <w:ilvl w:val="0"/>
          <w:numId w:val="1000"/>
        </w:numPr>
      </w:pPr>
      <w:r>
        <w:rPr>
          <w:rFonts w:hint="eastAsia"/>
        </w:rPr>
        <w:t xml:space="preserve">一般而言，羽絨成份愈高，羽毛(因其含有羽根)成份愈低，等級愈高。</w:t>
      </w:r>
    </w:p>
    <w:p>
      <w:pPr>
        <w:numPr>
          <w:ilvl w:val="0"/>
          <w:numId w:val="1000"/>
        </w:numPr>
      </w:pPr>
      <w:r>
        <w:rPr>
          <w:rFonts w:hint="eastAsia"/>
        </w:rPr>
        <w:t xml:space="preserve">&lt;4&gt;.優越性</w:t>
      </w:r>
    </w:p>
    <w:p>
      <w:pPr>
        <w:numPr>
          <w:ilvl w:val="0"/>
          <w:numId w:val="1000"/>
        </w:numPr>
      </w:pPr>
      <w:r>
        <w:rPr>
          <w:rFonts w:hint="eastAsia"/>
        </w:rPr>
        <w:t xml:space="preserve">羽絨之所以優於人造及其它動植物纖維，在於其球狀纖維中具有千萬個會呼吸的三角形氣孔及表層防水油質，因而可隨外界氣溫及濕度之變化，自動調整，於是吸收來的水份得以迅速發散掉。</w:t>
      </w:r>
    </w:p>
    <w:p>
      <w:pPr>
        <w:numPr>
          <w:ilvl w:val="0"/>
          <w:numId w:val="1000"/>
        </w:numPr>
      </w:pPr>
      <w:r>
        <w:rPr>
          <w:rFonts w:hint="eastAsia"/>
        </w:rPr>
        <w:t xml:space="preserve">&lt;5&gt;.保養</w:t>
      </w:r>
    </w:p>
    <w:p>
      <w:pPr>
        <w:numPr>
          <w:ilvl w:val="0"/>
          <w:numId w:val="1000"/>
        </w:numPr>
      </w:pPr>
      <w:r>
        <w:rPr>
          <w:rFonts w:hint="eastAsia"/>
        </w:rPr>
        <w:t xml:space="preserve">基於羽毛防水之天性，羽絨被枕可於小孩尿床或其它污漬造成後，以清水洗淨，絕不可使用漂白劑或強力洗衣粉，因其將破壞表布之防絨功能。由於羽絨天性防水，故於洗畢後經自動脫水即可將水快速排出，並經短時間的自然乾燥就可恢復原狀，繼續使用。乾洗可用石油類、氟素、四氯乙烯、三氯乙烷等乾洗溶劑清洗之。</w:t>
      </w:r>
    </w:p>
    <w:p>
      <w:pPr>
        <w:pStyle w:val="Compact"/>
        <w:numPr>
          <w:ilvl w:val="0"/>
          <w:numId w:val="1000"/>
        </w:numPr>
      </w:pPr>
      <w:r>
        <w:drawing>
          <wp:inline>
            <wp:extent cx="5334000" cy="1905000"/>
            <wp:effectExtent b="0" l="0" r="0" t="0"/>
            <wp:docPr descr="" title="" id="75" name="Picture"/>
            <a:graphic>
              <a:graphicData uri="http://schemas.openxmlformats.org/drawingml/2006/picture">
                <pic:pic>
                  <pic:nvPicPr>
                    <pic:cNvPr descr="file:///Users/chenzhidedemacstudio/Projects/scout-platform/apps/scout-km/media/knowledge/camping/e3c35284e84f1b5c.jpeg" id="76" name="Picture"/>
                    <pic:cNvPicPr>
                      <a:picLocks noChangeArrowheads="1" noChangeAspect="1"/>
                    </pic:cNvPicPr>
                  </pic:nvPicPr>
                  <pic:blipFill>
                    <a:blip r:embed="rId74"/>
                    <a:stretch>
                      <a:fillRect/>
                    </a:stretch>
                  </pic:blipFill>
                  <pic:spPr bwMode="auto">
                    <a:xfrm>
                      <a:off x="0" y="0"/>
                      <a:ext cx="5334000" cy="1905000"/>
                    </a:xfrm>
                    <a:prstGeom prst="rect">
                      <a:avLst/>
                    </a:prstGeom>
                    <a:noFill/>
                    <a:ln w="9525">
                      <a:noFill/>
                      <a:headEnd/>
                      <a:tailEnd/>
                    </a:ln>
                  </pic:spPr>
                </pic:pic>
              </a:graphicData>
            </a:graphic>
          </wp:inline>
        </w:drawing>
      </w:r>
    </w:p>
    <w:p>
      <w:pPr>
        <w:numPr>
          <w:ilvl w:val="0"/>
          <w:numId w:val="1000"/>
        </w:numPr>
      </w:pPr>
      <w:r>
        <w:rPr>
          <w:rFonts w:hint="eastAsia"/>
        </w:rPr>
        <w:t xml:space="preserve">補充說明結束</w:t>
      </w:r>
    </w:p>
    <w:bookmarkEnd w:id="77"/>
    <w:bookmarkStart w:id="84" w:name="禦寒衣物"/>
    <w:p>
      <w:pPr>
        <w:pStyle w:val="Heading5"/>
      </w:pPr>
      <w:r>
        <w:t xml:space="preserve">3.3</w:t>
      </w:r>
      <w:r>
        <w:rPr>
          <w:rFonts w:hint="eastAsia"/>
        </w:rPr>
        <w:t xml:space="preserve">禦寒衣物</w:t>
      </w:r>
    </w:p>
    <w:p>
      <w:pPr>
        <w:pStyle w:val="FirstParagraph"/>
      </w:pPr>
      <w:r>
        <w:t xml:space="preserve">　　</w:t>
      </w:r>
      <w:r>
        <w:rPr>
          <w:rFonts w:hint="eastAsia"/>
        </w:rPr>
        <w:t xml:space="preserve">「保暖層」又稱中間層（Middle</w:t>
      </w:r>
      <w:r>
        <w:t xml:space="preserve"> </w:t>
      </w:r>
      <w:r>
        <w:rPr>
          <w:rFonts w:hint="eastAsia"/>
        </w:rPr>
        <w:t xml:space="preserve">Layer），主要功用是隔離人體與外界冷空氣的接觸，避免寒冷、失溫。生活在寒冷地區的人類，早已學會利用動物皮毛或特殊植物纖維作為保暖工具；早期的登山家為了在雪地活動，也學會以羽毛衣與其他皮毛作為保暖工具。</w:t>
      </w:r>
    </w:p>
    <w:p>
      <w:pPr>
        <w:pStyle w:val="BodyText"/>
      </w:pPr>
      <w:r>
        <w:t xml:space="preserve">　　</w:t>
      </w:r>
      <w:r>
        <w:rPr>
          <w:rFonts w:hint="eastAsia"/>
        </w:rPr>
        <w:t xml:space="preserve">對於從事戶外活動的人而言，保暖衣物是重要的基礎裝備。隨著科技與環保意識的發展，天然動物毛皮取得已逐年減少，許多人造纖維產品被發明出來取代動物皮毛。保暖層的樣式不一，有背心、夾克、外套、大衣等類型。</w:t>
      </w:r>
    </w:p>
    <w:bookmarkStart w:id="78" w:name="穿衣服的基本原則功能堆疊不是件數"/>
    <w:p>
      <w:pPr>
        <w:pStyle w:val="Heading3"/>
      </w:pPr>
      <w:r>
        <w:rPr>
          <w:rFonts w:hint="eastAsia"/>
        </w:rPr>
        <w:t xml:space="preserve">穿衣服的基本原則：功能堆疊，不是件數</w:t>
      </w:r>
    </w:p>
    <w:p>
      <w:pPr>
        <w:pStyle w:val="FirstParagraph"/>
      </w:pPr>
      <w:r>
        <w:t xml:space="preserve">　　</w:t>
      </w:r>
      <w:r>
        <w:rPr>
          <w:rFonts w:hint="eastAsia"/>
        </w:rPr>
        <w:t xml:space="preserve">很多戶外資料會強調「</w:t>
      </w:r>
      <w:r>
        <w:rPr>
          <w:rFonts w:hint="eastAsia"/>
          <w:b/>
          <w:bCs/>
        </w:rPr>
        <w:t xml:space="preserve">三層式穿法</w:t>
      </w:r>
      <w:r>
        <w:rPr>
          <w:rFonts w:hint="eastAsia"/>
        </w:rPr>
        <w:t xml:space="preserve">」（Layering</w:t>
      </w:r>
      <w:r>
        <w:t xml:space="preserve"> </w:t>
      </w:r>
      <w:r>
        <w:rPr>
          <w:rFonts w:hint="eastAsia"/>
        </w:rPr>
        <w:t xml:space="preserve">System），其實核心觀念很簡單──</w:t>
      </w:r>
      <w:r>
        <w:rPr>
          <w:rFonts w:hint="eastAsia"/>
          <w:b/>
          <w:bCs/>
        </w:rPr>
        <w:t xml:space="preserve">衣服本來就是一層一層穿</w:t>
      </w:r>
      <w:r>
        <w:rPr>
          <w:rFonts w:hint="eastAsia"/>
        </w:rPr>
        <w:t xml:space="preserve">，重點在於「每一層各有功能、而且要堆對位置」。一般人把厚夾克一件穿了就出門，遇到天氣變化沒得調整；正確的做法是依功能分層，可依溫度、活動強度靈活增減。</w:t>
      </w:r>
    </w:p>
    <w:p>
      <w:pPr>
        <w:pStyle w:val="BodyText"/>
      </w:pPr>
      <w:r>
        <w:t xml:space="preserve">① </w:t>
      </w:r>
      <w:r>
        <w:rPr>
          <w:rFonts w:hint="eastAsia"/>
        </w:rPr>
        <w:t xml:space="preserve">貼身層（Base</w:t>
      </w:r>
      <w:r>
        <w:t xml:space="preserve"> </w:t>
      </w:r>
      <w:r>
        <w:rPr>
          <w:rFonts w:hint="eastAsia"/>
        </w:rPr>
        <w:t xml:space="preserve">Layer）——吸濕排汗</w:t>
      </w:r>
    </w:p>
    <w:p>
      <w:pPr>
        <w:pStyle w:val="BodyText"/>
      </w:pPr>
      <w:r>
        <w:rPr>
          <w:b/>
          <w:bCs/>
        </w:rPr>
        <w:t xml:space="preserve">　　</w:t>
      </w:r>
      <w:r>
        <w:rPr>
          <w:rFonts w:hint="eastAsia"/>
          <w:b/>
          <w:bCs/>
        </w:rPr>
        <w:t xml:space="preserve">功能</w:t>
      </w:r>
      <w:r>
        <w:rPr>
          <w:rFonts w:hint="eastAsia"/>
        </w:rPr>
        <w:t xml:space="preserve">：把汗水從皮膚引離，保持乾爽；避免停下來時汗濕衣物讓體溫急速下降。</w:t>
      </w:r>
    </w:p>
    <w:p>
      <w:pPr>
        <w:pStyle w:val="BodyText"/>
      </w:pPr>
      <w:r>
        <w:rPr>
          <w:b/>
          <w:bCs/>
        </w:rPr>
        <w:t xml:space="preserve">　　</w:t>
      </w:r>
      <w:r>
        <w:rPr>
          <w:rFonts w:hint="eastAsia"/>
          <w:b/>
          <w:bCs/>
        </w:rPr>
        <w:t xml:space="preserve">材質</w:t>
      </w:r>
      <w:r>
        <w:rPr>
          <w:rFonts w:hint="eastAsia"/>
        </w:rPr>
        <w:t xml:space="preserve">：美麗諾羊毛、聚酯排汗纖維。</w:t>
      </w:r>
    </w:p>
    <w:p>
      <w:pPr>
        <w:pStyle w:val="BodyText"/>
      </w:pPr>
      <w:r>
        <w:rPr>
          <w:b/>
          <w:bCs/>
        </w:rPr>
        <w:t xml:space="preserve">　　⚠️ </w:t>
      </w:r>
      <w:r>
        <w:rPr>
          <w:rFonts w:hint="eastAsia"/>
          <w:b/>
          <w:bCs/>
        </w:rPr>
        <w:t xml:space="preserve">不能用棉質</w:t>
      </w:r>
      <w:r>
        <w:rPr>
          <w:rFonts w:hint="eastAsia"/>
        </w:rPr>
        <w:t xml:space="preserve">：棉吸汗但不排，濕了就乾不掉，是失溫元兇。</w:t>
      </w:r>
    </w:p>
    <w:p>
      <w:pPr>
        <w:pStyle w:val="BodyText"/>
      </w:pPr>
      <w:r>
        <w:t xml:space="preserve">② </w:t>
      </w:r>
      <w:r>
        <w:rPr>
          <w:rFonts w:hint="eastAsia"/>
        </w:rPr>
        <w:t xml:space="preserve">保暖層（Mid</w:t>
      </w:r>
      <w:r>
        <w:t xml:space="preserve"> </w:t>
      </w:r>
      <w:r>
        <w:rPr>
          <w:rFonts w:hint="eastAsia"/>
        </w:rPr>
        <w:t xml:space="preserve">Layer）——留住熱空氣</w:t>
      </w:r>
    </w:p>
    <w:p>
      <w:pPr>
        <w:pStyle w:val="BodyText"/>
      </w:pPr>
      <w:r>
        <w:rPr>
          <w:b/>
          <w:bCs/>
        </w:rPr>
        <w:t xml:space="preserve">　　</w:t>
      </w:r>
      <w:r>
        <w:rPr>
          <w:rFonts w:hint="eastAsia"/>
          <w:b/>
          <w:bCs/>
        </w:rPr>
        <w:t xml:space="preserve">功能</w:t>
      </w:r>
      <w:r>
        <w:rPr>
          <w:rFonts w:hint="eastAsia"/>
        </w:rPr>
        <w:t xml:space="preserve">：靠蓬鬆纖維捕捉空氣形成保溫層，讓體熱不易散失。</w:t>
      </w:r>
    </w:p>
    <w:p>
      <w:pPr>
        <w:pStyle w:val="BodyText"/>
      </w:pPr>
      <w:r>
        <w:rPr>
          <w:b/>
          <w:bCs/>
        </w:rPr>
        <w:t xml:space="preserve">　　</w:t>
      </w:r>
      <w:r>
        <w:rPr>
          <w:rFonts w:hint="eastAsia"/>
          <w:b/>
          <w:bCs/>
        </w:rPr>
        <w:t xml:space="preserve">材質</w:t>
      </w:r>
      <w:r>
        <w:rPr>
          <w:rFonts w:hint="eastAsia"/>
        </w:rPr>
        <w:t xml:space="preserve">：羽絨、刷毛（fleece）、化纖棉（PrimaLoft</w:t>
      </w:r>
      <w:r>
        <w:t xml:space="preserve"> </w:t>
      </w:r>
      <w:r>
        <w:rPr>
          <w:rFonts w:hint="eastAsia"/>
        </w:rPr>
        <w:t xml:space="preserve">等）、羊毛衫。</w:t>
      </w:r>
    </w:p>
    <w:p>
      <w:pPr>
        <w:pStyle w:val="BodyText"/>
      </w:pPr>
      <w:r>
        <w:rPr>
          <w:b/>
          <w:bCs/>
        </w:rPr>
        <w:t xml:space="preserve">　　⚠️ </w:t>
      </w:r>
      <w:r>
        <w:rPr>
          <w:rFonts w:hint="eastAsia"/>
          <w:b/>
          <w:bCs/>
        </w:rPr>
        <w:t xml:space="preserve">不能當最外層</w:t>
      </w:r>
      <w:r>
        <w:rPr>
          <w:rFonts w:hint="eastAsia"/>
        </w:rPr>
        <w:t xml:space="preserve">：刷毛這類人造纖維本身不防風，強風會直接穿透、保暖度瞬間歸零。冷風下一定要再套一件防風外套。</w:t>
      </w:r>
    </w:p>
    <w:p>
      <w:pPr>
        <w:pStyle w:val="BodyText"/>
      </w:pPr>
      <w:r>
        <w:t xml:space="preserve">③ </w:t>
      </w:r>
      <w:r>
        <w:rPr>
          <w:rFonts w:hint="eastAsia"/>
        </w:rPr>
        <w:t xml:space="preserve">防護層（Outer</w:t>
      </w:r>
      <w:r>
        <w:t xml:space="preserve"> </w:t>
      </w:r>
      <w:r>
        <w:rPr>
          <w:rFonts w:hint="eastAsia"/>
        </w:rPr>
        <w:t xml:space="preserve">Shell）——擋風擋雨</w:t>
      </w:r>
    </w:p>
    <w:p>
      <w:pPr>
        <w:pStyle w:val="BodyText"/>
      </w:pPr>
      <w:r>
        <w:rPr>
          <w:b/>
          <w:bCs/>
        </w:rPr>
        <w:t xml:space="preserve">　　</w:t>
      </w:r>
      <w:r>
        <w:rPr>
          <w:rFonts w:hint="eastAsia"/>
          <w:b/>
          <w:bCs/>
        </w:rPr>
        <w:t xml:space="preserve">功能</w:t>
      </w:r>
      <w:r>
        <w:rPr>
          <w:rFonts w:hint="eastAsia"/>
        </w:rPr>
        <w:t xml:space="preserve">：阻擋風、雨、雪侵入，同時讓內層水氣能排出。</w:t>
      </w:r>
    </w:p>
    <w:p>
      <w:pPr>
        <w:pStyle w:val="BodyText"/>
      </w:pPr>
      <w:r>
        <w:rPr>
          <w:b/>
          <w:bCs/>
        </w:rPr>
        <w:t xml:space="preserve">　　</w:t>
      </w:r>
      <w:r>
        <w:rPr>
          <w:rFonts w:hint="eastAsia"/>
          <w:b/>
          <w:bCs/>
        </w:rPr>
        <w:t xml:space="preserve">材質</w:t>
      </w:r>
      <w:r>
        <w:rPr>
          <w:rFonts w:hint="eastAsia"/>
        </w:rPr>
        <w:t xml:space="preserve">：Gore-Tex、eVent、Pertex</w:t>
      </w:r>
      <w:r>
        <w:t xml:space="preserve"> Shield </w:t>
      </w:r>
      <w:r>
        <w:rPr>
          <w:rFonts w:hint="eastAsia"/>
        </w:rPr>
        <w:t xml:space="preserve">等防水透氣薄膜夾層。</w:t>
      </w:r>
    </w:p>
    <w:p>
      <w:pPr>
        <w:pStyle w:val="BodyText"/>
      </w:pPr>
      <w:r>
        <w:rPr>
          <w:b/>
          <w:bCs/>
        </w:rPr>
        <w:t xml:space="preserve">　　</w:t>
      </w:r>
      <w:r>
        <w:rPr>
          <w:rFonts w:hint="eastAsia"/>
          <w:b/>
          <w:bCs/>
        </w:rPr>
        <w:t xml:space="preserve">選擇</w:t>
      </w:r>
      <w:r>
        <w:rPr>
          <w:rFonts w:hint="eastAsia"/>
        </w:rPr>
        <w:t xml:space="preserve">：晴朗日可只帶輕薄風衣；雨季或高山需</w:t>
      </w:r>
      <w:r>
        <w:t xml:space="preserve"> 2.5~3 </w:t>
      </w:r>
      <w:r>
        <w:rPr>
          <w:rFonts w:hint="eastAsia"/>
        </w:rPr>
        <w:t xml:space="preserve">層防水外套。</w:t>
      </w:r>
    </w:p>
    <w:p>
      <w:pPr>
        <w:pStyle w:val="BodyText"/>
      </w:pPr>
      <w:r>
        <w:t xml:space="preserve">⚠️ </w:t>
      </w:r>
      <w:r>
        <w:rPr>
          <w:rFonts w:hint="eastAsia"/>
        </w:rPr>
        <w:t xml:space="preserve">常見錯誤</w:t>
      </w:r>
    </w:p>
    <w:p>
      <w:pPr>
        <w:pStyle w:val="BodyText"/>
      </w:pPr>
      <w:r>
        <w:rPr>
          <w:b/>
          <w:bCs/>
        </w:rPr>
        <w:t xml:space="preserve">　　</w:t>
      </w:r>
      <w:r>
        <w:rPr>
          <w:rFonts w:hint="eastAsia"/>
          <w:b/>
          <w:bCs/>
        </w:rPr>
        <w:t xml:space="preserve">把刷毛外套當最外層</w:t>
      </w:r>
      <w:r>
        <w:rPr>
          <w:rFonts w:hint="eastAsia"/>
        </w:rPr>
        <w:t xml:space="preserve">：刷毛在室內或背風處</w:t>
      </w:r>
      <w:r>
        <w:t xml:space="preserve"> </w:t>
      </w:r>
      <w:r>
        <w:rPr>
          <w:rFonts w:hint="eastAsia"/>
        </w:rPr>
        <w:t xml:space="preserve">OK，但一到風口就會被風穿透，體溫急降。正確做法是外面再加風衣或防水外套。</w:t>
      </w:r>
    </w:p>
    <w:p>
      <w:pPr>
        <w:pStyle w:val="BodyText"/>
      </w:pPr>
      <w:r>
        <w:rPr>
          <w:b/>
          <w:bCs/>
        </w:rPr>
        <w:t xml:space="preserve">　　</w:t>
      </w:r>
      <w:r>
        <w:rPr>
          <w:rFonts w:hint="eastAsia"/>
          <w:b/>
          <w:bCs/>
        </w:rPr>
        <w:t xml:space="preserve">貼身層穿棉</w:t>
      </w:r>
      <w:r>
        <w:rPr>
          <w:b/>
          <w:bCs/>
        </w:rPr>
        <w:t xml:space="preserve"> T</w:t>
      </w:r>
      <w:r>
        <w:rPr>
          <w:rFonts w:hint="eastAsia"/>
        </w:rPr>
        <w:t xml:space="preserve">：棉</w:t>
      </w:r>
      <w:r>
        <w:t xml:space="preserve"> T </w:t>
      </w:r>
      <w:r>
        <w:rPr>
          <w:rFonts w:hint="eastAsia"/>
        </w:rPr>
        <w:t xml:space="preserve">是日常便服，濕了就毀。戶外活動請改穿排汗衫或美麗諾羊毛。</w:t>
      </w:r>
    </w:p>
    <w:p>
      <w:pPr>
        <w:pStyle w:val="BodyText"/>
      </w:pPr>
      <w:r>
        <w:rPr>
          <w:b/>
          <w:bCs/>
        </w:rPr>
        <w:t xml:space="preserve">　　</w:t>
      </w:r>
      <w:r>
        <w:rPr>
          <w:rFonts w:hint="eastAsia"/>
          <w:b/>
          <w:bCs/>
        </w:rPr>
        <w:t xml:space="preserve">層次太厚動不了</w:t>
      </w:r>
      <w:r>
        <w:rPr>
          <w:rFonts w:hint="eastAsia"/>
        </w:rPr>
        <w:t xml:space="preserve">：走路上坡會發熱，穿太厚反而出汗失溫。應隨活動強度增減，寧可多穿脫幾次。</w:t>
      </w:r>
    </w:p>
    <w:bookmarkEnd w:id="78"/>
    <w:bookmarkStart w:id="83" w:name="童軍露營情境搭配建議"/>
    <w:p>
      <w:pPr>
        <w:pStyle w:val="Heading3"/>
      </w:pPr>
      <w:r>
        <w:rPr>
          <w:rFonts w:hint="eastAsia"/>
        </w:rPr>
        <w:t xml:space="preserve">童軍露營情境搭配建議</w:t>
      </w:r>
    </w:p>
    <w:p>
      <w:pPr>
        <w:pStyle w:val="FirstParagraph"/>
      </w:pPr>
      <w:r>
        <w:t xml:space="preserve">　　</w:t>
      </w:r>
      <w:r>
        <w:rPr>
          <w:rFonts w:hint="eastAsia"/>
        </w:rPr>
        <w:t xml:space="preserve">依據露營的氣候、活動強度與海拔，選擇合適的層次搭配。以下以台灣常見的童軍活動情境為例：</w:t>
      </w:r>
    </w:p>
    <w:bookmarkStart w:id="79" w:name="春秋季平地露營1025c"/>
    <w:p>
      <w:pPr>
        <w:pStyle w:val="Heading4"/>
      </w:pPr>
      <w:r>
        <w:t xml:space="preserve">🌱 </w:t>
      </w:r>
      <w:r>
        <w:rPr>
          <w:rFonts w:hint="eastAsia"/>
        </w:rPr>
        <w:t xml:space="preserve">春秋季平地露營（10~25°C）</w:t>
      </w:r>
    </w:p>
    <w:p>
      <w:pPr>
        <w:pStyle w:val="Compact"/>
        <w:numPr>
          <w:ilvl w:val="0"/>
          <w:numId w:val="1011"/>
        </w:numPr>
      </w:pPr>
      <w:r>
        <w:rPr>
          <w:rFonts w:hint="eastAsia"/>
          <w:b/>
          <w:bCs/>
        </w:rPr>
        <w:t xml:space="preserve">貼身層</w:t>
      </w:r>
      <w:r>
        <w:rPr>
          <w:rFonts w:hint="eastAsia"/>
        </w:rPr>
        <w:t xml:space="preserve">：排汗</w:t>
      </w:r>
      <w:r>
        <w:t xml:space="preserve"> T </w:t>
      </w:r>
      <w:r>
        <w:rPr>
          <w:rFonts w:hint="eastAsia"/>
        </w:rPr>
        <w:t xml:space="preserve">恤（聚酯或美麗諾羊毛薄款）。</w:t>
      </w:r>
    </w:p>
    <w:p>
      <w:pPr>
        <w:pStyle w:val="Compact"/>
        <w:numPr>
          <w:ilvl w:val="0"/>
          <w:numId w:val="1011"/>
        </w:numPr>
      </w:pPr>
      <w:r>
        <w:rPr>
          <w:rFonts w:hint="eastAsia"/>
          <w:b/>
          <w:bCs/>
        </w:rPr>
        <w:t xml:space="preserve">保暖層</w:t>
      </w:r>
      <w:r>
        <w:rPr>
          <w:rFonts w:hint="eastAsia"/>
        </w:rPr>
        <w:t xml:space="preserve">：薄刷毛外套或化纖背心（早晚穿上即可）。</w:t>
      </w:r>
    </w:p>
    <w:p>
      <w:pPr>
        <w:pStyle w:val="Compact"/>
        <w:numPr>
          <w:ilvl w:val="0"/>
          <w:numId w:val="1011"/>
        </w:numPr>
      </w:pPr>
      <w:r>
        <w:rPr>
          <w:rFonts w:hint="eastAsia"/>
          <w:b/>
          <w:bCs/>
        </w:rPr>
        <w:t xml:space="preserve">防護層</w:t>
      </w:r>
      <w:r>
        <w:rPr>
          <w:rFonts w:hint="eastAsia"/>
        </w:rPr>
        <w:t xml:space="preserve">：輕量風衣備用，應對突然的風或陣雨。</w:t>
      </w:r>
    </w:p>
    <w:p>
      <w:pPr>
        <w:pStyle w:val="Compact"/>
        <w:numPr>
          <w:ilvl w:val="0"/>
          <w:numId w:val="1011"/>
        </w:numPr>
      </w:pPr>
      <w:r>
        <w:rPr>
          <w:rFonts w:hint="eastAsia"/>
          <w:b/>
          <w:bCs/>
        </w:rPr>
        <w:t xml:space="preserve">備用</w:t>
      </w:r>
      <w:r>
        <w:rPr>
          <w:rFonts w:hint="eastAsia"/>
        </w:rPr>
        <w:t xml:space="preserve">：一件乾燥的</w:t>
      </w:r>
      <w:r>
        <w:t xml:space="preserve"> T </w:t>
      </w:r>
      <w:r>
        <w:rPr>
          <w:rFonts w:hint="eastAsia"/>
        </w:rPr>
        <w:t xml:space="preserve">恤和襪子，以備濕了替換。</w:t>
      </w:r>
    </w:p>
    <w:bookmarkEnd w:id="79"/>
    <w:bookmarkStart w:id="80" w:name="冬季露營515c有風但無雪"/>
    <w:p>
      <w:pPr>
        <w:pStyle w:val="Heading4"/>
      </w:pPr>
      <w:r>
        <w:t xml:space="preserve">❄️ </w:t>
      </w:r>
      <w:r>
        <w:rPr>
          <w:rFonts w:hint="eastAsia"/>
        </w:rPr>
        <w:t xml:space="preserve">冬季露營（5~15°C，有風但無雪）</w:t>
      </w:r>
    </w:p>
    <w:p>
      <w:pPr>
        <w:pStyle w:val="Compact"/>
        <w:numPr>
          <w:ilvl w:val="0"/>
          <w:numId w:val="1012"/>
        </w:numPr>
      </w:pPr>
      <w:r>
        <w:rPr>
          <w:rFonts w:hint="eastAsia"/>
          <w:b/>
          <w:bCs/>
        </w:rPr>
        <w:t xml:space="preserve">貼身層</w:t>
      </w:r>
      <w:r>
        <w:rPr>
          <w:rFonts w:hint="eastAsia"/>
        </w:rPr>
        <w:t xml:space="preserve">：美麗諾羊毛長袖（保暖、抗臭、可連穿數日）。</w:t>
      </w:r>
    </w:p>
    <w:p>
      <w:pPr>
        <w:pStyle w:val="Compact"/>
        <w:numPr>
          <w:ilvl w:val="0"/>
          <w:numId w:val="1012"/>
        </w:numPr>
      </w:pPr>
      <w:r>
        <w:rPr>
          <w:rFonts w:hint="eastAsia"/>
          <w:b/>
          <w:bCs/>
        </w:rPr>
        <w:t xml:space="preserve">保暖層</w:t>
      </w:r>
      <w:r>
        <w:rPr>
          <w:rFonts w:hint="eastAsia"/>
        </w:rPr>
        <w:t xml:space="preserve">：中厚刷毛（200</w:t>
      </w:r>
      <w:r>
        <w:t xml:space="preserve"> </w:t>
      </w:r>
      <w:r>
        <w:rPr>
          <w:rFonts w:hint="eastAsia"/>
        </w:rPr>
        <w:t xml:space="preserve">Series）或</w:t>
      </w:r>
      <w:r>
        <w:t xml:space="preserve"> PrimaLoft </w:t>
      </w:r>
      <w:r>
        <w:rPr>
          <w:rFonts w:hint="eastAsia"/>
        </w:rPr>
        <w:t xml:space="preserve">化纖外套；濕冷環境首選化纖（不怕受潮）。</w:t>
      </w:r>
    </w:p>
    <w:p>
      <w:pPr>
        <w:pStyle w:val="Compact"/>
        <w:numPr>
          <w:ilvl w:val="0"/>
          <w:numId w:val="1012"/>
        </w:numPr>
      </w:pPr>
      <w:r>
        <w:rPr>
          <w:rFonts w:hint="eastAsia"/>
          <w:b/>
          <w:bCs/>
        </w:rPr>
        <w:t xml:space="preserve">防護層</w:t>
      </w:r>
      <w:r>
        <w:rPr>
          <w:rFonts w:hint="eastAsia"/>
        </w:rPr>
        <w:t xml:space="preserve">：防風防水外套，Gore-Tex</w:t>
      </w:r>
      <w:r>
        <w:t xml:space="preserve"> </w:t>
      </w:r>
      <w:r>
        <w:rPr>
          <w:rFonts w:hint="eastAsia"/>
        </w:rPr>
        <w:t xml:space="preserve">或同級防水透氣薄膜。</w:t>
      </w:r>
    </w:p>
    <w:p>
      <w:pPr>
        <w:pStyle w:val="Compact"/>
        <w:numPr>
          <w:ilvl w:val="0"/>
          <w:numId w:val="1012"/>
        </w:numPr>
      </w:pPr>
      <w:r>
        <w:rPr>
          <w:rFonts w:hint="eastAsia"/>
          <w:b/>
          <w:bCs/>
        </w:rPr>
        <w:t xml:space="preserve">其他</w:t>
      </w:r>
      <w:r>
        <w:rPr>
          <w:rFonts w:hint="eastAsia"/>
        </w:rPr>
        <w:t xml:space="preserve">：毛帽、手套、羊毛或合成襪。</w:t>
      </w:r>
    </w:p>
    <w:bookmarkEnd w:id="80"/>
    <w:bookmarkStart w:id="81" w:name="高山露營-冬訓0c-以下強風"/>
    <w:p>
      <w:pPr>
        <w:pStyle w:val="Heading4"/>
      </w:pPr>
      <w:r>
        <w:t xml:space="preserve">🏔 </w:t>
      </w:r>
      <w:r>
        <w:rPr>
          <w:rFonts w:hint="eastAsia"/>
        </w:rPr>
        <w:t xml:space="preserve">高山露營</w:t>
      </w:r>
      <w:r>
        <w:t xml:space="preserve"> / </w:t>
      </w:r>
      <w:r>
        <w:rPr>
          <w:rFonts w:hint="eastAsia"/>
        </w:rPr>
        <w:t xml:space="preserve">冬訓（0°C</w:t>
      </w:r>
      <w:r>
        <w:t xml:space="preserve"> </w:t>
      </w:r>
      <w:r>
        <w:rPr>
          <w:rFonts w:hint="eastAsia"/>
        </w:rPr>
        <w:t xml:space="preserve">以下，強風）</w:t>
      </w:r>
    </w:p>
    <w:p>
      <w:pPr>
        <w:pStyle w:val="Compact"/>
        <w:numPr>
          <w:ilvl w:val="0"/>
          <w:numId w:val="1013"/>
        </w:numPr>
      </w:pPr>
      <w:r>
        <w:rPr>
          <w:rFonts w:hint="eastAsia"/>
          <w:b/>
          <w:bCs/>
        </w:rPr>
        <w:t xml:space="preserve">貼身層</w:t>
      </w:r>
      <w:r>
        <w:rPr>
          <w:rFonts w:hint="eastAsia"/>
        </w:rPr>
        <w:t xml:space="preserve">：厚美麗諾羊毛長袖長褲。</w:t>
      </w:r>
    </w:p>
    <w:p>
      <w:pPr>
        <w:pStyle w:val="Compact"/>
        <w:numPr>
          <w:ilvl w:val="0"/>
          <w:numId w:val="1013"/>
        </w:numPr>
      </w:pPr>
      <w:r>
        <w:rPr>
          <w:rFonts w:hint="eastAsia"/>
          <w:b/>
          <w:bCs/>
        </w:rPr>
        <w:t xml:space="preserve">保暖層</w:t>
      </w:r>
      <w:r>
        <w:rPr>
          <w:rFonts w:hint="eastAsia"/>
        </w:rPr>
        <w:t xml:space="preserve">：羽絨外套（FP</w:t>
      </w:r>
      <w:r>
        <w:t xml:space="preserve"> 700+ / </w:t>
      </w:r>
      <w:r>
        <w:rPr>
          <w:rFonts w:hint="eastAsia"/>
        </w:rPr>
        <w:t xml:space="preserve">填充量</w:t>
      </w:r>
      <w:r>
        <w:t xml:space="preserve"> 150g </w:t>
      </w:r>
      <w:r>
        <w:rPr>
          <w:rFonts w:hint="eastAsia"/>
        </w:rPr>
        <w:t xml:space="preserve">以上）為主；行進時可換成刷毛避免羽絨出汗悶濕。</w:t>
      </w:r>
    </w:p>
    <w:p>
      <w:pPr>
        <w:pStyle w:val="Compact"/>
        <w:numPr>
          <w:ilvl w:val="0"/>
          <w:numId w:val="1013"/>
        </w:numPr>
      </w:pPr>
      <w:r>
        <w:rPr>
          <w:rFonts w:hint="eastAsia"/>
          <w:b/>
          <w:bCs/>
        </w:rPr>
        <w:t xml:space="preserve">防護層</w:t>
      </w:r>
      <w:r>
        <w:rPr>
          <w:rFonts w:hint="eastAsia"/>
        </w:rPr>
        <w:t xml:space="preserve">：3</w:t>
      </w:r>
      <w:r>
        <w:t xml:space="preserve"> </w:t>
      </w:r>
      <w:r>
        <w:rPr>
          <w:rFonts w:hint="eastAsia"/>
        </w:rPr>
        <w:t xml:space="preserve">層</w:t>
      </w:r>
      <w:r>
        <w:t xml:space="preserve"> Gore-Tex Pro </w:t>
      </w:r>
      <w:r>
        <w:rPr>
          <w:rFonts w:hint="eastAsia"/>
        </w:rPr>
        <w:t xml:space="preserve">硬殼外套，應對強風與冰雨。</w:t>
      </w:r>
    </w:p>
    <w:p>
      <w:pPr>
        <w:pStyle w:val="Compact"/>
        <w:numPr>
          <w:ilvl w:val="0"/>
          <w:numId w:val="1013"/>
        </w:numPr>
      </w:pPr>
      <w:r>
        <w:rPr>
          <w:rFonts w:hint="eastAsia"/>
          <w:b/>
          <w:bCs/>
        </w:rPr>
        <w:t xml:space="preserve">其他</w:t>
      </w:r>
      <w:r>
        <w:rPr>
          <w:rFonts w:hint="eastAsia"/>
        </w:rPr>
        <w:t xml:space="preserve">：防水手套、厚毛帽、頸圍、保暖褲套或雪套。</w:t>
      </w:r>
    </w:p>
    <w:bookmarkEnd w:id="81"/>
    <w:bookmarkStart w:id="82" w:name="雨季或濕冷環境例梅雨期東北季風露營"/>
    <w:p>
      <w:pPr>
        <w:pStyle w:val="Heading4"/>
      </w:pPr>
      <w:r>
        <w:t xml:space="preserve">☔ </w:t>
      </w:r>
      <w:r>
        <w:rPr>
          <w:rFonts w:hint="eastAsia"/>
        </w:rPr>
        <w:t xml:space="preserve">雨季或濕冷環境（例：梅雨期、東北季風露營）</w:t>
      </w:r>
    </w:p>
    <w:p>
      <w:pPr>
        <w:pStyle w:val="Compact"/>
        <w:numPr>
          <w:ilvl w:val="0"/>
          <w:numId w:val="1014"/>
        </w:numPr>
      </w:pPr>
      <w:r>
        <w:rPr>
          <w:rFonts w:hint="eastAsia"/>
          <w:b/>
          <w:bCs/>
        </w:rPr>
        <w:t xml:space="preserve">保暖層改用化纖</w:t>
      </w:r>
      <w:r>
        <w:rPr>
          <w:rFonts w:hint="eastAsia"/>
        </w:rPr>
        <w:t xml:space="preserve">（PrimaLoft</w:t>
      </w:r>
      <w:r>
        <w:t xml:space="preserve"> </w:t>
      </w:r>
      <w:r>
        <w:rPr>
          <w:rFonts w:hint="eastAsia"/>
        </w:rPr>
        <w:t xml:space="preserve">等）——羽絨遇潮失效，化纖濕了仍保暖。</w:t>
      </w:r>
    </w:p>
    <w:p>
      <w:pPr>
        <w:pStyle w:val="Compact"/>
        <w:numPr>
          <w:ilvl w:val="0"/>
          <w:numId w:val="1014"/>
        </w:numPr>
      </w:pPr>
      <w:r>
        <w:rPr>
          <w:rFonts w:hint="eastAsia"/>
          <w:b/>
          <w:bCs/>
        </w:rPr>
        <w:t xml:space="preserve">防護層優先</w:t>
      </w:r>
      <w:r>
        <w:rPr>
          <w:rFonts w:hint="eastAsia"/>
        </w:rPr>
        <w:t xml:space="preserve">：防水性能比保暖度更重要。</w:t>
      </w:r>
    </w:p>
    <w:p>
      <w:pPr>
        <w:pStyle w:val="Compact"/>
        <w:numPr>
          <w:ilvl w:val="0"/>
          <w:numId w:val="1014"/>
        </w:numPr>
      </w:pPr>
      <w:r>
        <w:rPr>
          <w:rFonts w:hint="eastAsia"/>
          <w:b/>
          <w:bCs/>
        </w:rPr>
        <w:t xml:space="preserve">準備備用乾衣</w:t>
      </w:r>
      <w:r>
        <w:rPr>
          <w:rFonts w:hint="eastAsia"/>
        </w:rPr>
        <w:t xml:space="preserve">：放在防水袋中，用來抵達營地後換上。</w:t>
      </w:r>
    </w:p>
    <w:p>
      <w:pPr>
        <w:pStyle w:val="FirstParagraph"/>
      </w:pPr>
      <w:r>
        <w:t xml:space="preserve">💡 </w:t>
      </w:r>
      <w:r>
        <w:rPr>
          <w:rFonts w:hint="eastAsia"/>
        </w:rPr>
        <w:t xml:space="preserve">帶童軍的實務提醒</w:t>
      </w:r>
    </w:p>
    <w:p>
      <w:pPr>
        <w:pStyle w:val="BodyText"/>
      </w:pPr>
      <w:r>
        <w:t xml:space="preserve">　　</w:t>
      </w:r>
      <w:r>
        <w:rPr>
          <w:rFonts w:hint="eastAsia"/>
        </w:rPr>
        <w:t xml:space="preserve">帶團前先確認成員都有「貼身排汗衫</w:t>
      </w:r>
      <w:r>
        <w:t xml:space="preserve"> + </w:t>
      </w:r>
      <w:r>
        <w:rPr>
          <w:rFonts w:hint="eastAsia"/>
        </w:rPr>
        <w:t xml:space="preserve">保暖層</w:t>
      </w:r>
      <w:r>
        <w:t xml:space="preserve"> + </w:t>
      </w:r>
      <w:r>
        <w:rPr>
          <w:rFonts w:hint="eastAsia"/>
        </w:rPr>
        <w:t xml:space="preserve">雨衣或風衣」三件式基本配置。如果小隊員穿棉</w:t>
      </w:r>
      <w:r>
        <w:t xml:space="preserve"> T </w:t>
      </w:r>
      <w:r>
        <w:rPr>
          <w:rFonts w:hint="eastAsia"/>
        </w:rPr>
        <w:t xml:space="preserve">或只有一件厚夾克，遇到活動下雨或登山後停下來就容易失溫。</w:t>
      </w:r>
    </w:p>
    <w:p>
      <w:pPr>
        <w:pStyle w:val="BodyText"/>
      </w:pPr>
      <w:r>
        <w:t xml:space="preserve">　　</w:t>
      </w:r>
      <w:r>
        <w:rPr>
          <w:rFonts w:hint="eastAsia"/>
        </w:rPr>
        <w:t xml:space="preserve">建議行前會議時請每位成員把衣物擺出來檢查，比單純列裝備清單有效。</w:t>
      </w:r>
    </w:p>
    <w:p>
      <w:pPr>
        <w:pStyle w:val="BodyText"/>
      </w:pPr>
      <w:r>
        <w:t xml:space="preserve">　　</w:t>
      </w:r>
      <w:r>
        <w:rPr>
          <w:rFonts w:hint="eastAsia"/>
        </w:rPr>
        <w:t xml:space="preserve">下面章節將依序介紹保暖衣物的材質、洗滌要點與選購要點。</w:t>
      </w:r>
    </w:p>
    <w:bookmarkEnd w:id="82"/>
    <w:bookmarkEnd w:id="83"/>
    <w:bookmarkEnd w:id="84"/>
    <w:bookmarkStart w:id="100" w:name="保暖衣物材質"/>
    <w:p>
      <w:pPr>
        <w:pStyle w:val="Heading5"/>
      </w:pPr>
      <w:r>
        <w:t xml:space="preserve">3.3.1</w:t>
      </w:r>
      <w:r>
        <w:rPr>
          <w:rFonts w:hint="eastAsia"/>
        </w:rPr>
        <w:t xml:space="preserve">保暖衣物材質</w:t>
      </w:r>
    </w:p>
    <w:p>
      <w:pPr>
        <w:pStyle w:val="FirstParagraph"/>
      </w:pPr>
      <w:r>
        <w:t xml:space="preserve">　　</w:t>
      </w:r>
      <w:r>
        <w:rPr>
          <w:rFonts w:hint="eastAsia"/>
        </w:rPr>
        <w:t xml:space="preserve">保暖衣物的材質可粗分為</w:t>
      </w:r>
      <w:r>
        <w:rPr>
          <w:rFonts w:hint="eastAsia"/>
          <w:b/>
          <w:bCs/>
        </w:rPr>
        <w:t xml:space="preserve">天然纖維</w:t>
      </w:r>
      <w:r>
        <w:rPr>
          <w:rFonts w:hint="eastAsia"/>
        </w:rPr>
        <w:t xml:space="preserve">（羽絨、羊毛）與</w:t>
      </w:r>
      <w:r>
        <w:rPr>
          <w:rFonts w:hint="eastAsia"/>
          <w:b/>
          <w:bCs/>
        </w:rPr>
        <w:t xml:space="preserve">人造纖維</w:t>
      </w:r>
      <w:r>
        <w:rPr>
          <w:rFonts w:hint="eastAsia"/>
        </w:rPr>
        <w:t xml:space="preserve">（聚酯、刷毛、化纖棉）兩大類，各有優缺點與適用情境。以下依常見程度介紹主要材質：</w:t>
      </w:r>
    </w:p>
    <w:bookmarkStart w:id="87" w:name="一天然纖維"/>
    <w:p>
      <w:pPr>
        <w:pStyle w:val="Heading3"/>
      </w:pPr>
      <w:r>
        <w:rPr>
          <w:rFonts w:hint="eastAsia"/>
        </w:rPr>
        <w:t xml:space="preserve">一、天然纖維</w:t>
      </w:r>
    </w:p>
    <w:bookmarkStart w:id="85" w:name="羽絨down"/>
    <w:p>
      <w:pPr>
        <w:pStyle w:val="Heading4"/>
      </w:pPr>
      <w:r>
        <w:t xml:space="preserve">1. </w:t>
      </w:r>
      <w:r>
        <w:rPr>
          <w:rFonts w:hint="eastAsia"/>
        </w:rPr>
        <w:t xml:space="preserve">羽絨（Down）</w:t>
      </w:r>
    </w:p>
    <w:p>
      <w:pPr>
        <w:pStyle w:val="FirstParagraph"/>
      </w:pPr>
      <w:r>
        <w:t xml:space="preserve">　　</w:t>
      </w:r>
      <w:r>
        <w:rPr>
          <w:rFonts w:hint="eastAsia"/>
        </w:rPr>
        <w:t xml:space="preserve">羽絨取自鴨鵝等禽鳥胸腹部的細毛，分級依據：國外以</w:t>
      </w:r>
      <w:r>
        <w:rPr>
          <w:rFonts w:hint="eastAsia"/>
          <w:b/>
          <w:bCs/>
        </w:rPr>
        <w:t xml:space="preserve">膨脹係數</w:t>
      </w:r>
      <w:r>
        <w:rPr>
          <w:b/>
          <w:bCs/>
        </w:rPr>
        <w:t xml:space="preserve"> Filling </w:t>
      </w:r>
      <w:r>
        <w:rPr>
          <w:rFonts w:hint="eastAsia"/>
          <w:b/>
          <w:bCs/>
        </w:rPr>
        <w:t xml:space="preserve">Power（FP）</w:t>
      </w:r>
      <w:r>
        <w:rPr>
          <w:rFonts w:hint="eastAsia"/>
        </w:rPr>
        <w:t xml:space="preserve">，國內以</w:t>
      </w:r>
      <w:r>
        <w:rPr>
          <w:rFonts w:hint="eastAsia"/>
          <w:b/>
          <w:bCs/>
        </w:rPr>
        <w:t xml:space="preserve">含羽絨比例</w:t>
      </w:r>
      <w:r>
        <w:t xml:space="preserve">。</w:t>
      </w:r>
    </w:p>
    <w:p>
      <w:pPr>
        <w:pStyle w:val="Compact"/>
        <w:numPr>
          <w:ilvl w:val="0"/>
          <w:numId w:val="1015"/>
        </w:numPr>
      </w:pPr>
      <w:r>
        <w:rPr>
          <w:rFonts w:hint="eastAsia"/>
          <w:b/>
          <w:bCs/>
        </w:rPr>
        <w:t xml:space="preserve">優點</w:t>
      </w:r>
      <w:r>
        <w:rPr>
          <w:rFonts w:hint="eastAsia"/>
        </w:rPr>
        <w:t xml:space="preserve">：壓縮性極佳、保暖度高、耐用。</w:t>
      </w:r>
    </w:p>
    <w:p>
      <w:pPr>
        <w:pStyle w:val="Compact"/>
        <w:numPr>
          <w:ilvl w:val="0"/>
          <w:numId w:val="1015"/>
        </w:numPr>
      </w:pPr>
      <w:r>
        <w:rPr>
          <w:rFonts w:hint="eastAsia"/>
          <w:b/>
          <w:bCs/>
        </w:rPr>
        <w:t xml:space="preserve">缺點</w:t>
      </w:r>
      <w:r>
        <w:rPr>
          <w:rFonts w:hint="eastAsia"/>
        </w:rPr>
        <w:t xml:space="preserve">：容易受潮而降低保暖度、價格高、保養麻煩。</w:t>
      </w:r>
    </w:p>
    <w:p>
      <w:pPr>
        <w:pStyle w:val="Compact"/>
        <w:numPr>
          <w:ilvl w:val="0"/>
          <w:numId w:val="1015"/>
        </w:numPr>
      </w:pPr>
      <w:r>
        <w:rPr>
          <w:rFonts w:hint="eastAsia"/>
          <w:b/>
          <w:bCs/>
        </w:rPr>
        <w:t xml:space="preserve">等級參考</w:t>
      </w:r>
      <w:r>
        <w:rPr>
          <w:rFonts w:hint="eastAsia"/>
        </w:rPr>
        <w:t xml:space="preserve">：FP</w:t>
      </w:r>
      <w:r>
        <w:t xml:space="preserve"> 600 </w:t>
      </w:r>
      <w:r>
        <w:rPr>
          <w:rFonts w:hint="eastAsia"/>
        </w:rPr>
        <w:t xml:space="preserve">為基本、FP</w:t>
      </w:r>
      <w:r>
        <w:t xml:space="preserve"> 700 </w:t>
      </w:r>
      <w:r>
        <w:rPr>
          <w:rFonts w:hint="eastAsia"/>
        </w:rPr>
        <w:t xml:space="preserve">進階、FP</w:t>
      </w:r>
      <w:r>
        <w:t xml:space="preserve"> 800+ </w:t>
      </w:r>
      <w:r>
        <w:rPr>
          <w:rFonts w:hint="eastAsia"/>
        </w:rPr>
        <w:t xml:space="preserve">頂級輕量。</w:t>
      </w:r>
    </w:p>
    <w:p>
      <w:pPr>
        <w:pStyle w:val="Compact"/>
        <w:numPr>
          <w:ilvl w:val="0"/>
          <w:numId w:val="1015"/>
        </w:numPr>
      </w:pPr>
      <w:r>
        <w:rPr>
          <w:rFonts w:hint="eastAsia"/>
          <w:b/>
          <w:bCs/>
        </w:rPr>
        <w:t xml:space="preserve">適合情境</w:t>
      </w:r>
      <w:r>
        <w:rPr>
          <w:rFonts w:hint="eastAsia"/>
        </w:rPr>
        <w:t xml:space="preserve">：冬季晴朗高山、長天數需輕量化的行程。</w:t>
      </w:r>
    </w:p>
    <w:bookmarkEnd w:id="85"/>
    <w:bookmarkStart w:id="86" w:name="美麗諾羊毛merino-wool"/>
    <w:p>
      <w:pPr>
        <w:pStyle w:val="Heading4"/>
      </w:pPr>
      <w:r>
        <w:t xml:space="preserve">2. </w:t>
      </w:r>
      <w:r>
        <w:rPr>
          <w:rFonts w:hint="eastAsia"/>
        </w:rPr>
        <w:t xml:space="preserve">美麗諾羊毛（Merino</w:t>
      </w:r>
      <w:r>
        <w:t xml:space="preserve"> </w:t>
      </w:r>
      <w:r>
        <w:rPr>
          <w:rFonts w:hint="eastAsia"/>
        </w:rPr>
        <w:t xml:space="preserve">Wool）</w:t>
      </w:r>
    </w:p>
    <w:p>
      <w:pPr>
        <w:pStyle w:val="FirstParagraph"/>
      </w:pPr>
      <w:r>
        <w:t xml:space="preserve">　　</w:t>
      </w:r>
      <w:r>
        <w:rPr>
          <w:rFonts w:hint="eastAsia"/>
        </w:rPr>
        <w:t xml:space="preserve">美麗諾羊毛纖維極細（直徑約</w:t>
      </w:r>
      <w:r>
        <w:t xml:space="preserve"> 15~17 </w:t>
      </w:r>
      <w:r>
        <w:rPr>
          <w:rFonts w:hint="eastAsia"/>
        </w:rPr>
        <w:t xml:space="preserve">微米），親膚柔軟不扎，近年在戶外圈大行其道，常用於底層與薄中層。</w:t>
      </w:r>
    </w:p>
    <w:p>
      <w:pPr>
        <w:pStyle w:val="Compact"/>
        <w:numPr>
          <w:ilvl w:val="0"/>
          <w:numId w:val="1016"/>
        </w:numPr>
      </w:pPr>
      <w:r>
        <w:rPr>
          <w:rFonts w:hint="eastAsia"/>
          <w:b/>
          <w:bCs/>
        </w:rPr>
        <w:t xml:space="preserve">優點</w:t>
      </w:r>
      <w:r>
        <w:rPr>
          <w:rFonts w:hint="eastAsia"/>
        </w:rPr>
        <w:t xml:space="preserve">：吸濕排汗、天然抗臭（可連穿多日不洗）、調溫（熱時散熱、冷時保暖）。</w:t>
      </w:r>
    </w:p>
    <w:p>
      <w:pPr>
        <w:pStyle w:val="Compact"/>
        <w:numPr>
          <w:ilvl w:val="0"/>
          <w:numId w:val="1016"/>
        </w:numPr>
      </w:pPr>
      <w:r>
        <w:rPr>
          <w:rFonts w:hint="eastAsia"/>
          <w:b/>
          <w:bCs/>
        </w:rPr>
        <w:t xml:space="preserve">缺點</w:t>
      </w:r>
      <w:r>
        <w:rPr>
          <w:rFonts w:hint="eastAsia"/>
        </w:rPr>
        <w:t xml:space="preserve">：價格高、乾燥較慢、反覆摩擦處易磨損。</w:t>
      </w:r>
    </w:p>
    <w:p>
      <w:pPr>
        <w:pStyle w:val="Compact"/>
        <w:numPr>
          <w:ilvl w:val="0"/>
          <w:numId w:val="1016"/>
        </w:numPr>
      </w:pPr>
      <w:r>
        <w:rPr>
          <w:rFonts w:hint="eastAsia"/>
          <w:b/>
          <w:bCs/>
        </w:rPr>
        <w:t xml:space="preserve">代表品牌</w:t>
      </w:r>
      <w:r>
        <w:rPr>
          <w:rFonts w:hint="eastAsia"/>
        </w:rPr>
        <w:t xml:space="preserve">：Smartwool、Icebreaker。</w:t>
      </w:r>
    </w:p>
    <w:bookmarkEnd w:id="86"/>
    <w:bookmarkEnd w:id="87"/>
    <w:bookmarkStart w:id="95" w:name="二人造纖維"/>
    <w:p>
      <w:pPr>
        <w:pStyle w:val="Heading3"/>
      </w:pPr>
      <w:r>
        <w:rPr>
          <w:rFonts w:hint="eastAsia"/>
        </w:rPr>
        <w:t xml:space="preserve">二、人造纖維</w:t>
      </w:r>
    </w:p>
    <w:bookmarkStart w:id="88" w:name="polyester聚酯纖維"/>
    <w:p>
      <w:pPr>
        <w:pStyle w:val="Heading4"/>
      </w:pPr>
      <w:r>
        <w:t xml:space="preserve">3. </w:t>
      </w:r>
      <w:r>
        <w:rPr>
          <w:rFonts w:hint="eastAsia"/>
        </w:rPr>
        <w:t xml:space="preserve">Polyester（聚酯纖維）</w:t>
      </w:r>
    </w:p>
    <w:p>
      <w:pPr>
        <w:pStyle w:val="FirstParagraph"/>
      </w:pPr>
      <w:r>
        <w:t xml:space="preserve">　　</w:t>
      </w:r>
      <w:r>
        <w:rPr>
          <w:rFonts w:hint="eastAsia"/>
        </w:rPr>
        <w:t xml:space="preserve">人造纖維中最廣泛使用者，是許多進階材質的母材，用於背包布料、衣服材料、防寒衣等。便宜、快乾、耐用，但單獨使用保暖度有限。</w:t>
      </w:r>
    </w:p>
    <w:bookmarkEnd w:id="88"/>
    <w:bookmarkStart w:id="89" w:name="刷毛fleece"/>
    <w:p>
      <w:pPr>
        <w:pStyle w:val="Heading4"/>
      </w:pPr>
      <w:r>
        <w:t xml:space="preserve">4. </w:t>
      </w:r>
      <w:r>
        <w:rPr>
          <w:rFonts w:hint="eastAsia"/>
        </w:rPr>
        <w:t xml:space="preserve">刷毛（Fleece）</w:t>
      </w:r>
    </w:p>
    <w:p>
      <w:pPr>
        <w:pStyle w:val="FirstParagraph"/>
      </w:pPr>
      <w:r>
        <w:rPr>
          <w:b/>
          <w:bCs/>
        </w:rPr>
        <w:t xml:space="preserve">　　</w:t>
      </w:r>
      <w:r>
        <w:rPr>
          <w:rFonts w:hint="eastAsia"/>
          <w:b/>
          <w:bCs/>
        </w:rPr>
        <w:t xml:space="preserve">刷毛（Fleece）</w:t>
      </w:r>
      <w:r>
        <w:rPr>
          <w:rFonts w:hint="eastAsia"/>
        </w:rPr>
        <w:t xml:space="preserve">是一種織法與面料類型，底材多為聚酯纖維或尼龍，經起絨處理形成蓬鬆絨毛層，能捕捉大量靜止空氣達到保暖效果。便宜、透氣、快乾、好清洗、濕掉仍保有部分保暖度，是戶外保暖層最普及的面料；缺點是</w:t>
      </w:r>
      <w:r>
        <w:rPr>
          <w:rFonts w:hint="eastAsia"/>
          <w:b/>
          <w:bCs/>
        </w:rPr>
        <w:t xml:space="preserve">不防風</w:t>
      </w:r>
      <w:r>
        <w:rPr>
          <w:rFonts w:hint="eastAsia"/>
        </w:rPr>
        <w:t xml:space="preserve">，單獨穿在強風下保暖度會大幅下降，壓縮性也較差。</w:t>
      </w:r>
    </w:p>
    <w:p>
      <w:pPr>
        <w:pStyle w:val="BodyText"/>
      </w:pPr>
      <w:r>
        <w:t xml:space="preserve">　　</w:t>
      </w:r>
      <w:r>
        <w:rPr>
          <w:rFonts w:hint="eastAsia"/>
        </w:rPr>
        <w:t xml:space="preserve">刷毛不是單一品牌專屬，許多廠商（Uniqlo、Columbia、The</w:t>
      </w:r>
      <w:r>
        <w:t xml:space="preserve"> North Face </w:t>
      </w:r>
      <w:r>
        <w:rPr>
          <w:rFonts w:hint="eastAsia"/>
        </w:rPr>
        <w:t xml:space="preserve">等）都會使用，但最具代表性的品牌是</w:t>
      </w:r>
      <w:r>
        <w:t xml:space="preserve"> </w:t>
      </w:r>
      <w:r>
        <w:rPr>
          <w:b/>
          <w:bCs/>
        </w:rPr>
        <w:t xml:space="preserve">Polartec</w:t>
      </w:r>
      <w:r>
        <w:rPr>
          <w:rFonts w:hint="eastAsia"/>
        </w:rPr>
        <w:t xml:space="preserve">（見下一小節）。</w:t>
      </w:r>
    </w:p>
    <w:bookmarkEnd w:id="89"/>
    <w:bookmarkStart w:id="90" w:name="polartec-機能布料體系"/>
    <w:p>
      <w:pPr>
        <w:pStyle w:val="Heading4"/>
      </w:pPr>
      <w:r>
        <w:t xml:space="preserve">5. Polartec </w:t>
      </w:r>
      <w:r>
        <w:rPr>
          <w:rFonts w:hint="eastAsia"/>
        </w:rPr>
        <w:t xml:space="preserve">機能布料體系</w:t>
      </w:r>
    </w:p>
    <w:p>
      <w:pPr>
        <w:pStyle w:val="FirstParagraph"/>
      </w:pPr>
      <w:r>
        <w:rPr>
          <w:b/>
          <w:bCs/>
        </w:rPr>
        <w:t xml:space="preserve">　　Polartec </w:t>
      </w:r>
      <w:r>
        <w:rPr>
          <w:rFonts w:hint="eastAsia"/>
          <w:b/>
          <w:bCs/>
        </w:rPr>
        <w:t xml:space="preserve">既是美國品牌，也是一整套專利機能布料系列的統稱</w:t>
      </w:r>
      <w:r>
        <w:rPr>
          <w:rFonts w:hint="eastAsia"/>
        </w:rPr>
        <w:t xml:space="preserve">（就像</w:t>
      </w:r>
      <w:r>
        <w:t xml:space="preserve"> </w:t>
      </w:r>
      <w:r>
        <w:rPr>
          <w:rFonts w:hint="eastAsia"/>
        </w:rPr>
        <w:t xml:space="preserve">Gore-Tex、Lycra）。前身為</w:t>
      </w:r>
      <w:r>
        <w:t xml:space="preserve"> Malden </w:t>
      </w:r>
      <w:r>
        <w:rPr>
          <w:rFonts w:hint="eastAsia"/>
        </w:rPr>
        <w:t xml:space="preserve">Mills（成立於</w:t>
      </w:r>
      <w:r>
        <w:t xml:space="preserve"> </w:t>
      </w:r>
      <w:r>
        <w:rPr>
          <w:rFonts w:hint="eastAsia"/>
        </w:rPr>
        <w:t xml:space="preserve">1981），2007</w:t>
      </w:r>
      <w:r>
        <w:t xml:space="preserve"> </w:t>
      </w:r>
      <w:r>
        <w:rPr>
          <w:rFonts w:hint="eastAsia"/>
        </w:rPr>
        <w:t xml:space="preserve">年由</w:t>
      </w:r>
      <w:r>
        <w:t xml:space="preserve"> Versa Capital </w:t>
      </w:r>
      <w:r>
        <w:rPr>
          <w:rFonts w:hint="eastAsia"/>
        </w:rPr>
        <w:t xml:space="preserve">接手改組為</w:t>
      </w:r>
      <w:r>
        <w:t xml:space="preserve"> Polartec, </w:t>
      </w:r>
      <w:r>
        <w:rPr>
          <w:rFonts w:hint="eastAsia"/>
        </w:rPr>
        <w:t xml:space="preserve">LLC。它是現代人造刷毛（polar</w:t>
      </w:r>
      <w:r>
        <w:t xml:space="preserve"> </w:t>
      </w:r>
      <w:r>
        <w:rPr>
          <w:rFonts w:hint="eastAsia"/>
        </w:rPr>
        <w:t xml:space="preserve">fleece）的原始開發者，也是美軍、Patagonia、The</w:t>
      </w:r>
      <w:r>
        <w:t xml:space="preserve"> North Face、Marmot </w:t>
      </w:r>
      <w:r>
        <w:rPr>
          <w:rFonts w:hint="eastAsia"/>
        </w:rPr>
        <w:t xml:space="preserve">等品牌的長期供應商。</w:t>
      </w:r>
    </w:p>
    <w:p>
      <w:pPr>
        <w:pStyle w:val="BodyText"/>
      </w:pPr>
      <w:r>
        <w:t xml:space="preserve">　　Polartec </w:t>
      </w:r>
      <w:r>
        <w:rPr>
          <w:rFonts w:hint="eastAsia"/>
        </w:rPr>
        <w:t xml:space="preserve">旗下有超過</w:t>
      </w:r>
      <w:r>
        <w:t xml:space="preserve"> 300 </w:t>
      </w:r>
      <w:r>
        <w:rPr>
          <w:rFonts w:hint="eastAsia"/>
        </w:rPr>
        <w:t xml:space="preserve">種布料技術，依功能分成三大層：</w:t>
      </w:r>
    </w:p>
    <w:p>
      <w:pPr>
        <w:pStyle w:val="BodyText"/>
      </w:pPr>
      <w:r>
        <w:t xml:space="preserve">① </w:t>
      </w:r>
      <w:r>
        <w:rPr>
          <w:rFonts w:hint="eastAsia"/>
        </w:rPr>
        <w:t xml:space="preserve">排汗層（Base</w:t>
      </w:r>
      <w:r>
        <w:t xml:space="preserve"> </w:t>
      </w:r>
      <w:r>
        <w:rPr>
          <w:rFonts w:hint="eastAsia"/>
        </w:rPr>
        <w:t xml:space="preserve">Layer）</w:t>
      </w:r>
    </w:p>
    <w:p>
      <w:pPr>
        <w:pStyle w:val="BodyText"/>
      </w:pPr>
      <w:r>
        <w:rPr>
          <w:b/>
          <w:bCs/>
        </w:rPr>
        <w:t xml:space="preserve">　　Delta™</w:t>
      </w:r>
      <w:r>
        <w:rPr>
          <w:rFonts w:hint="eastAsia"/>
        </w:rPr>
        <w:t xml:space="preserve">：降溫透氣，熱天貼身層。</w:t>
      </w:r>
    </w:p>
    <w:p>
      <w:pPr>
        <w:pStyle w:val="BodyText"/>
      </w:pPr>
      <w:r>
        <w:rPr>
          <w:b/>
          <w:bCs/>
        </w:rPr>
        <w:t xml:space="preserve">　　Power Dry®</w:t>
      </w:r>
      <w:r>
        <w:rPr>
          <w:rFonts w:hint="eastAsia"/>
        </w:rPr>
        <w:t xml:space="preserve">：雙面結構加速吸濕排汗。</w:t>
      </w:r>
    </w:p>
    <w:p>
      <w:pPr>
        <w:pStyle w:val="BodyText"/>
      </w:pPr>
      <w:r>
        <w:rPr>
          <w:b/>
          <w:bCs/>
        </w:rPr>
        <w:t xml:space="preserve">　　Power Grid™</w:t>
      </w:r>
      <w:r>
        <w:rPr>
          <w:rFonts w:hint="eastAsia"/>
        </w:rPr>
        <w:t xml:space="preserve">：格網結構，透氣兼具輕微保暖。</w:t>
      </w:r>
    </w:p>
    <w:p>
      <w:pPr>
        <w:pStyle w:val="BodyText"/>
      </w:pPr>
      <w:r>
        <w:rPr>
          <w:b/>
          <w:bCs/>
        </w:rPr>
        <w:t xml:space="preserve">　　Power Wool®</w:t>
      </w:r>
      <w:r>
        <w:rPr>
          <w:rFonts w:hint="eastAsia"/>
        </w:rPr>
        <w:t xml:space="preserve">：羊毛與合成纖維混紡，兼具羊毛抗臭與合纖耐用。</w:t>
      </w:r>
    </w:p>
    <w:p>
      <w:pPr>
        <w:pStyle w:val="BodyText"/>
      </w:pPr>
      <w:r>
        <w:t xml:space="preserve">② </w:t>
      </w:r>
      <w:r>
        <w:rPr>
          <w:rFonts w:hint="eastAsia"/>
        </w:rPr>
        <w:t xml:space="preserve">保暖層（Mid</w:t>
      </w:r>
      <w:r>
        <w:t xml:space="preserve"> Layer / </w:t>
      </w:r>
      <w:r>
        <w:rPr>
          <w:rFonts w:hint="eastAsia"/>
        </w:rPr>
        <w:t xml:space="preserve">Insulation）</w:t>
      </w:r>
    </w:p>
    <w:p>
      <w:pPr>
        <w:pStyle w:val="BodyText"/>
      </w:pPr>
      <w:r>
        <w:rPr>
          <w:b/>
          <w:bCs/>
        </w:rPr>
        <w:t xml:space="preserve">　　Classic 100/200/300</w:t>
      </w:r>
      <w:r>
        <w:rPr>
          <w:rFonts w:hint="eastAsia"/>
        </w:rPr>
        <w:t xml:space="preserve">：經典刷毛系列，依厚薄分級（100</w:t>
      </w:r>
      <w:r>
        <w:t xml:space="preserve"> </w:t>
      </w:r>
      <w:r>
        <w:rPr>
          <w:rFonts w:hint="eastAsia"/>
        </w:rPr>
        <w:t xml:space="preserve">輕薄、200</w:t>
      </w:r>
      <w:r>
        <w:t xml:space="preserve"> </w:t>
      </w:r>
      <w:r>
        <w:rPr>
          <w:rFonts w:hint="eastAsia"/>
        </w:rPr>
        <w:t xml:space="preserve">標準、300</w:t>
      </w:r>
      <w:r>
        <w:t xml:space="preserve"> </w:t>
      </w:r>
      <w:r>
        <w:rPr>
          <w:rFonts w:hint="eastAsia"/>
        </w:rPr>
        <w:t xml:space="preserve">厚暖）。</w:t>
      </w:r>
    </w:p>
    <w:p>
      <w:pPr>
        <w:pStyle w:val="BodyText"/>
      </w:pPr>
      <w:r>
        <w:rPr>
          <w:b/>
          <w:bCs/>
        </w:rPr>
        <w:t xml:space="preserve">　　Thermal Pro®</w:t>
      </w:r>
      <w:r>
        <w:rPr>
          <w:rFonts w:hint="eastAsia"/>
        </w:rPr>
        <w:t xml:space="preserve">：進階刷毛，保暖度提升但更輕量。</w:t>
      </w:r>
    </w:p>
    <w:p>
      <w:pPr>
        <w:pStyle w:val="BodyText"/>
      </w:pPr>
      <w:r>
        <w:rPr>
          <w:b/>
          <w:bCs/>
        </w:rPr>
        <w:t xml:space="preserve">　　Power Stretch®</w:t>
      </w:r>
      <w:r>
        <w:rPr>
          <w:rFonts w:hint="eastAsia"/>
        </w:rPr>
        <w:t xml:space="preserve">：彈性刷毛，貼身服貼、活動不受限。</w:t>
      </w:r>
    </w:p>
    <w:p>
      <w:pPr>
        <w:pStyle w:val="BodyText"/>
      </w:pPr>
      <w:r>
        <w:rPr>
          <w:b/>
          <w:bCs/>
        </w:rPr>
        <w:t xml:space="preserve">　　Alpha®</w:t>
      </w:r>
      <w:r>
        <w:rPr>
          <w:rFonts w:hint="eastAsia"/>
        </w:rPr>
        <w:t xml:space="preserve">：「主動保暖」的革命性材質，原為美軍特種部隊開發，可在高活動量下持續保暖又不會悶熱。</w:t>
      </w:r>
    </w:p>
    <w:p>
      <w:pPr>
        <w:pStyle w:val="BodyText"/>
      </w:pPr>
      <w:r>
        <w:rPr>
          <w:b/>
          <w:bCs/>
        </w:rPr>
        <w:t xml:space="preserve">　　Power Fill™ / Power Air™</w:t>
      </w:r>
      <w:r>
        <w:rPr>
          <w:rFonts w:hint="eastAsia"/>
        </w:rPr>
        <w:t xml:space="preserve">：再生聚酯化纖棉填充，對環境友善。</w:t>
      </w:r>
    </w:p>
    <w:p>
      <w:pPr>
        <w:pStyle w:val="BodyText"/>
      </w:pPr>
      <w:r>
        <w:t xml:space="preserve">③ </w:t>
      </w:r>
      <w:r>
        <w:rPr>
          <w:rFonts w:hint="eastAsia"/>
        </w:rPr>
        <w:t xml:space="preserve">防護層（Weather</w:t>
      </w:r>
      <w:r>
        <w:t xml:space="preserve"> </w:t>
      </w:r>
      <w:r>
        <w:rPr>
          <w:rFonts w:hint="eastAsia"/>
        </w:rPr>
        <w:t xml:space="preserve">Protection）</w:t>
      </w:r>
    </w:p>
    <w:p>
      <w:pPr>
        <w:pStyle w:val="BodyText"/>
      </w:pPr>
      <w:r>
        <w:rPr>
          <w:b/>
          <w:bCs/>
        </w:rPr>
        <w:t xml:space="preserve">　　Windbloc®</w:t>
      </w:r>
      <w:r>
        <w:rPr>
          <w:rFonts w:hint="eastAsia"/>
        </w:rPr>
        <w:t xml:space="preserve">：完全防風薄膜，擋風同時保持一定透氣。</w:t>
      </w:r>
    </w:p>
    <w:p>
      <w:pPr>
        <w:pStyle w:val="BodyText"/>
      </w:pPr>
      <w:r>
        <w:rPr>
          <w:b/>
          <w:bCs/>
        </w:rPr>
        <w:t xml:space="preserve">　　Power Shield™ Pro</w:t>
      </w:r>
      <w:r>
        <w:rPr>
          <w:rFonts w:hint="eastAsia"/>
        </w:rPr>
        <w:t xml:space="preserve">：軟殼外套材質，兼具防風、防潑水、彈性。</w:t>
      </w:r>
    </w:p>
    <w:p>
      <w:pPr>
        <w:pStyle w:val="BodyText"/>
      </w:pPr>
      <w:r>
        <w:rPr>
          <w:b/>
          <w:bCs/>
        </w:rPr>
        <w:t xml:space="preserve">　　NeoShell®</w:t>
      </w:r>
      <w:r>
        <w:rPr>
          <w:rFonts w:hint="eastAsia"/>
        </w:rPr>
        <w:t xml:space="preserve">：防水透氣薄膜，與</w:t>
      </w:r>
      <w:r>
        <w:t xml:space="preserve"> Gore-Tex </w:t>
      </w:r>
      <w:r>
        <w:rPr>
          <w:rFonts w:hint="eastAsia"/>
        </w:rPr>
        <w:t xml:space="preserve">同級別的外層材質。</w:t>
      </w:r>
    </w:p>
    <w:p>
      <w:pPr>
        <w:pStyle w:val="BodyText"/>
      </w:pPr>
      <w:r>
        <w:rPr>
          <w:b/>
          <w:bCs/>
        </w:rPr>
        <w:t xml:space="preserve">　　</w:t>
      </w:r>
      <w:r>
        <w:rPr>
          <w:rFonts w:hint="eastAsia"/>
          <w:b/>
          <w:bCs/>
        </w:rPr>
        <w:t xml:space="preserve">小結</w:t>
      </w:r>
      <w:r>
        <w:rPr>
          <w:rFonts w:hint="eastAsia"/>
        </w:rPr>
        <w:t xml:space="preserve">：看到衣服掛牌寫「Polartec</w:t>
      </w:r>
      <w:r>
        <w:t xml:space="preserve"> Thermal </w:t>
      </w:r>
      <w:r>
        <w:rPr>
          <w:rFonts w:hint="eastAsia"/>
        </w:rPr>
        <w:t xml:space="preserve">Pro」代表這件是用</w:t>
      </w:r>
      <w:r>
        <w:t xml:space="preserve"> Polartec </w:t>
      </w:r>
      <w:r>
        <w:rPr>
          <w:rFonts w:hint="eastAsia"/>
        </w:rPr>
        <w:t xml:space="preserve">的進階刷毛布料；看到「Polartec</w:t>
      </w:r>
      <w:r>
        <w:t xml:space="preserve"> </w:t>
      </w:r>
      <w:r>
        <w:rPr>
          <w:rFonts w:hint="eastAsia"/>
        </w:rPr>
        <w:t xml:space="preserve">NeoShell」代表是防水外套；看到「Polartec</w:t>
      </w:r>
      <w:r>
        <w:t xml:space="preserve"> </w:t>
      </w:r>
      <w:r>
        <w:rPr>
          <w:rFonts w:hint="eastAsia"/>
        </w:rPr>
        <w:t xml:space="preserve">Alpha」代表是主動保暖的中層——同一個品牌能覆蓋全部三層，所以買戶外衣物時看到</w:t>
      </w:r>
      <w:r>
        <w:t xml:space="preserve"> Polartec </w:t>
      </w:r>
      <w:r>
        <w:rPr>
          <w:rFonts w:hint="eastAsia"/>
        </w:rPr>
        <w:t xml:space="preserve">還要注意是哪個系列。</w:t>
      </w:r>
    </w:p>
    <w:bookmarkEnd w:id="90"/>
    <w:bookmarkStart w:id="91" w:name="化纖填充primaloft-exceloft-coreloft"/>
    <w:p>
      <w:pPr>
        <w:pStyle w:val="Heading4"/>
      </w:pPr>
      <w:r>
        <w:t xml:space="preserve">6. </w:t>
      </w:r>
      <w:r>
        <w:rPr>
          <w:rFonts w:hint="eastAsia"/>
        </w:rPr>
        <w:t xml:space="preserve">化纖填充（PrimaLoft</w:t>
      </w:r>
      <w:r>
        <w:t xml:space="preserve"> / EXCELOFT / </w:t>
      </w:r>
      <w:r>
        <w:rPr>
          <w:rFonts w:hint="eastAsia"/>
        </w:rPr>
        <w:t xml:space="preserve">CoreLoft）</w:t>
      </w:r>
    </w:p>
    <w:p>
      <w:pPr>
        <w:pStyle w:val="FirstParagraph"/>
      </w:pPr>
      <w:r>
        <w:t xml:space="preserve">　　</w:t>
      </w:r>
      <w:r>
        <w:rPr>
          <w:rFonts w:hint="eastAsia"/>
        </w:rPr>
        <w:t xml:space="preserve">又稱「化纖棉」，模擬羽絨的保暖原理，以人造細纖維蓬鬆捕捉空氣。PrimaLoft</w:t>
      </w:r>
      <w:r>
        <w:t xml:space="preserve"> </w:t>
      </w:r>
      <w:r>
        <w:rPr>
          <w:rFonts w:hint="eastAsia"/>
        </w:rPr>
        <w:t xml:space="preserve">是最具代表性的品牌，其最高等級</w:t>
      </w:r>
      <w:r>
        <w:t xml:space="preserve"> PrimaLoft ONE </w:t>
      </w:r>
      <w:r>
        <w:rPr>
          <w:rFonts w:hint="eastAsia"/>
        </w:rPr>
        <w:t xml:space="preserve">在全濕條件下僅喪失</w:t>
      </w:r>
      <w:r>
        <w:t xml:space="preserve"> 4% </w:t>
      </w:r>
      <w:r>
        <w:rPr>
          <w:rFonts w:hint="eastAsia"/>
        </w:rPr>
        <w:t xml:space="preserve">絕緣能力。</w:t>
      </w:r>
    </w:p>
    <w:p>
      <w:pPr>
        <w:pStyle w:val="Compact"/>
        <w:numPr>
          <w:ilvl w:val="0"/>
          <w:numId w:val="1017"/>
        </w:numPr>
      </w:pPr>
      <w:r>
        <w:rPr>
          <w:rFonts w:hint="eastAsia"/>
          <w:b/>
          <w:bCs/>
        </w:rPr>
        <w:t xml:space="preserve">優點</w:t>
      </w:r>
      <w:r>
        <w:rPr>
          <w:rFonts w:hint="eastAsia"/>
        </w:rPr>
        <w:t xml:space="preserve">：潮濕環境仍保暖、易於洗滌、價格中等、對過敏體質友善。</w:t>
      </w:r>
    </w:p>
    <w:p>
      <w:pPr>
        <w:pStyle w:val="Compact"/>
        <w:numPr>
          <w:ilvl w:val="0"/>
          <w:numId w:val="1017"/>
        </w:numPr>
      </w:pPr>
      <w:r>
        <w:rPr>
          <w:rFonts w:hint="eastAsia"/>
          <w:b/>
          <w:bCs/>
        </w:rPr>
        <w:t xml:space="preserve">缺點</w:t>
      </w:r>
      <w:r>
        <w:rPr>
          <w:rFonts w:hint="eastAsia"/>
        </w:rPr>
        <w:t xml:space="preserve">：保暖度隨使用次數衰退、壓縮性不如羽絨。</w:t>
      </w:r>
    </w:p>
    <w:p>
      <w:pPr>
        <w:pStyle w:val="Compact"/>
        <w:numPr>
          <w:ilvl w:val="0"/>
          <w:numId w:val="1017"/>
        </w:numPr>
      </w:pPr>
      <w:r>
        <w:rPr>
          <w:rFonts w:hint="eastAsia"/>
          <w:b/>
          <w:bCs/>
        </w:rPr>
        <w:t xml:space="preserve">適合情境</w:t>
      </w:r>
      <w:r>
        <w:rPr>
          <w:rFonts w:hint="eastAsia"/>
        </w:rPr>
        <w:t xml:space="preserve">：降雨機率高的行程、台灣濕冷氣候、需水洗頻繁時。</w:t>
      </w:r>
    </w:p>
    <w:bookmarkEnd w:id="91"/>
    <w:bookmarkStart w:id="92" w:name="windstopper防風薄膜"/>
    <w:p>
      <w:pPr>
        <w:pStyle w:val="Heading4"/>
      </w:pPr>
      <w:r>
        <w:t xml:space="preserve">7. </w:t>
      </w:r>
      <w:r>
        <w:rPr>
          <w:rFonts w:hint="eastAsia"/>
        </w:rPr>
        <w:t xml:space="preserve">WINDSTOPPER（防風薄膜）</w:t>
      </w:r>
    </w:p>
    <w:p>
      <w:pPr>
        <w:pStyle w:val="FirstParagraph"/>
      </w:pPr>
      <w:r>
        <w:t xml:space="preserve">　　</w:t>
      </w:r>
      <w:r>
        <w:rPr>
          <w:rFonts w:hint="eastAsia"/>
        </w:rPr>
        <w:t xml:space="preserve">來自美國</w:t>
      </w:r>
      <w:r>
        <w:t xml:space="preserve"> GORE </w:t>
      </w:r>
      <w:r>
        <w:rPr>
          <w:rFonts w:hint="eastAsia"/>
        </w:rPr>
        <w:t xml:space="preserve">公司，是除了</w:t>
      </w:r>
      <w:r>
        <w:t xml:space="preserve"> GORE-TEX </w:t>
      </w:r>
      <w:r>
        <w:rPr>
          <w:rFonts w:hint="eastAsia"/>
        </w:rPr>
        <w:t xml:space="preserve">外另一種頗富盛名的材質，為等級較低的</w:t>
      </w:r>
      <w:r>
        <w:t xml:space="preserve"> GORE </w:t>
      </w:r>
      <w:r>
        <w:rPr>
          <w:rFonts w:hint="eastAsia"/>
        </w:rPr>
        <w:t xml:space="preserve">防水薄膜，夾在兩層</w:t>
      </w:r>
      <w:r>
        <w:t xml:space="preserve"> Polyester </w:t>
      </w:r>
      <w:r>
        <w:rPr>
          <w:rFonts w:hint="eastAsia"/>
        </w:rPr>
        <w:t xml:space="preserve">中間形成抗風效果。常用於風衣、手套、背心。</w:t>
      </w:r>
    </w:p>
    <w:bookmarkEnd w:id="92"/>
    <w:bookmarkStart w:id="93" w:name="gore-tex-event-pertex-shield防水透氣外層薄膜"/>
    <w:p>
      <w:pPr>
        <w:pStyle w:val="Heading4"/>
      </w:pPr>
      <w:r>
        <w:t xml:space="preserve">8. Gore-Tex / eVent / Pertex </w:t>
      </w:r>
      <w:r>
        <w:rPr>
          <w:rFonts w:hint="eastAsia"/>
        </w:rPr>
        <w:t xml:space="preserve">Shield（防水透氣外層薄膜）</w:t>
      </w:r>
    </w:p>
    <w:p>
      <w:pPr>
        <w:pStyle w:val="FirstParagraph"/>
      </w:pPr>
      <w:r>
        <w:t xml:space="preserve">　　</w:t>
      </w:r>
      <w:r>
        <w:rPr>
          <w:rFonts w:hint="eastAsia"/>
        </w:rPr>
        <w:t xml:space="preserve">嚴格來說屬於最外層（Outer</w:t>
      </w:r>
      <w:r>
        <w:t xml:space="preserve"> </w:t>
      </w:r>
      <w:r>
        <w:rPr>
          <w:rFonts w:hint="eastAsia"/>
        </w:rPr>
        <w:t xml:space="preserve">Shell）的材質，非中層保暖衣。以微米級的薄膜結構達成「水氣可出、雨水不入」的效果，是登山、雪地活動的防水外套標配。</w:t>
      </w:r>
    </w:p>
    <w:bookmarkEnd w:id="93"/>
    <w:bookmarkStart w:id="94" w:name="du-pont-杜邦纖維"/>
    <w:p>
      <w:pPr>
        <w:pStyle w:val="Heading4"/>
      </w:pPr>
      <w:r>
        <w:t xml:space="preserve">9. Du Pont </w:t>
      </w:r>
      <w:r>
        <w:rPr>
          <w:rFonts w:hint="eastAsia"/>
        </w:rPr>
        <w:t xml:space="preserve">杜邦纖維</w:t>
      </w:r>
    </w:p>
    <w:p>
      <w:pPr>
        <w:pStyle w:val="FirstParagraph"/>
      </w:pPr>
      <w:r>
        <w:t xml:space="preserve">　　</w:t>
      </w:r>
      <w:r>
        <w:rPr>
          <w:rFonts w:hint="eastAsia"/>
        </w:rPr>
        <w:t xml:space="preserve">美國杜邦公司是化學纖維大廠，其人造纖維材質（如</w:t>
      </w:r>
      <w:r>
        <w:t xml:space="preserve"> </w:t>
      </w:r>
      <w:r>
        <w:rPr>
          <w:rFonts w:hint="eastAsia"/>
        </w:rPr>
        <w:t xml:space="preserve">Coolmax、Thermolite、Sorona）被廣泛利用於睡袋、背包與衣物的填充或面料。</w:t>
      </w:r>
    </w:p>
    <w:bookmarkEnd w:id="94"/>
    <w:bookmarkEnd w:id="95"/>
    <w:bookmarkStart w:id="99" w:name="三新興材質"/>
    <w:p>
      <w:pPr>
        <w:pStyle w:val="Heading3"/>
      </w:pPr>
      <w:r>
        <w:rPr>
          <w:rFonts w:hint="eastAsia"/>
        </w:rPr>
        <w:t xml:space="preserve">三、新興材質</w:t>
      </w:r>
    </w:p>
    <w:bookmarkStart w:id="96" w:name="石墨烯graphene"/>
    <w:p>
      <w:pPr>
        <w:pStyle w:val="Heading4"/>
      </w:pPr>
      <w:r>
        <w:t xml:space="preserve">10. </w:t>
      </w:r>
      <w:r>
        <w:rPr>
          <w:rFonts w:hint="eastAsia"/>
        </w:rPr>
        <w:t xml:space="preserve">石墨烯（Graphene）</w:t>
      </w:r>
    </w:p>
    <w:p>
      <w:pPr>
        <w:pStyle w:val="FirstParagraph"/>
      </w:pPr>
      <w:r>
        <w:t xml:space="preserve">　　</w:t>
      </w:r>
      <w:r>
        <w:rPr>
          <w:rFonts w:hint="eastAsia"/>
        </w:rPr>
        <w:t xml:space="preserve">高導熱性材料，可將人體散發的熱能在衣物中均勻分布，部分高端產品使用石墨烯加熱層或相變調溫材料（PCM）增強溫度調節能力。常見於內層或中層產品。</w:t>
      </w:r>
    </w:p>
    <w:bookmarkEnd w:id="96"/>
    <w:bookmarkStart w:id="97" w:name="中空纖維hollofil"/>
    <w:p>
      <w:pPr>
        <w:pStyle w:val="Heading4"/>
      </w:pPr>
      <w:r>
        <w:t xml:space="preserve">11. </w:t>
      </w:r>
      <w:r>
        <w:rPr>
          <w:rFonts w:hint="eastAsia"/>
        </w:rPr>
        <w:t xml:space="preserve">中空纖維（Hollofil）</w:t>
      </w:r>
    </w:p>
    <w:p>
      <w:pPr>
        <w:pStyle w:val="FirstParagraph"/>
      </w:pPr>
      <w:r>
        <w:t xml:space="preserve">　　</w:t>
      </w:r>
      <w:r>
        <w:rPr>
          <w:rFonts w:hint="eastAsia"/>
        </w:rPr>
        <w:t xml:space="preserve">纖維內部為中空結構，可捕捉更多空氣以提升保暖度，同時保持輕量與快乾特性。常見於睡袋與中層衣填充。</w:t>
      </w:r>
    </w:p>
    <w:bookmarkEnd w:id="97"/>
    <w:bookmarkStart w:id="98" w:name="羽絨化纖混合填充"/>
    <w:p>
      <w:pPr>
        <w:pStyle w:val="Heading4"/>
      </w:pPr>
      <w:r>
        <w:t xml:space="preserve">12. </w:t>
      </w:r>
      <w:r>
        <w:rPr>
          <w:rFonts w:hint="eastAsia"/>
        </w:rPr>
        <w:t xml:space="preserve">羽絨／化纖混合填充</w:t>
      </w:r>
    </w:p>
    <w:p>
      <w:pPr>
        <w:pStyle w:val="FirstParagraph"/>
      </w:pPr>
      <w:r>
        <w:t xml:space="preserve">　　</w:t>
      </w:r>
      <w:r>
        <w:rPr>
          <w:rFonts w:hint="eastAsia"/>
        </w:rPr>
        <w:t xml:space="preserve">在核心部位使用羽絨（壓縮性與高保暖），肩膀、袖口等易濕潤部位使用化纖（耐濕保暖），兼具兩者優點，近年是中階羽絨衣常見的設計。</w:t>
      </w:r>
    </w:p>
    <w:bookmarkEnd w:id="98"/>
    <w:bookmarkEnd w:id="99"/>
    <w:bookmarkEnd w:id="100"/>
    <w:bookmarkStart w:id="101" w:name="保暖衣物洗滌要點"/>
    <w:p>
      <w:pPr>
        <w:pStyle w:val="Heading5"/>
      </w:pPr>
      <w:r>
        <w:t xml:space="preserve">3.3.2</w:t>
      </w:r>
      <w:r>
        <w:rPr>
          <w:rFonts w:hint="eastAsia"/>
        </w:rPr>
        <w:t xml:space="preserve">保暖衣物洗滌要點</w:t>
      </w:r>
    </w:p>
    <w:p>
      <w:pPr>
        <w:pStyle w:val="FirstParagraph"/>
      </w:pPr>
      <w:r>
        <w:t xml:space="preserve">　　</w:t>
      </w:r>
      <w:r>
        <w:rPr>
          <w:rFonts w:hint="eastAsia"/>
        </w:rPr>
        <w:t xml:space="preserve">保暖衣物必須細心的照料，以延長期使用年限及功效，以下以羽毛衣及Pile為例，簡介其洗滌方式。</w:t>
      </w:r>
    </w:p>
    <w:tbl>
      <w:tblPr>
        <w:tblStyle w:val="Table"/>
        <w:tblW w:type="pct" w:w="5000"/>
        <w:tblLayout w:type="fixed"/>
        <w:tblLook w:firstRow="1" w:lastRow="0" w:firstColumn="0" w:lastColumn="0" w:noHBand="0" w:noVBand="0" w:val="0020"/>
      </w:tblPr>
      <w:tblGrid>
        <w:gridCol w:w="3960"/>
        <w:gridCol w:w="3960"/>
      </w:tblGrid>
      <w:tr>
        <w:trPr>
          <w:tblHeader w:val="on"/>
        </w:trPr>
        <w:tc>
          <w:tcPr>
            <w:gridSpan w:val="2"/>
          </w:tcPr>
          <w:p>
            <w:pPr>
              <w:pStyle w:val="FirstParagraph"/>
            </w:pPr>
            <w:r>
              <w:rPr>
                <w:rFonts w:hint="eastAsia"/>
              </w:rPr>
              <w:t xml:space="preserve">羽毛類與人造纖維保暖材質主重要特性</w:t>
            </w:r>
          </w:p>
        </w:tc>
      </w:tr>
      <w:tr>
        <w:tc>
          <w:tcPr/>
          <w:p>
            <w:pPr>
              <w:pStyle w:val="BodyText"/>
            </w:pPr>
            <w:r>
              <w:rPr>
                <w:rFonts w:hint="eastAsia"/>
              </w:rPr>
              <w:t xml:space="preserve">種類</w:t>
            </w:r>
          </w:p>
        </w:tc>
        <w:tc>
          <w:tcPr/>
          <w:p>
            <w:pPr>
              <w:pStyle w:val="BodyText"/>
            </w:pPr>
            <w:r>
              <w:rPr>
                <w:rFonts w:hint="eastAsia"/>
              </w:rPr>
              <w:t xml:space="preserve">重要特性</w:t>
            </w:r>
          </w:p>
        </w:tc>
      </w:tr>
      <w:tr>
        <w:tc>
          <w:tcPr/>
          <w:p>
            <w:pPr>
              <w:pStyle w:val="BodyText"/>
            </w:pPr>
            <w:r>
              <w:rPr>
                <w:rFonts w:hint="eastAsia"/>
              </w:rPr>
              <w:t xml:space="preserve">羽毛類</w:t>
            </w:r>
          </w:p>
          <w:p>
            <w:pPr>
              <w:pStyle w:val="BodyText"/>
            </w:pPr>
            <w:r>
              <w:rPr>
                <w:rFonts w:hint="eastAsia"/>
              </w:rPr>
              <w:t xml:space="preserve">保暖衣物</w:t>
            </w:r>
          </w:p>
        </w:tc>
        <w:tc>
          <w:tcPr/>
          <w:p>
            <w:pPr>
              <w:pStyle w:val="Compact"/>
              <w:numPr>
                <w:ilvl w:val="0"/>
                <w:numId w:val="1018"/>
              </w:numPr>
            </w:pPr>
            <w:r>
              <w:rPr>
                <w:rFonts w:hint="eastAsia"/>
              </w:rPr>
              <w:t xml:space="preserve">材質輕</w:t>
            </w:r>
          </w:p>
          <w:p>
            <w:pPr>
              <w:pStyle w:val="Compact"/>
              <w:numPr>
                <w:ilvl w:val="0"/>
                <w:numId w:val="1018"/>
              </w:numPr>
            </w:pPr>
            <w:r>
              <w:rPr>
                <w:rFonts w:hint="eastAsia"/>
              </w:rPr>
              <w:t xml:space="preserve">保暖度高</w:t>
            </w:r>
          </w:p>
          <w:p>
            <w:pPr>
              <w:pStyle w:val="Compact"/>
              <w:numPr>
                <w:ilvl w:val="0"/>
                <w:numId w:val="1018"/>
              </w:numPr>
            </w:pPr>
            <w:r>
              <w:rPr>
                <w:rFonts w:hint="eastAsia"/>
              </w:rPr>
              <w:t xml:space="preserve">單位體積膨脹度高</w:t>
            </w:r>
          </w:p>
          <w:p>
            <w:pPr>
              <w:pStyle w:val="Compact"/>
              <w:numPr>
                <w:ilvl w:val="0"/>
                <w:numId w:val="1018"/>
              </w:numPr>
            </w:pPr>
            <w:r>
              <w:rPr>
                <w:rFonts w:hint="eastAsia"/>
              </w:rPr>
              <w:t xml:space="preserve">怕水，濕後保暖度降低</w:t>
            </w:r>
          </w:p>
          <w:p>
            <w:pPr>
              <w:pStyle w:val="Compact"/>
              <w:numPr>
                <w:ilvl w:val="0"/>
                <w:numId w:val="1018"/>
              </w:numPr>
            </w:pPr>
            <w:r>
              <w:rPr>
                <w:rFonts w:hint="eastAsia"/>
              </w:rPr>
              <w:t xml:space="preserve">保存與清洗方式比人造纖維類產品稍微麻煩一點</w:t>
            </w:r>
          </w:p>
        </w:tc>
      </w:tr>
      <w:tr>
        <w:tc>
          <w:tcPr/>
          <w:p>
            <w:pPr>
              <w:pStyle w:val="FirstParagraph"/>
            </w:pPr>
            <w:r>
              <w:rPr>
                <w:rFonts w:hint="eastAsia"/>
              </w:rPr>
              <w:t xml:space="preserve">人造纖維</w:t>
            </w:r>
          </w:p>
          <w:p>
            <w:pPr>
              <w:pStyle w:val="BodyText"/>
            </w:pPr>
            <w:r>
              <w:rPr>
                <w:rFonts w:hint="eastAsia"/>
              </w:rPr>
              <w:t xml:space="preserve">保暖衣物</w:t>
            </w:r>
          </w:p>
        </w:tc>
        <w:tc>
          <w:tcPr/>
          <w:p>
            <w:pPr>
              <w:pStyle w:val="Compact"/>
            </w:pPr>
            <w:r>
              <w:rPr>
                <w:rFonts w:hint="eastAsia"/>
              </w:rPr>
              <w:t xml:space="preserve">材質輕(相對保暖度下的單位體積重量比羽毛稍重一些)</w:t>
            </w:r>
          </w:p>
          <w:p>
            <w:pPr>
              <w:pStyle w:val="Compact"/>
            </w:pPr>
            <w:r>
              <w:rPr>
                <w:rFonts w:hint="eastAsia"/>
              </w:rPr>
              <w:t xml:space="preserve">保暖度高，稍次於羽毛</w:t>
            </w:r>
          </w:p>
          <w:p>
            <w:pPr>
              <w:pStyle w:val="Compact"/>
            </w:pPr>
            <w:r>
              <w:rPr>
                <w:rFonts w:hint="eastAsia"/>
              </w:rPr>
              <w:t xml:space="preserve">單位體積膨脹度比羽毛類製品低</w:t>
            </w:r>
          </w:p>
          <w:p>
            <w:pPr>
              <w:pStyle w:val="Compact"/>
            </w:pPr>
            <w:r>
              <w:rPr>
                <w:rFonts w:hint="eastAsia"/>
              </w:rPr>
              <w:t xml:space="preserve">不怕水，遇濕後仍可保暖</w:t>
            </w:r>
          </w:p>
          <w:p>
            <w:pPr>
              <w:pStyle w:val="Compact"/>
            </w:pPr>
            <w:r>
              <w:rPr>
                <w:rFonts w:hint="eastAsia"/>
              </w:rPr>
              <w:t xml:space="preserve">排汗快、空氣容易對流</w:t>
            </w:r>
          </w:p>
          <w:p>
            <w:pPr>
              <w:pStyle w:val="Compact"/>
            </w:pPr>
            <w:r>
              <w:rPr>
                <w:rFonts w:hint="eastAsia"/>
              </w:rPr>
              <w:t xml:space="preserve">快乾</w:t>
            </w:r>
          </w:p>
          <w:p>
            <w:pPr>
              <w:pStyle w:val="Compact"/>
            </w:pPr>
            <w:r>
              <w:rPr>
                <w:rFonts w:hint="eastAsia"/>
              </w:rPr>
              <w:t xml:space="preserve">隨意擠壓而不變形，容易保存與清洗</w:t>
            </w:r>
          </w:p>
        </w:tc>
      </w:tr>
    </w:tbl>
    <w:p>
      <w:pPr>
        <w:numPr>
          <w:ilvl w:val="0"/>
          <w:numId w:val="1019"/>
        </w:numPr>
      </w:pPr>
      <w:r>
        <w:rPr>
          <w:rFonts w:hint="eastAsia"/>
        </w:rPr>
        <w:t xml:space="preserve">羽毛衣─</w:t>
      </w:r>
    </w:p>
    <w:p>
      <w:pPr>
        <w:numPr>
          <w:ilvl w:val="0"/>
          <w:numId w:val="1000"/>
        </w:numPr>
      </w:pPr>
      <w:r>
        <w:rPr>
          <w:rFonts w:hint="eastAsia"/>
        </w:rPr>
        <w:t xml:space="preserve">羽毛衣處理比較麻煩，一般人會建議你除非是髒到極點，以及有異味才清洗，因為每洗一次，保暖度相對也會下降﹔假如不是很髒的話，可用溼布加以拭淨即可或局部清洗。假設，一定要整件清洗的話，可用中性清潔劑或天然植物油合成洗潔劑(如：天然棕櫚油、椰子油等合成)外，你也可以選購專用的羽毛製品清潔劑(如：Granger's公司G─CLEAN、NIKWAX公司LOFT、美製SPORT</w:t>
      </w:r>
      <w:r>
        <w:t xml:space="preserve"> </w:t>
      </w:r>
      <w:r>
        <w:rPr>
          <w:rFonts w:hint="eastAsia"/>
        </w:rPr>
        <w:t xml:space="preserve">WASH等洗滌劑)。至於如何使用上述專用洗潔劑，請依照使用說明書的比例，加以稀釋即可。</w:t>
      </w:r>
    </w:p>
    <w:p>
      <w:pPr>
        <w:numPr>
          <w:ilvl w:val="0"/>
          <w:numId w:val="1000"/>
        </w:numPr>
      </w:pPr>
      <w:r>
        <w:rPr>
          <w:rFonts w:hint="eastAsia"/>
        </w:rPr>
        <w:t xml:space="preserve">清洗時，切記勿大力絞洗，先調好清潔劑於大型容器中，慢慢將大衣慢慢放進，將空氣完全壓出，浸泡一段時間，但不宜過久，約30分鐘以內。你也可利用海綿或軟毛刷子，針對極髒的污垢，加以清除。清洗時，不可突然將大衣，急速從水中提出，這樣會破壞隔間。以擠壓的方式，讓水自然流出，反覆清洗，直到殘存的清潔劑消失為止。最後，平躺攤開於空氣中，讓它自然晾乾，不時拍打與輕柔之，加速羽毛的膨脹，約2-3天可恢復原來的乾淨與保暖度。</w:t>
      </w:r>
    </w:p>
    <w:p>
      <w:pPr>
        <w:numPr>
          <w:ilvl w:val="0"/>
          <w:numId w:val="1000"/>
        </w:numPr>
      </w:pPr>
      <w:r>
        <w:rPr>
          <w:rFonts w:hint="eastAsia"/>
        </w:rPr>
        <w:t xml:space="preserve">需注意下列幾項清洗要點</w:t>
      </w:r>
    </w:p>
    <w:p>
      <w:pPr>
        <w:numPr>
          <w:ilvl w:val="0"/>
          <w:numId w:val="1000"/>
        </w:numPr>
      </w:pPr>
      <w:r>
        <w:rPr>
          <w:rFonts w:hint="eastAsia"/>
        </w:rPr>
        <w:t xml:space="preserve">(a)嚴禁使用強力清潔劑，這樣會溶解羽毛油脂，可用石油類氟素、四氯五烯與三氯乙烷乾洗清洗。</w:t>
      </w:r>
    </w:p>
    <w:p>
      <w:pPr>
        <w:numPr>
          <w:ilvl w:val="0"/>
          <w:numId w:val="1000"/>
        </w:numPr>
      </w:pPr>
      <w:r>
        <w:rPr>
          <w:rFonts w:hint="eastAsia"/>
        </w:rPr>
        <w:t xml:space="preserve">(b)把衣物放入溫水中，用手洗滌，但溫度不可超過攝氏40度。</w:t>
      </w:r>
    </w:p>
    <w:p>
      <w:pPr>
        <w:numPr>
          <w:ilvl w:val="0"/>
          <w:numId w:val="1000"/>
        </w:numPr>
      </w:pPr>
      <w:r>
        <w:rPr>
          <w:rFonts w:hint="eastAsia"/>
        </w:rPr>
        <w:t xml:space="preserve">(c)不可用熨斗熨燙，一般採用蒸氣處理。</w:t>
      </w:r>
    </w:p>
    <w:p>
      <w:pPr>
        <w:numPr>
          <w:ilvl w:val="0"/>
          <w:numId w:val="1000"/>
        </w:numPr>
      </w:pPr>
      <w:r>
        <w:rPr>
          <w:rFonts w:hint="eastAsia"/>
        </w:rPr>
        <w:t xml:space="preserve">(d)不可漂白。</w:t>
      </w:r>
    </w:p>
    <w:p>
      <w:pPr>
        <w:numPr>
          <w:ilvl w:val="0"/>
          <w:numId w:val="1000"/>
        </w:numPr>
      </w:pPr>
      <w:r>
        <w:rPr>
          <w:rFonts w:hint="eastAsia"/>
        </w:rPr>
        <w:t xml:space="preserve">(e)可用機器低溫烘乾，溫度不可超過攝氏60度。</w:t>
      </w:r>
    </w:p>
    <w:p>
      <w:pPr>
        <w:numPr>
          <w:ilvl w:val="0"/>
          <w:numId w:val="1000"/>
        </w:numPr>
      </w:pPr>
      <w:r>
        <w:rPr>
          <w:rFonts w:hint="eastAsia"/>
        </w:rPr>
        <w:t xml:space="preserve">(f)送專業的洗衣店清洗。</w:t>
      </w:r>
    </w:p>
    <w:p>
      <w:pPr>
        <w:numPr>
          <w:ilvl w:val="0"/>
          <w:numId w:val="1019"/>
        </w:numPr>
      </w:pPr>
      <w:r>
        <w:t xml:space="preserve">Pile----</w:t>
      </w:r>
    </w:p>
    <w:p>
      <w:pPr>
        <w:numPr>
          <w:ilvl w:val="0"/>
          <w:numId w:val="1000"/>
        </w:numPr>
      </w:pPr>
      <w:r>
        <w:rPr>
          <w:rFonts w:hint="eastAsia"/>
        </w:rPr>
        <w:t xml:space="preserve">人造纖維比羽毛類的保暖衣較易處理，可以用手洗，也可以放入洗衣機中清洗，但筆者建議手洗，但需注意下列事項：</w:t>
      </w:r>
    </w:p>
    <w:p>
      <w:pPr>
        <w:numPr>
          <w:ilvl w:val="0"/>
          <w:numId w:val="1000"/>
        </w:numPr>
      </w:pPr>
      <w:r>
        <w:rPr>
          <w:rFonts w:hint="eastAsia"/>
        </w:rPr>
        <w:t xml:space="preserve">(a)不可使用一般市售的氯液漂白。</w:t>
      </w:r>
    </w:p>
    <w:p>
      <w:pPr>
        <w:numPr>
          <w:ilvl w:val="0"/>
          <w:numId w:val="1000"/>
        </w:numPr>
      </w:pPr>
      <w:r>
        <w:rPr>
          <w:rFonts w:hint="eastAsia"/>
        </w:rPr>
        <w:t xml:space="preserve">(b)可使用洗衣機清洗，但溫度不可超過攝氏40度。</w:t>
      </w:r>
    </w:p>
    <w:p>
      <w:pPr>
        <w:numPr>
          <w:ilvl w:val="0"/>
          <w:numId w:val="1000"/>
        </w:numPr>
      </w:pPr>
      <w:r>
        <w:rPr>
          <w:rFonts w:hint="eastAsia"/>
        </w:rPr>
        <w:t xml:space="preserve">(c)不可把衣物放入烘乾機烘乾。</w:t>
      </w:r>
    </w:p>
    <w:p>
      <w:pPr>
        <w:numPr>
          <w:ilvl w:val="0"/>
          <w:numId w:val="1000"/>
        </w:numPr>
      </w:pPr>
      <w:r>
        <w:rPr>
          <w:rFonts w:hint="eastAsia"/>
        </w:rPr>
        <w:t xml:space="preserve">(d)不可乾洗。</w:t>
      </w:r>
    </w:p>
    <w:p>
      <w:pPr>
        <w:numPr>
          <w:ilvl w:val="0"/>
          <w:numId w:val="1000"/>
        </w:numPr>
      </w:pPr>
      <w:r>
        <w:rPr>
          <w:rFonts w:hint="eastAsia"/>
        </w:rPr>
        <w:t xml:space="preserve">(e)可交由專業的洗衣店清洗。</w:t>
      </w:r>
    </w:p>
    <w:bookmarkEnd w:id="101"/>
    <w:bookmarkStart w:id="102" w:name="保暖衣物選購要點"/>
    <w:p>
      <w:pPr>
        <w:pStyle w:val="Heading5"/>
      </w:pPr>
      <w:r>
        <w:t xml:space="preserve">3.3.3</w:t>
      </w:r>
      <w:r>
        <w:rPr>
          <w:rFonts w:hint="eastAsia"/>
        </w:rPr>
        <w:t xml:space="preserve">保暖衣物選購要點</w:t>
      </w:r>
    </w:p>
    <w:p>
      <w:pPr>
        <w:pStyle w:val="FirstParagraph"/>
      </w:pPr>
      <w:r>
        <w:t xml:space="preserve">　　</w:t>
      </w:r>
      <w:r>
        <w:rPr>
          <w:rFonts w:hint="eastAsia"/>
        </w:rPr>
        <w:t xml:space="preserve">一般說來，選購中層保暖衣，會因為不同的售價、品牌、等級與用途等等……因素，對你產生選購上的考量，但就如同選購其它衣類一樣﹔不同的品牌其肩線、腰身、袖長都不一，一定要試穿才知道﹔不同品牌之產品售價也不一，多比較準不會錯，筆者建議可以列一張小表，作為選購時的參考：</w:t>
      </w:r>
    </w:p>
    <w:p>
      <w:pPr>
        <w:pStyle w:val="Compact"/>
        <w:numPr>
          <w:ilvl w:val="0"/>
          <w:numId w:val="1020"/>
        </w:numPr>
      </w:pPr>
      <w:r>
        <w:rPr>
          <w:rFonts w:hint="eastAsia"/>
        </w:rPr>
        <w:t xml:space="preserve">預算：決定你購買保暖衣的基本限制。</w:t>
      </w:r>
    </w:p>
    <w:p>
      <w:pPr>
        <w:pStyle w:val="Compact"/>
        <w:numPr>
          <w:ilvl w:val="0"/>
          <w:numId w:val="1020"/>
        </w:numPr>
      </w:pPr>
      <w:r>
        <w:rPr>
          <w:rFonts w:hint="eastAsia"/>
        </w:rPr>
        <w:t xml:space="preserve">用途：出國旅遊、一般登山、專業登山、日常衣著…等等</w:t>
      </w:r>
    </w:p>
    <w:p>
      <w:pPr>
        <w:pStyle w:val="Compact"/>
        <w:numPr>
          <w:ilvl w:val="0"/>
          <w:numId w:val="1020"/>
        </w:numPr>
      </w:pPr>
      <w:r>
        <w:rPr>
          <w:rFonts w:hint="eastAsia"/>
        </w:rPr>
        <w:t xml:space="preserve">使用頻率：設計美觀與實用的保暖衣，會讓你在冬天來臨時，就想到它。</w:t>
      </w:r>
    </w:p>
    <w:p>
      <w:pPr>
        <w:pStyle w:val="Compact"/>
        <w:numPr>
          <w:ilvl w:val="0"/>
          <w:numId w:val="1020"/>
        </w:numPr>
      </w:pPr>
      <w:r>
        <w:rPr>
          <w:rFonts w:hint="eastAsia"/>
        </w:rPr>
        <w:t xml:space="preserve">保暖度：較高保暖度，當然售價也較高，但是太過保暖的衣物，相對也必須有相當嚴寒的氣候來配合﹔此外，假如你生性怕冷，不妨選擇保暖度較高的衣物。</w:t>
      </w:r>
    </w:p>
    <w:p>
      <w:pPr>
        <w:numPr>
          <w:ilvl w:val="0"/>
          <w:numId w:val="1020"/>
        </w:numPr>
      </w:pPr>
      <w:r>
        <w:rPr>
          <w:rFonts w:hint="eastAsia"/>
        </w:rPr>
        <w:t xml:space="preserve">基本設計：以Pile外套為例，一件設計不錯的外套，需有以下幾項設計：</w:t>
      </w:r>
    </w:p>
    <w:p>
      <w:pPr>
        <w:numPr>
          <w:ilvl w:val="0"/>
          <w:numId w:val="1000"/>
        </w:numPr>
      </w:pPr>
      <w:r>
        <w:rPr>
          <w:rFonts w:hint="eastAsia"/>
        </w:rPr>
        <w:t xml:space="preserve">1.兩側口袋(口袋材質最好為Polyester，當你的手伸入口袋時，可增加保暖效果)。</w:t>
      </w:r>
    </w:p>
    <w:p>
      <w:pPr>
        <w:numPr>
          <w:ilvl w:val="0"/>
          <w:numId w:val="1000"/>
        </w:numPr>
      </w:pPr>
      <w:r>
        <w:rPr>
          <w:rFonts w:hint="eastAsia"/>
        </w:rPr>
        <w:t xml:space="preserve">2.防咬布之拉鍊設計。</w:t>
      </w:r>
    </w:p>
    <w:p>
      <w:pPr>
        <w:numPr>
          <w:ilvl w:val="0"/>
          <w:numId w:val="1000"/>
        </w:numPr>
      </w:pPr>
      <w:r>
        <w:rPr>
          <w:rFonts w:hint="eastAsia"/>
        </w:rPr>
        <w:t xml:space="preserve">3.口袋有拉鍊設計，以防物品跑出。</w:t>
      </w:r>
    </w:p>
    <w:p>
      <w:pPr>
        <w:numPr>
          <w:ilvl w:val="0"/>
          <w:numId w:val="1000"/>
        </w:numPr>
      </w:pPr>
      <w:r>
        <w:rPr>
          <w:rFonts w:hint="eastAsia"/>
        </w:rPr>
        <w:t xml:space="preserve">4.衣服下緣(單側或兩側)有束帶，可防止身體熱氣散失，增加保暖。</w:t>
      </w:r>
    </w:p>
    <w:p>
      <w:pPr>
        <w:numPr>
          <w:ilvl w:val="0"/>
          <w:numId w:val="1000"/>
        </w:numPr>
      </w:pPr>
      <w:r>
        <w:rPr>
          <w:rFonts w:hint="eastAsia"/>
        </w:rPr>
        <w:t xml:space="preserve">5.袖口材質最好為與衣服本體同材質，避免吸水。</w:t>
      </w:r>
    </w:p>
    <w:p>
      <w:pPr>
        <w:numPr>
          <w:ilvl w:val="0"/>
          <w:numId w:val="1000"/>
        </w:numPr>
      </w:pPr>
      <w:r>
        <w:rPr>
          <w:rFonts w:hint="eastAsia"/>
        </w:rPr>
        <w:t xml:space="preserve">6.多數的外套，可當GORE-TEX衣的內裡，但須注意拉鍊尺度不同，最好親自拿到店裡相配合。</w:t>
      </w:r>
    </w:p>
    <w:p>
      <w:pPr>
        <w:numPr>
          <w:ilvl w:val="0"/>
          <w:numId w:val="1000"/>
        </w:numPr>
      </w:pPr>
      <w:r>
        <w:rPr>
          <w:rFonts w:hint="eastAsia"/>
        </w:rPr>
        <w:t xml:space="preserve">目前，市面上的保暖衣物眾多，從200～7,000元都有，因為越貴就代表它所附加的功能與設計越多，而除非你是非常專業的人士，或是為追求名牌與舒適，一般說來，就算佐丹奴、Hang</w:t>
      </w:r>
      <w:r>
        <w:t xml:space="preserve"> </w:t>
      </w:r>
      <w:r>
        <w:rPr>
          <w:rFonts w:hint="eastAsia"/>
        </w:rPr>
        <w:t xml:space="preserve">Ten、NET或是Bossni的Pile，都足以讓你應付臺灣的氣候狀況，因為最後決定抗風與防水的重要衣服─為外層的防水透氣衣。寒冷的冬季一但過去了，人們往往會把保暖衣物壓縮收藏起來，但長期壓縮睡袋，會影響材質的膨脹程度，因此不管任何一種保暖物質，當不用時，都能讓它攤開自由膨脹，可避免保暖度降低。</w:t>
      </w:r>
    </w:p>
    <w:p>
      <w:pPr>
        <w:numPr>
          <w:ilvl w:val="0"/>
          <w:numId w:val="1000"/>
        </w:numPr>
      </w:pPr>
      <w:r>
        <w:t xml:space="preserve">http://www.hisport.com.tw/hot/</w:t>
      </w:r>
    </w:p>
    <w:bookmarkEnd w:id="102"/>
    <w:bookmarkStart w:id="103" w:name="照明設備"/>
    <w:p>
      <w:pPr>
        <w:pStyle w:val="Heading5"/>
      </w:pPr>
      <w:r>
        <w:t xml:space="preserve">3.4</w:t>
      </w:r>
      <w:r>
        <w:rPr>
          <w:rFonts w:hint="eastAsia"/>
        </w:rPr>
        <w:t xml:space="preserve">照明設備</w:t>
      </w:r>
    </w:p>
    <w:p>
      <w:pPr>
        <w:pStyle w:val="FirstParagraph"/>
      </w:pPr>
      <w:r>
        <w:t xml:space="preserve">　　</w:t>
      </w:r>
      <w:r>
        <w:rPr>
          <w:rFonts w:hint="eastAsia"/>
        </w:rPr>
        <w:t xml:space="preserve">選擇良好的照明設備對經常在野外從事露營活動的童軍伙伴來說，是安全上的一大保障，常見的照明設備一般而言有：瓦斯燈、汽化燈、手電筒及頭燈等，其中，又以手電筒或頭燈最常為個人使用，因此，在這裡我們主要介紹的是手電筒及頭燈。</w:t>
      </w:r>
    </w:p>
    <w:bookmarkEnd w:id="103"/>
    <w:bookmarkStart w:id="121" w:name="手電筒"/>
    <w:p>
      <w:pPr>
        <w:pStyle w:val="Heading5"/>
      </w:pPr>
      <w:r>
        <w:t xml:space="preserve">3.4.1</w:t>
      </w:r>
      <w:r>
        <w:rPr>
          <w:rFonts w:hint="eastAsia"/>
        </w:rPr>
        <w:t xml:space="preserve">手電筒</w:t>
      </w:r>
    </w:p>
    <w:p>
      <w:pPr>
        <w:pStyle w:val="FirstParagraph"/>
      </w:pPr>
      <w:r>
        <w:t xml:space="preserve">　　</w:t>
      </w:r>
      <w:r>
        <w:rPr>
          <w:rFonts w:hint="eastAsia"/>
        </w:rPr>
        <w:t xml:space="preserve">手電筒是一般家庭中常見的補助照明設備，但因品質良莠不齊，一般家庭用的手電筒對於戶外活動的適應力不見得夠。戶外露營的手電筒除了亮度之外，更需考慮防水、續航、堅固耐摔等特性。</w:t>
      </w:r>
    </w:p>
    <w:p>
      <w:pPr>
        <w:pStyle w:val="BodyText"/>
      </w:pPr>
      <w:r>
        <w:drawing>
          <wp:inline>
            <wp:extent cx="5334000" cy="3625453"/>
            <wp:effectExtent b="0" l="0" r="0" t="0"/>
            <wp:docPr descr="" title="" id="105" name="Picture"/>
            <a:graphic>
              <a:graphicData uri="http://schemas.openxmlformats.org/drawingml/2006/picture">
                <pic:pic>
                  <pic:nvPicPr>
                    <pic:cNvPr descr="file:///Users/chenzhidedemacstudio/Projects/scout-platform/apps/scout-km/media/knowledge/camping/90be11df70a71253.jpeg" id="106" name="Picture"/>
                    <pic:cNvPicPr>
                      <a:picLocks noChangeArrowheads="1" noChangeAspect="1"/>
                    </pic:cNvPicPr>
                  </pic:nvPicPr>
                  <pic:blipFill>
                    <a:blip r:embed="rId104"/>
                    <a:stretch>
                      <a:fillRect/>
                    </a:stretch>
                  </pic:blipFill>
                  <pic:spPr bwMode="auto">
                    <a:xfrm>
                      <a:off x="0" y="0"/>
                      <a:ext cx="5334000" cy="3625453"/>
                    </a:xfrm>
                    <a:prstGeom prst="rect">
                      <a:avLst/>
                    </a:prstGeom>
                    <a:noFill/>
                    <a:ln w="9525">
                      <a:noFill/>
                      <a:headEnd/>
                      <a:tailEnd/>
                    </a:ln>
                  </pic:spPr>
                </pic:pic>
              </a:graphicData>
            </a:graphic>
          </wp:inline>
        </w:drawing>
      </w:r>
    </w:p>
    <w:p>
      <w:pPr>
        <w:pStyle w:val="BodyText"/>
      </w:pPr>
      <w:r>
        <w:rPr>
          <w:rFonts w:hint="eastAsia"/>
        </w:rPr>
        <w:t xml:space="preserve">傳統手電筒</w:t>
      </w:r>
    </w:p>
    <w:p>
      <w:pPr>
        <w:pStyle w:val="BodyText"/>
      </w:pPr>
      <w:r>
        <w:drawing>
          <wp:inline>
            <wp:extent cx="5334000" cy="3593782"/>
            <wp:effectExtent b="0" l="0" r="0" t="0"/>
            <wp:docPr descr="" title="" id="108" name="Picture"/>
            <a:graphic>
              <a:graphicData uri="http://schemas.openxmlformats.org/drawingml/2006/picture">
                <pic:pic>
                  <pic:nvPicPr>
                    <pic:cNvPr descr="file:///Users/chenzhidedemacstudio/Projects/scout-platform/apps/scout-km/media/knowledge/camping/c48454328464ff3f.jpeg" id="109" name="Picture"/>
                    <pic:cNvPicPr>
                      <a:picLocks noChangeArrowheads="1" noChangeAspect="1"/>
                    </pic:cNvPicPr>
                  </pic:nvPicPr>
                  <pic:blipFill>
                    <a:blip r:embed="rId107"/>
                    <a:stretch>
                      <a:fillRect/>
                    </a:stretch>
                  </pic:blipFill>
                  <pic:spPr bwMode="auto">
                    <a:xfrm>
                      <a:off x="0" y="0"/>
                      <a:ext cx="5334000" cy="3593782"/>
                    </a:xfrm>
                    <a:prstGeom prst="rect">
                      <a:avLst/>
                    </a:prstGeom>
                    <a:noFill/>
                    <a:ln w="9525">
                      <a:noFill/>
                      <a:headEnd/>
                      <a:tailEnd/>
                    </a:ln>
                  </pic:spPr>
                </pic:pic>
              </a:graphicData>
            </a:graphic>
          </wp:inline>
        </w:drawing>
      </w:r>
    </w:p>
    <w:p>
      <w:pPr>
        <w:pStyle w:val="BodyText"/>
      </w:pPr>
      <w:r>
        <w:t xml:space="preserve">LED </w:t>
      </w:r>
      <w:r>
        <w:rPr>
          <w:rFonts w:hint="eastAsia"/>
        </w:rPr>
        <w:t xml:space="preserve">手電筒</w:t>
      </w:r>
    </w:p>
    <w:p>
      <w:pPr>
        <w:pStyle w:val="BodyText"/>
      </w:pPr>
      <w:r>
        <w:drawing>
          <wp:inline>
            <wp:extent cx="5334000" cy="3847147"/>
            <wp:effectExtent b="0" l="0" r="0" t="0"/>
            <wp:docPr descr="" title="" id="111" name="Picture"/>
            <a:graphic>
              <a:graphicData uri="http://schemas.openxmlformats.org/drawingml/2006/picture">
                <pic:pic>
                  <pic:nvPicPr>
                    <pic:cNvPr descr="file:///Users/chenzhidedemacstudio/Projects/scout-platform/apps/scout-km/media/knowledge/camping/7bbbdab6a3214b97.jpeg" id="112" name="Picture"/>
                    <pic:cNvPicPr>
                      <a:picLocks noChangeArrowheads="1" noChangeAspect="1"/>
                    </pic:cNvPicPr>
                  </pic:nvPicPr>
                  <pic:blipFill>
                    <a:blip r:embed="rId110"/>
                    <a:stretch>
                      <a:fillRect/>
                    </a:stretch>
                  </pic:blipFill>
                  <pic:spPr bwMode="auto">
                    <a:xfrm>
                      <a:off x="0" y="0"/>
                      <a:ext cx="5334000" cy="3847147"/>
                    </a:xfrm>
                    <a:prstGeom prst="rect">
                      <a:avLst/>
                    </a:prstGeom>
                    <a:noFill/>
                    <a:ln w="9525">
                      <a:noFill/>
                      <a:headEnd/>
                      <a:tailEnd/>
                    </a:ln>
                  </pic:spPr>
                </pic:pic>
              </a:graphicData>
            </a:graphic>
          </wp:inline>
        </w:drawing>
      </w:r>
    </w:p>
    <w:p>
      <w:pPr>
        <w:pStyle w:val="BodyText"/>
      </w:pPr>
      <w:r>
        <w:t xml:space="preserve">Fenix E05 </w:t>
      </w:r>
      <w:r>
        <w:rPr>
          <w:rFonts w:hint="eastAsia"/>
        </w:rPr>
        <w:t xml:space="preserve">迷你手電筒</w:t>
      </w:r>
    </w:p>
    <w:bookmarkStart w:id="119" w:name="選購重點"/>
    <w:p>
      <w:pPr>
        <w:pStyle w:val="Heading3"/>
      </w:pPr>
      <w:r>
        <w:rPr>
          <w:rFonts w:hint="eastAsia"/>
        </w:rPr>
        <w:t xml:space="preserve">選購重點</w:t>
      </w:r>
    </w:p>
    <w:bookmarkStart w:id="113" w:name="亮度流明-lumen"/>
    <w:p>
      <w:pPr>
        <w:pStyle w:val="Heading4"/>
      </w:pPr>
      <w:r>
        <w:t xml:space="preserve">1. </w:t>
      </w:r>
      <w:r>
        <w:rPr>
          <w:rFonts w:hint="eastAsia"/>
        </w:rPr>
        <w:t xml:space="preserve">亮度（流明</w:t>
      </w:r>
      <w:r>
        <w:t xml:space="preserve"> </w:t>
      </w:r>
      <w:r>
        <w:rPr>
          <w:rFonts w:hint="eastAsia"/>
        </w:rPr>
        <w:t xml:space="preserve">Lumen）</w:t>
      </w:r>
    </w:p>
    <w:p>
      <w:pPr>
        <w:pStyle w:val="Compact"/>
        <w:numPr>
          <w:ilvl w:val="0"/>
          <w:numId w:val="1021"/>
        </w:numPr>
      </w:pPr>
      <w:r>
        <w:rPr>
          <w:b/>
          <w:bCs/>
        </w:rPr>
        <w:t xml:space="preserve">100~200 </w:t>
      </w:r>
      <w:r>
        <w:rPr>
          <w:rFonts w:hint="eastAsia"/>
          <w:b/>
          <w:bCs/>
        </w:rPr>
        <w:t xml:space="preserve">流明</w:t>
      </w:r>
      <w:r>
        <w:rPr>
          <w:rFonts w:hint="eastAsia"/>
        </w:rPr>
        <w:t xml:space="preserve">：短時戶外、帳篷內補光、緊急備用。</w:t>
      </w:r>
    </w:p>
    <w:p>
      <w:pPr>
        <w:pStyle w:val="Compact"/>
        <w:numPr>
          <w:ilvl w:val="0"/>
          <w:numId w:val="1021"/>
        </w:numPr>
      </w:pPr>
      <w:r>
        <w:rPr>
          <w:b/>
          <w:bCs/>
        </w:rPr>
        <w:t xml:space="preserve">300 </w:t>
      </w:r>
      <w:r>
        <w:rPr>
          <w:rFonts w:hint="eastAsia"/>
          <w:b/>
          <w:bCs/>
        </w:rPr>
        <w:t xml:space="preserve">流明以上</w:t>
      </w:r>
      <w:r>
        <w:rPr>
          <w:rFonts w:hint="eastAsia"/>
        </w:rPr>
        <w:t xml:space="preserve">：露營、登山健行主力，可照射約</w:t>
      </w:r>
      <w:r>
        <w:t xml:space="preserve"> 100~200 </w:t>
      </w:r>
      <w:r>
        <w:rPr>
          <w:rFonts w:hint="eastAsia"/>
        </w:rPr>
        <w:t xml:space="preserve">公尺。</w:t>
      </w:r>
    </w:p>
    <w:p>
      <w:pPr>
        <w:pStyle w:val="Compact"/>
        <w:numPr>
          <w:ilvl w:val="0"/>
          <w:numId w:val="1021"/>
        </w:numPr>
      </w:pPr>
      <w:r>
        <w:rPr>
          <w:b/>
          <w:bCs/>
        </w:rPr>
        <w:t xml:space="preserve">500~1000 </w:t>
      </w:r>
      <w:r>
        <w:rPr>
          <w:rFonts w:hint="eastAsia"/>
          <w:b/>
          <w:bCs/>
        </w:rPr>
        <w:t xml:space="preserve">流明</w:t>
      </w:r>
      <w:r>
        <w:rPr>
          <w:rFonts w:hint="eastAsia"/>
        </w:rPr>
        <w:t xml:space="preserve">：長時間夜間活動、搜尋、遠距警示用。</w:t>
      </w:r>
    </w:p>
    <w:bookmarkEnd w:id="113"/>
    <w:bookmarkStart w:id="114" w:name="光束調整"/>
    <w:p>
      <w:pPr>
        <w:pStyle w:val="Heading4"/>
      </w:pPr>
      <w:r>
        <w:t xml:space="preserve">2. </w:t>
      </w:r>
      <w:r>
        <w:rPr>
          <w:rFonts w:hint="eastAsia"/>
        </w:rPr>
        <w:t xml:space="preserve">光束調整</w:t>
      </w:r>
    </w:p>
    <w:p>
      <w:pPr>
        <w:pStyle w:val="FirstParagraph"/>
      </w:pPr>
      <w:r>
        <w:rPr>
          <w:b/>
          <w:bCs/>
        </w:rPr>
        <w:t xml:space="preserve">　　</w:t>
      </w:r>
      <w:r>
        <w:rPr>
          <w:rFonts w:hint="eastAsia"/>
          <w:b/>
          <w:bCs/>
        </w:rPr>
        <w:t xml:space="preserve">泛光（散光）</w:t>
      </w:r>
      <w:r>
        <w:rPr>
          <w:rFonts w:hint="eastAsia"/>
        </w:rPr>
        <w:t xml:space="preserve">適合近距離大範圍照明；</w:t>
      </w:r>
      <w:r>
        <w:rPr>
          <w:rFonts w:hint="eastAsia"/>
          <w:b/>
          <w:bCs/>
        </w:rPr>
        <w:t xml:space="preserve">聚光</w:t>
      </w:r>
      <w:r>
        <w:rPr>
          <w:rFonts w:hint="eastAsia"/>
        </w:rPr>
        <w:t xml:space="preserve">可投射遠處。具</w:t>
      </w:r>
      <w:r>
        <w:t xml:space="preserve"> </w:t>
      </w:r>
      <w:r>
        <w:rPr>
          <w:rFonts w:hint="eastAsia"/>
          <w:b/>
          <w:bCs/>
        </w:rPr>
        <w:t xml:space="preserve">伸縮變焦</w:t>
      </w:r>
      <w:r>
        <w:t xml:space="preserve"> </w:t>
      </w:r>
      <w:r>
        <w:rPr>
          <w:rFonts w:hint="eastAsia"/>
        </w:rPr>
        <w:t xml:space="preserve">或</w:t>
      </w:r>
      <w:r>
        <w:t xml:space="preserve"> </w:t>
      </w:r>
      <w:r>
        <w:rPr>
          <w:rFonts w:hint="eastAsia"/>
          <w:b/>
          <w:bCs/>
        </w:rPr>
        <w:t xml:space="preserve">無段旋轉</w:t>
      </w:r>
      <w:r>
        <w:t xml:space="preserve"> </w:t>
      </w:r>
      <w:r>
        <w:rPr>
          <w:rFonts w:hint="eastAsia"/>
        </w:rPr>
        <w:t xml:space="preserve">的手電筒，可在兩種模式間自由切換，野外用途最廣。</w:t>
      </w:r>
    </w:p>
    <w:bookmarkEnd w:id="114"/>
    <w:bookmarkStart w:id="115" w:name="防水等級ip"/>
    <w:p>
      <w:pPr>
        <w:pStyle w:val="Heading4"/>
      </w:pPr>
      <w:r>
        <w:t xml:space="preserve">3. </w:t>
      </w:r>
      <w:r>
        <w:rPr>
          <w:rFonts w:hint="eastAsia"/>
        </w:rPr>
        <w:t xml:space="preserve">防水等級（IP）</w:t>
      </w:r>
    </w:p>
    <w:p>
      <w:pPr>
        <w:pStyle w:val="Compact"/>
        <w:numPr>
          <w:ilvl w:val="0"/>
          <w:numId w:val="1022"/>
        </w:numPr>
      </w:pPr>
      <w:r>
        <w:rPr>
          <w:b/>
          <w:bCs/>
        </w:rPr>
        <w:t xml:space="preserve">IPX4</w:t>
      </w:r>
      <w:r>
        <w:rPr>
          <w:rFonts w:hint="eastAsia"/>
        </w:rPr>
        <w:t xml:space="preserve">：防潑水，一般露營足夠。</w:t>
      </w:r>
    </w:p>
    <w:p>
      <w:pPr>
        <w:pStyle w:val="Compact"/>
        <w:numPr>
          <w:ilvl w:val="0"/>
          <w:numId w:val="1022"/>
        </w:numPr>
      </w:pPr>
      <w:r>
        <w:rPr>
          <w:b/>
          <w:bCs/>
        </w:rPr>
        <w:t xml:space="preserve">IPX5</w:t>
      </w:r>
      <w:r>
        <w:rPr>
          <w:rFonts w:hint="eastAsia"/>
        </w:rPr>
        <w:t xml:space="preserve">：承受</w:t>
      </w:r>
      <w:r>
        <w:t xml:space="preserve"> 3 </w:t>
      </w:r>
      <w:r>
        <w:rPr>
          <w:rFonts w:hint="eastAsia"/>
        </w:rPr>
        <w:t xml:space="preserve">分鐘內低強度小雨。</w:t>
      </w:r>
    </w:p>
    <w:p>
      <w:pPr>
        <w:pStyle w:val="Compact"/>
        <w:numPr>
          <w:ilvl w:val="0"/>
          <w:numId w:val="1022"/>
        </w:numPr>
      </w:pPr>
      <w:r>
        <w:rPr>
          <w:b/>
          <w:bCs/>
        </w:rPr>
        <w:t xml:space="preserve">IPX6 / IP66</w:t>
      </w:r>
      <w:r>
        <w:rPr>
          <w:rFonts w:hint="eastAsia"/>
        </w:rPr>
        <w:t xml:space="preserve">：較強雨勢達</w:t>
      </w:r>
      <w:r>
        <w:t xml:space="preserve"> 3 </w:t>
      </w:r>
      <w:r>
        <w:rPr>
          <w:rFonts w:hint="eastAsia"/>
        </w:rPr>
        <w:t xml:space="preserve">分鐘也不進水，戶外主力推薦等級。</w:t>
      </w:r>
    </w:p>
    <w:p>
      <w:pPr>
        <w:pStyle w:val="Compact"/>
        <w:numPr>
          <w:ilvl w:val="0"/>
          <w:numId w:val="1022"/>
        </w:numPr>
      </w:pPr>
      <w:r>
        <w:rPr>
          <w:b/>
          <w:bCs/>
        </w:rPr>
        <w:t xml:space="preserve">IPX7 / IPX8</w:t>
      </w:r>
      <w:r>
        <w:rPr>
          <w:rFonts w:hint="eastAsia"/>
        </w:rPr>
        <w:t xml:space="preserve">：可短時浸水，溯溪、水上活動適用。</w:t>
      </w:r>
    </w:p>
    <w:bookmarkEnd w:id="115"/>
    <w:bookmarkStart w:id="116" w:name="電池與續航"/>
    <w:p>
      <w:pPr>
        <w:pStyle w:val="Heading4"/>
      </w:pPr>
      <w:r>
        <w:t xml:space="preserve">4. </w:t>
      </w:r>
      <w:r>
        <w:rPr>
          <w:rFonts w:hint="eastAsia"/>
        </w:rPr>
        <w:t xml:space="preserve">電池與續航</w:t>
      </w:r>
    </w:p>
    <w:p>
      <w:pPr>
        <w:pStyle w:val="Compact"/>
        <w:numPr>
          <w:ilvl w:val="0"/>
          <w:numId w:val="1023"/>
        </w:numPr>
      </w:pPr>
      <w:r>
        <w:rPr>
          <w:b/>
          <w:bCs/>
        </w:rPr>
        <w:t xml:space="preserve">AA / AAA </w:t>
      </w:r>
      <w:r>
        <w:rPr>
          <w:rFonts w:hint="eastAsia"/>
          <w:b/>
          <w:bCs/>
        </w:rPr>
        <w:t xml:space="preserve">乾電池</w:t>
      </w:r>
      <w:r>
        <w:rPr>
          <w:rFonts w:hint="eastAsia"/>
        </w:rPr>
        <w:t xml:space="preserve">：取得方便，但低溫表現差。</w:t>
      </w:r>
    </w:p>
    <w:p>
      <w:pPr>
        <w:pStyle w:val="Compact"/>
        <w:numPr>
          <w:ilvl w:val="0"/>
          <w:numId w:val="1023"/>
        </w:numPr>
      </w:pPr>
      <w:r>
        <w:rPr>
          <w:b/>
          <w:bCs/>
        </w:rPr>
        <w:t xml:space="preserve">18650 / 21700 </w:t>
      </w:r>
      <w:r>
        <w:rPr>
          <w:rFonts w:hint="eastAsia"/>
          <w:b/>
          <w:bCs/>
        </w:rPr>
        <w:t xml:space="preserve">鋰電池</w:t>
      </w:r>
      <w:r>
        <w:rPr>
          <w:rFonts w:hint="eastAsia"/>
        </w:rPr>
        <w:t xml:space="preserve">：容量大，適合長時間使用。</w:t>
      </w:r>
    </w:p>
    <w:p>
      <w:pPr>
        <w:pStyle w:val="Compact"/>
        <w:numPr>
          <w:ilvl w:val="0"/>
          <w:numId w:val="1023"/>
        </w:numPr>
      </w:pPr>
      <w:r>
        <w:rPr>
          <w:b/>
          <w:bCs/>
        </w:rPr>
        <w:t xml:space="preserve">USB Type-C </w:t>
      </w:r>
      <w:r>
        <w:rPr>
          <w:rFonts w:hint="eastAsia"/>
          <w:b/>
          <w:bCs/>
        </w:rPr>
        <w:t xml:space="preserve">可充電</w:t>
      </w:r>
      <w:r>
        <w:rPr>
          <w:rFonts w:hint="eastAsia"/>
        </w:rPr>
        <w:t xml:space="preserve">：便利，可在行動電源補電。</w:t>
      </w:r>
    </w:p>
    <w:p>
      <w:pPr>
        <w:pStyle w:val="Compact"/>
        <w:numPr>
          <w:ilvl w:val="0"/>
          <w:numId w:val="1023"/>
        </w:numPr>
      </w:pPr>
      <w:r>
        <w:rPr>
          <w:rFonts w:hint="eastAsia"/>
        </w:rPr>
        <w:t xml:space="preserve">理想續航：中檔亮度</w:t>
      </w:r>
      <w:r>
        <w:t xml:space="preserve"> ≥ 7 </w:t>
      </w:r>
      <w:r>
        <w:rPr>
          <w:rFonts w:hint="eastAsia"/>
        </w:rPr>
        <w:t xml:space="preserve">小時；5000mAh</w:t>
      </w:r>
      <w:r>
        <w:t xml:space="preserve"> </w:t>
      </w:r>
      <w:r>
        <w:rPr>
          <w:rFonts w:hint="eastAsia"/>
        </w:rPr>
        <w:t xml:space="preserve">電池約可支援</w:t>
      </w:r>
      <w:r>
        <w:t xml:space="preserve"> 5~10 </w:t>
      </w:r>
      <w:r>
        <w:rPr>
          <w:rFonts w:hint="eastAsia"/>
        </w:rPr>
        <w:t xml:space="preserve">小時照明。</w:t>
      </w:r>
    </w:p>
    <w:bookmarkEnd w:id="116"/>
    <w:bookmarkStart w:id="117" w:name="機身結構"/>
    <w:p>
      <w:pPr>
        <w:pStyle w:val="Heading4"/>
      </w:pPr>
      <w:r>
        <w:t xml:space="preserve">5. </w:t>
      </w:r>
      <w:r>
        <w:rPr>
          <w:rFonts w:hint="eastAsia"/>
        </w:rPr>
        <w:t xml:space="preserve">機身結構</w:t>
      </w:r>
    </w:p>
    <w:p>
      <w:pPr>
        <w:pStyle w:val="Compact"/>
        <w:numPr>
          <w:ilvl w:val="0"/>
          <w:numId w:val="1024"/>
        </w:numPr>
      </w:pPr>
      <w:r>
        <w:rPr>
          <w:rFonts w:hint="eastAsia"/>
          <w:b/>
          <w:bCs/>
        </w:rPr>
        <w:t xml:space="preserve">航太鋁合金</w:t>
      </w:r>
      <w:r>
        <w:rPr>
          <w:rFonts w:hint="eastAsia"/>
        </w:rPr>
        <w:t xml:space="preserve">：堅固耐摔、散熱佳，野外活動首選。</w:t>
      </w:r>
    </w:p>
    <w:p>
      <w:pPr>
        <w:pStyle w:val="Compact"/>
        <w:numPr>
          <w:ilvl w:val="0"/>
          <w:numId w:val="1024"/>
        </w:numPr>
      </w:pPr>
      <w:r>
        <w:rPr>
          <w:b/>
          <w:bCs/>
        </w:rPr>
        <w:t xml:space="preserve">O </w:t>
      </w:r>
      <w:r>
        <w:rPr>
          <w:rFonts w:hint="eastAsia"/>
          <w:b/>
          <w:bCs/>
        </w:rPr>
        <w:t xml:space="preserve">型橡皮墊圈</w:t>
      </w:r>
      <w:r>
        <w:rPr>
          <w:rFonts w:hint="eastAsia"/>
        </w:rPr>
        <w:t xml:space="preserve">：達到防水與抗震。</w:t>
      </w:r>
    </w:p>
    <w:p>
      <w:pPr>
        <w:pStyle w:val="Compact"/>
        <w:numPr>
          <w:ilvl w:val="0"/>
          <w:numId w:val="1024"/>
        </w:numPr>
      </w:pPr>
      <w:r>
        <w:rPr>
          <w:rFonts w:hint="eastAsia"/>
          <w:b/>
          <w:bCs/>
        </w:rPr>
        <w:t xml:space="preserve">尾座按鈕</w:t>
      </w:r>
      <w:r>
        <w:rPr>
          <w:rFonts w:hint="eastAsia"/>
        </w:rPr>
        <w:t xml:space="preserve">：單手操作、可臨時立於桌面變燈。</w:t>
      </w:r>
    </w:p>
    <w:p>
      <w:pPr>
        <w:pStyle w:val="Compact"/>
        <w:numPr>
          <w:ilvl w:val="0"/>
          <w:numId w:val="1024"/>
        </w:numPr>
      </w:pPr>
      <w:r>
        <w:rPr>
          <w:rFonts w:hint="eastAsia"/>
          <w:b/>
          <w:bCs/>
        </w:rPr>
        <w:t xml:space="preserve">防滾槽</w:t>
      </w:r>
      <w:r>
        <w:rPr>
          <w:rFonts w:hint="eastAsia"/>
        </w:rPr>
        <w:t xml:space="preserve">：防止放在斜面滾動。</w:t>
      </w:r>
    </w:p>
    <w:bookmarkEnd w:id="117"/>
    <w:bookmarkStart w:id="118" w:name="加分功能-1"/>
    <w:p>
      <w:pPr>
        <w:pStyle w:val="Heading4"/>
      </w:pPr>
      <w:r>
        <w:t xml:space="preserve">6. </w:t>
      </w:r>
      <w:r>
        <w:rPr>
          <w:rFonts w:hint="eastAsia"/>
        </w:rPr>
        <w:t xml:space="preserve">加分功能</w:t>
      </w:r>
    </w:p>
    <w:p>
      <w:pPr>
        <w:pStyle w:val="Compact"/>
        <w:numPr>
          <w:ilvl w:val="0"/>
          <w:numId w:val="1025"/>
        </w:numPr>
      </w:pPr>
      <w:r>
        <w:rPr>
          <w:rFonts w:hint="eastAsia"/>
          <w:b/>
          <w:bCs/>
        </w:rPr>
        <w:t xml:space="preserve">多段亮度</w:t>
      </w:r>
      <w:r>
        <w:rPr>
          <w:rFonts w:hint="eastAsia"/>
        </w:rPr>
        <w:t xml:space="preserve">：高</w:t>
      </w:r>
      <w:r>
        <w:t xml:space="preserve"> / </w:t>
      </w:r>
      <w:r>
        <w:rPr>
          <w:rFonts w:hint="eastAsia"/>
        </w:rPr>
        <w:t xml:space="preserve">中</w:t>
      </w:r>
      <w:r>
        <w:t xml:space="preserve"> / </w:t>
      </w:r>
      <w:r>
        <w:rPr>
          <w:rFonts w:hint="eastAsia"/>
        </w:rPr>
        <w:t xml:space="preserve">低</w:t>
      </w:r>
      <w:r>
        <w:t xml:space="preserve"> + </w:t>
      </w:r>
      <w:r>
        <w:rPr>
          <w:rFonts w:hint="eastAsia"/>
        </w:rPr>
        <w:t xml:space="preserve">閃爍</w:t>
      </w:r>
      <w:r>
        <w:t xml:space="preserve"> / SOS。</w:t>
      </w:r>
    </w:p>
    <w:p>
      <w:pPr>
        <w:pStyle w:val="Compact"/>
        <w:numPr>
          <w:ilvl w:val="0"/>
          <w:numId w:val="1025"/>
        </w:numPr>
      </w:pPr>
      <w:r>
        <w:rPr>
          <w:rFonts w:hint="eastAsia"/>
          <w:b/>
          <w:bCs/>
        </w:rPr>
        <w:t xml:space="preserve">尾部磁鐵</w:t>
      </w:r>
      <w:r>
        <w:rPr>
          <w:rFonts w:hint="eastAsia"/>
        </w:rPr>
        <w:t xml:space="preserve">：可吸附鐵製金屬工作。</w:t>
      </w:r>
    </w:p>
    <w:p>
      <w:pPr>
        <w:pStyle w:val="Compact"/>
        <w:numPr>
          <w:ilvl w:val="0"/>
          <w:numId w:val="1025"/>
        </w:numPr>
      </w:pPr>
      <w:r>
        <w:rPr>
          <w:rFonts w:hint="eastAsia"/>
          <w:b/>
          <w:bCs/>
        </w:rPr>
        <w:t xml:space="preserve">掛勾</w:t>
      </w:r>
      <w:r>
        <w:rPr>
          <w:b/>
          <w:bCs/>
        </w:rPr>
        <w:t xml:space="preserve"> / </w:t>
      </w:r>
      <w:r>
        <w:rPr>
          <w:rFonts w:hint="eastAsia"/>
          <w:b/>
          <w:bCs/>
        </w:rPr>
        <w:t xml:space="preserve">抱夾</w:t>
      </w:r>
      <w:r>
        <w:rPr>
          <w:rFonts w:hint="eastAsia"/>
        </w:rPr>
        <w:t xml:space="preserve">：掛於樹枝、背包或營帳。</w:t>
      </w:r>
    </w:p>
    <w:p>
      <w:pPr>
        <w:pStyle w:val="Compact"/>
        <w:numPr>
          <w:ilvl w:val="0"/>
          <w:numId w:val="1025"/>
        </w:numPr>
      </w:pPr>
      <w:r>
        <w:rPr>
          <w:rFonts w:hint="eastAsia"/>
          <w:b/>
          <w:bCs/>
        </w:rPr>
        <w:t xml:space="preserve">鎖定功能</w:t>
      </w:r>
      <w:r>
        <w:rPr>
          <w:rFonts w:hint="eastAsia"/>
        </w:rPr>
        <w:t xml:space="preserve">：避免背包中誤觸耗電。</w:t>
      </w:r>
    </w:p>
    <w:bookmarkEnd w:id="118"/>
    <w:bookmarkEnd w:id="119"/>
    <w:bookmarkStart w:id="120" w:name="推薦機型參考mag-lite美格光"/>
    <w:p>
      <w:pPr>
        <w:pStyle w:val="Heading3"/>
      </w:pPr>
      <w:r>
        <w:rPr>
          <w:rFonts w:hint="eastAsia"/>
        </w:rPr>
        <w:t xml:space="preserve">推薦機型參考：MAG</w:t>
      </w:r>
      <w:r>
        <w:t xml:space="preserve"> </w:t>
      </w:r>
      <w:r>
        <w:rPr>
          <w:rFonts w:hint="eastAsia"/>
        </w:rPr>
        <w:t xml:space="preserve">LITE（美格光）</w:t>
      </w:r>
    </w:p>
    <w:p>
      <w:pPr>
        <w:pStyle w:val="FirstParagraph"/>
      </w:pPr>
      <w:r>
        <w:t xml:space="preserve">　　</w:t>
      </w:r>
      <w:r>
        <w:rPr>
          <w:rFonts w:hint="eastAsia"/>
        </w:rPr>
        <w:t xml:space="preserve">手冊中原建議購買</w:t>
      </w:r>
      <w:r>
        <w:t xml:space="preserve"> MAG LITE </w:t>
      </w:r>
      <w:r>
        <w:rPr>
          <w:rFonts w:hint="eastAsia"/>
        </w:rPr>
        <w:t xml:space="preserve">美格光手電筒作為個人野外照明，其特點包括：</w:t>
      </w:r>
    </w:p>
    <w:p>
      <w:pPr>
        <w:pStyle w:val="Compact"/>
        <w:numPr>
          <w:ilvl w:val="0"/>
          <w:numId w:val="1026"/>
        </w:numPr>
      </w:pPr>
      <w:r>
        <w:rPr>
          <w:rFonts w:hint="eastAsia"/>
        </w:rPr>
        <w:t xml:space="preserve">首創無段式旋轉，可循環調整光束（泛光</w:t>
      </w:r>
      <w:r>
        <w:t xml:space="preserve"> ↔ </w:t>
      </w:r>
      <w:r>
        <w:rPr>
          <w:rFonts w:hint="eastAsia"/>
        </w:rPr>
        <w:t xml:space="preserve">聚光）。</w:t>
      </w:r>
    </w:p>
    <w:p>
      <w:pPr>
        <w:pStyle w:val="Compact"/>
        <w:numPr>
          <w:ilvl w:val="0"/>
          <w:numId w:val="1026"/>
        </w:numPr>
      </w:pPr>
      <w:r>
        <w:rPr>
          <w:rFonts w:hint="eastAsia"/>
        </w:rPr>
        <w:t xml:space="preserve">特殊自動除氧開關，避免開關內部氧化變質（C/D</w:t>
      </w:r>
      <w:r>
        <w:t xml:space="preserve"> </w:t>
      </w:r>
      <w:r>
        <w:rPr>
          <w:rFonts w:hint="eastAsia"/>
        </w:rPr>
        <w:t xml:space="preserve">型）。</w:t>
      </w:r>
    </w:p>
    <w:p>
      <w:pPr>
        <w:pStyle w:val="Compact"/>
        <w:numPr>
          <w:ilvl w:val="0"/>
          <w:numId w:val="1026"/>
        </w:numPr>
      </w:pPr>
      <w:r>
        <w:rPr>
          <w:rFonts w:hint="eastAsia"/>
        </w:rPr>
        <w:t xml:space="preserve">航太鋁合金製成，堅硬強韌、不易變形。</w:t>
      </w:r>
    </w:p>
    <w:p>
      <w:pPr>
        <w:pStyle w:val="Compact"/>
        <w:numPr>
          <w:ilvl w:val="0"/>
          <w:numId w:val="1026"/>
        </w:numPr>
      </w:pPr>
      <w:r>
        <w:rPr>
          <w:rFonts w:hint="eastAsia"/>
        </w:rPr>
        <w:t xml:space="preserve">反光罩經電腦針對不同型號設計，達到最佳照明效果。</w:t>
      </w:r>
    </w:p>
    <w:p>
      <w:pPr>
        <w:pStyle w:val="Compact"/>
        <w:numPr>
          <w:ilvl w:val="0"/>
          <w:numId w:val="1026"/>
        </w:numPr>
      </w:pPr>
      <w:r>
        <w:rPr>
          <w:rFonts w:hint="eastAsia"/>
        </w:rPr>
        <w:t xml:space="preserve">專利白星（White-Star）Krypton</w:t>
      </w:r>
      <w:r>
        <w:t xml:space="preserve"> </w:t>
      </w:r>
      <w:r>
        <w:rPr>
          <w:rFonts w:hint="eastAsia"/>
        </w:rPr>
        <w:t xml:space="preserve">氪氣燈泡，超高品質、耐用持久。</w:t>
      </w:r>
    </w:p>
    <w:p>
      <w:pPr>
        <w:pStyle w:val="Compact"/>
        <w:numPr>
          <w:ilvl w:val="0"/>
          <w:numId w:val="1026"/>
        </w:numPr>
      </w:pPr>
      <w:r>
        <w:rPr>
          <w:rFonts w:hint="eastAsia"/>
        </w:rPr>
        <w:t xml:space="preserve">尾座附備用燈泡一顆（充電型除外）。</w:t>
      </w:r>
    </w:p>
    <w:p>
      <w:pPr>
        <w:pStyle w:val="Compact"/>
        <w:numPr>
          <w:ilvl w:val="0"/>
          <w:numId w:val="1026"/>
        </w:numPr>
      </w:pPr>
      <w:r>
        <w:rPr>
          <w:rFonts w:hint="eastAsia"/>
        </w:rPr>
        <w:t xml:space="preserve">高級</w:t>
      </w:r>
      <w:r>
        <w:t xml:space="preserve"> O </w:t>
      </w:r>
      <w:r>
        <w:rPr>
          <w:rFonts w:hint="eastAsia"/>
        </w:rPr>
        <w:t xml:space="preserve">型橡皮墊圈，達到防水與抗震效果。</w:t>
      </w:r>
    </w:p>
    <w:p>
      <w:pPr>
        <w:pStyle w:val="Compact"/>
        <w:numPr>
          <w:ilvl w:val="0"/>
          <w:numId w:val="1026"/>
        </w:numPr>
      </w:pPr>
      <w:r>
        <w:rPr>
          <w:rFonts w:hint="eastAsia"/>
        </w:rPr>
        <w:t xml:space="preserve">內部電鍍處理，降低電池液滲漏造成的燈管損壞。</w:t>
      </w:r>
    </w:p>
    <w:p>
      <w:pPr>
        <w:pStyle w:val="Compact"/>
        <w:numPr>
          <w:ilvl w:val="0"/>
          <w:numId w:val="1026"/>
        </w:numPr>
      </w:pPr>
      <w:r>
        <w:rPr>
          <w:rFonts w:hint="eastAsia"/>
        </w:rPr>
        <w:t xml:space="preserve">低阻抗電器回路設計，延長電池壽命、達到省電。</w:t>
      </w:r>
    </w:p>
    <w:p>
      <w:pPr>
        <w:pStyle w:val="FirstParagraph"/>
      </w:pPr>
      <w:r>
        <w:t xml:space="preserve">💡 </w:t>
      </w:r>
      <w:r>
        <w:rPr>
          <w:rFonts w:hint="eastAsia"/>
        </w:rPr>
        <w:t xml:space="preserve">童軍露營情境參考</w:t>
      </w:r>
    </w:p>
    <w:p>
      <w:pPr>
        <w:pStyle w:val="BodyText"/>
      </w:pPr>
      <w:r>
        <w:rPr>
          <w:b/>
          <w:bCs/>
        </w:rPr>
        <w:t xml:space="preserve">　　</w:t>
      </w:r>
      <w:r>
        <w:rPr>
          <w:rFonts w:hint="eastAsia"/>
          <w:b/>
          <w:bCs/>
        </w:rPr>
        <w:t xml:space="preserve">團集會</w:t>
      </w:r>
      <w:r>
        <w:rPr>
          <w:b/>
          <w:bCs/>
        </w:rPr>
        <w:t xml:space="preserve"> / </w:t>
      </w:r>
      <w:r>
        <w:rPr>
          <w:rFonts w:hint="eastAsia"/>
          <w:b/>
          <w:bCs/>
        </w:rPr>
        <w:t xml:space="preserve">短期露營</w:t>
      </w:r>
      <w:r>
        <w:rPr>
          <w:rFonts w:hint="eastAsia"/>
        </w:rPr>
        <w:t xml:space="preserve">：100~200</w:t>
      </w:r>
      <w:r>
        <w:t xml:space="preserve"> </w:t>
      </w:r>
      <w:r>
        <w:rPr>
          <w:rFonts w:hint="eastAsia"/>
        </w:rPr>
        <w:t xml:space="preserve">流明、IPX4、AA</w:t>
      </w:r>
      <w:r>
        <w:t xml:space="preserve"> </w:t>
      </w:r>
      <w:r>
        <w:rPr>
          <w:rFonts w:hint="eastAsia"/>
        </w:rPr>
        <w:t xml:space="preserve">電池，約</w:t>
      </w:r>
      <w:r>
        <w:t xml:space="preserve"> NT$300~800。</w:t>
      </w:r>
    </w:p>
    <w:p>
      <w:pPr>
        <w:pStyle w:val="BodyText"/>
      </w:pPr>
      <w:r>
        <w:rPr>
          <w:b/>
          <w:bCs/>
        </w:rPr>
        <w:t xml:space="preserve">　　</w:t>
      </w:r>
      <w:r>
        <w:rPr>
          <w:rFonts w:hint="eastAsia"/>
          <w:b/>
          <w:bCs/>
        </w:rPr>
        <w:t xml:space="preserve">中長期露營</w:t>
      </w:r>
      <w:r>
        <w:rPr>
          <w:b/>
          <w:bCs/>
        </w:rPr>
        <w:t xml:space="preserve"> / </w:t>
      </w:r>
      <w:r>
        <w:rPr>
          <w:rFonts w:hint="eastAsia"/>
          <w:b/>
          <w:bCs/>
        </w:rPr>
        <w:t xml:space="preserve">夜間活動</w:t>
      </w:r>
      <w:r>
        <w:rPr>
          <w:rFonts w:hint="eastAsia"/>
        </w:rPr>
        <w:t xml:space="preserve">：300~500</w:t>
      </w:r>
      <w:r>
        <w:t xml:space="preserve"> </w:t>
      </w:r>
      <w:r>
        <w:rPr>
          <w:rFonts w:hint="eastAsia"/>
        </w:rPr>
        <w:t xml:space="preserve">流明、IPX6、18650</w:t>
      </w:r>
      <w:r>
        <w:t xml:space="preserve"> </w:t>
      </w:r>
      <w:r>
        <w:rPr>
          <w:rFonts w:hint="eastAsia"/>
        </w:rPr>
        <w:t xml:space="preserve">可充電、續航</w:t>
      </w:r>
      <w:r>
        <w:t xml:space="preserve"> 7 </w:t>
      </w:r>
      <w:r>
        <w:rPr>
          <w:rFonts w:hint="eastAsia"/>
        </w:rPr>
        <w:t xml:space="preserve">小時以上。</w:t>
      </w:r>
    </w:p>
    <w:p>
      <w:pPr>
        <w:pStyle w:val="BodyText"/>
      </w:pPr>
      <w:r>
        <w:rPr>
          <w:b/>
          <w:bCs/>
        </w:rPr>
        <w:t xml:space="preserve">　　</w:t>
      </w:r>
      <w:r>
        <w:rPr>
          <w:rFonts w:hint="eastAsia"/>
          <w:b/>
          <w:bCs/>
        </w:rPr>
        <w:t xml:space="preserve">搜救</w:t>
      </w:r>
      <w:r>
        <w:rPr>
          <w:b/>
          <w:bCs/>
        </w:rPr>
        <w:t xml:space="preserve"> / </w:t>
      </w:r>
      <w:r>
        <w:rPr>
          <w:rFonts w:hint="eastAsia"/>
          <w:b/>
          <w:bCs/>
        </w:rPr>
        <w:t xml:space="preserve">夜行軍</w:t>
      </w:r>
      <w:r>
        <w:rPr>
          <w:rFonts w:hint="eastAsia"/>
        </w:rPr>
        <w:t xml:space="preserve">：500</w:t>
      </w:r>
      <w:r>
        <w:t xml:space="preserve"> </w:t>
      </w:r>
      <w:r>
        <w:rPr>
          <w:rFonts w:hint="eastAsia"/>
        </w:rPr>
        <w:t xml:space="preserve">流明以上、聚散光可切換、SOS</w:t>
      </w:r>
      <w:r>
        <w:t xml:space="preserve"> </w:t>
      </w:r>
      <w:r>
        <w:rPr>
          <w:rFonts w:hint="eastAsia"/>
        </w:rPr>
        <w:t xml:space="preserve">模式、尾部磁鐵。</w:t>
      </w:r>
    </w:p>
    <w:p>
      <w:pPr>
        <w:pStyle w:val="BodyText"/>
      </w:pPr>
      <w:r>
        <w:t xml:space="preserve">🔦 </w:t>
      </w:r>
      <w:r>
        <w:rPr>
          <w:rFonts w:hint="eastAsia"/>
        </w:rPr>
        <w:t xml:space="preserve">手電筒</w:t>
      </w:r>
      <w:r>
        <w:t xml:space="preserve"> vs </w:t>
      </w:r>
      <w:r>
        <w:rPr>
          <w:rFonts w:hint="eastAsia"/>
        </w:rPr>
        <w:t xml:space="preserve">頭燈：該帶哪個？</w:t>
      </w:r>
    </w:p>
    <w:p>
      <w:pPr>
        <w:pStyle w:val="BodyText"/>
      </w:pPr>
      <w:r>
        <w:rPr>
          <w:b/>
          <w:bCs/>
        </w:rPr>
        <w:t xml:space="preserve">　　</w:t>
      </w:r>
      <w:r>
        <w:rPr>
          <w:rFonts w:hint="eastAsia"/>
          <w:b/>
          <w:bCs/>
        </w:rPr>
        <w:t xml:space="preserve">最好兩個都帶</w:t>
      </w:r>
      <w:r>
        <w:rPr>
          <w:rFonts w:hint="eastAsia"/>
        </w:rPr>
        <w:t xml:space="preserve">。頭燈騰出雙手處理事務（搭帳、烹飪、急救）；手電筒則光束更聚集、射程較遠，可用來指路、發訊號或臨時警示。</w:t>
      </w:r>
    </w:p>
    <w:bookmarkEnd w:id="120"/>
    <w:bookmarkEnd w:id="121"/>
    <w:bookmarkStart w:id="139" w:name="頭燈"/>
    <w:p>
      <w:pPr>
        <w:pStyle w:val="Heading5"/>
      </w:pPr>
      <w:r>
        <w:t xml:space="preserve">3.4.2</w:t>
      </w:r>
      <w:r>
        <w:rPr>
          <w:rFonts w:hint="eastAsia"/>
        </w:rPr>
        <w:t xml:space="preserve">頭燈</w:t>
      </w:r>
    </w:p>
    <w:p>
      <w:pPr>
        <w:pStyle w:val="FirstParagraph"/>
      </w:pPr>
      <w:r>
        <w:t xml:space="preserve">　　</w:t>
      </w:r>
      <w:r>
        <w:rPr>
          <w:rFonts w:hint="eastAsia"/>
        </w:rPr>
        <w:t xml:space="preserve">使用手電筒時，我們通常需要騰出一隻手來握持，對於從事夜間活動者而言，如果這時需要使用雙手來操作的話，手電筒反而變成了一個牽絆，因此，在經過改良與設計之後，頭燈就出現了──將原來手持式的手電筒改成配戴至頭部，光線照射的方向可以跟隨著頭部擺動而改變，角度也可以自由調整，對於夜間工作者而言，不啻是一項利器。</w:t>
      </w:r>
    </w:p>
    <w:p>
      <w:pPr>
        <w:pStyle w:val="BodyText"/>
      </w:pPr>
      <w:r>
        <w:t xml:space="preserve">　　</w:t>
      </w:r>
      <w:r>
        <w:rPr>
          <w:rFonts w:hint="eastAsia"/>
        </w:rPr>
        <w:t xml:space="preserve">頭燈的燈泡隨著科技進步，由傳統的鎢絲燈泡改成今日所使用的</w:t>
      </w:r>
      <w:r>
        <w:t xml:space="preserve"> LED。LED </w:t>
      </w:r>
      <w:r>
        <w:rPr>
          <w:rFonts w:hint="eastAsia"/>
        </w:rPr>
        <w:t xml:space="preserve">省電、高亮度的特性，不僅讓我們在野外活動時減少了裝備重量，也提高了夜晚活動與工作的安全性。</w:t>
      </w:r>
    </w:p>
    <w:p>
      <w:pPr>
        <w:pStyle w:val="BodyText"/>
      </w:pPr>
      <w:r>
        <w:drawing>
          <wp:inline>
            <wp:extent cx="5334000" cy="3933825"/>
            <wp:effectExtent b="0" l="0" r="0" t="0"/>
            <wp:docPr descr="" title="" id="123" name="Picture"/>
            <a:graphic>
              <a:graphicData uri="http://schemas.openxmlformats.org/drawingml/2006/picture">
                <pic:pic>
                  <pic:nvPicPr>
                    <pic:cNvPr descr="file:///Users/chenzhidedemacstudio/Projects/scout-platform/apps/scout-km/media/knowledge/camping/cc76777331d271a9.jpeg" id="124" name="Picture"/>
                    <pic:cNvPicPr>
                      <a:picLocks noChangeArrowheads="1" noChangeAspect="1"/>
                    </pic:cNvPicPr>
                  </pic:nvPicPr>
                  <pic:blipFill>
                    <a:blip r:embed="rId122"/>
                    <a:stretch>
                      <a:fillRect/>
                    </a:stretch>
                  </pic:blipFill>
                  <pic:spPr bwMode="auto">
                    <a:xfrm>
                      <a:off x="0" y="0"/>
                      <a:ext cx="5334000" cy="3933825"/>
                    </a:xfrm>
                    <a:prstGeom prst="rect">
                      <a:avLst/>
                    </a:prstGeom>
                    <a:noFill/>
                    <a:ln w="9525">
                      <a:noFill/>
                      <a:headEnd/>
                      <a:tailEnd/>
                    </a:ln>
                  </pic:spPr>
                </pic:pic>
              </a:graphicData>
            </a:graphic>
          </wp:inline>
        </w:drawing>
      </w:r>
    </w:p>
    <w:p>
      <w:pPr>
        <w:pStyle w:val="BodyText"/>
      </w:pPr>
      <w:r>
        <w:t xml:space="preserve">LED-LENSER </w:t>
      </w:r>
      <w:r>
        <w:rPr>
          <w:rFonts w:hint="eastAsia"/>
        </w:rPr>
        <w:t xml:space="preserve">頭燈</w:t>
      </w:r>
    </w:p>
    <w:p>
      <w:pPr>
        <w:pStyle w:val="BodyText"/>
      </w:pPr>
      <w:r>
        <w:drawing>
          <wp:inline>
            <wp:extent cx="5334000" cy="3373755"/>
            <wp:effectExtent b="0" l="0" r="0" t="0"/>
            <wp:docPr descr="" title="" id="126" name="Picture"/>
            <a:graphic>
              <a:graphicData uri="http://schemas.openxmlformats.org/drawingml/2006/picture">
                <pic:pic>
                  <pic:nvPicPr>
                    <pic:cNvPr descr="file:///Users/chenzhidedemacstudio/Projects/scout-platform/apps/scout-km/media/knowledge/camping/5aea340a8badbfa0.jpeg" id="127" name="Picture"/>
                    <pic:cNvPicPr>
                      <a:picLocks noChangeArrowheads="1" noChangeAspect="1"/>
                    </pic:cNvPicPr>
                  </pic:nvPicPr>
                  <pic:blipFill>
                    <a:blip r:embed="rId125"/>
                    <a:stretch>
                      <a:fillRect/>
                    </a:stretch>
                  </pic:blipFill>
                  <pic:spPr bwMode="auto">
                    <a:xfrm>
                      <a:off x="0" y="0"/>
                      <a:ext cx="5334000" cy="3373755"/>
                    </a:xfrm>
                    <a:prstGeom prst="rect">
                      <a:avLst/>
                    </a:prstGeom>
                    <a:noFill/>
                    <a:ln w="9525">
                      <a:noFill/>
                      <a:headEnd/>
                      <a:tailEnd/>
                    </a:ln>
                  </pic:spPr>
                </pic:pic>
              </a:graphicData>
            </a:graphic>
          </wp:inline>
        </w:drawing>
      </w:r>
    </w:p>
    <w:p>
      <w:pPr>
        <w:pStyle w:val="BodyText"/>
      </w:pPr>
      <w:r>
        <w:t xml:space="preserve">Zebralight H600Fc </w:t>
      </w:r>
      <w:r>
        <w:rPr>
          <w:rFonts w:hint="eastAsia"/>
        </w:rPr>
        <w:t xml:space="preserve">頭燈（配頭帶）</w:t>
      </w:r>
    </w:p>
    <w:p>
      <w:pPr>
        <w:pStyle w:val="BodyText"/>
      </w:pPr>
      <w:r>
        <w:drawing>
          <wp:inline>
            <wp:extent cx="5334000" cy="3553777"/>
            <wp:effectExtent b="0" l="0" r="0" t="0"/>
            <wp:docPr descr="" title="" id="129" name="Picture"/>
            <a:graphic>
              <a:graphicData uri="http://schemas.openxmlformats.org/drawingml/2006/picture">
                <pic:pic>
                  <pic:nvPicPr>
                    <pic:cNvPr descr="file:///Users/chenzhidedemacstudio/Projects/scout-platform/apps/scout-km/media/knowledge/camping/a7994a01f71c49cc.jpeg" id="130" name="Picture"/>
                    <pic:cNvPicPr>
                      <a:picLocks noChangeArrowheads="1" noChangeAspect="1"/>
                    </pic:cNvPicPr>
                  </pic:nvPicPr>
                  <pic:blipFill>
                    <a:blip r:embed="rId128"/>
                    <a:stretch>
                      <a:fillRect/>
                    </a:stretch>
                  </pic:blipFill>
                  <pic:spPr bwMode="auto">
                    <a:xfrm>
                      <a:off x="0" y="0"/>
                      <a:ext cx="5334000" cy="3553777"/>
                    </a:xfrm>
                    <a:prstGeom prst="rect">
                      <a:avLst/>
                    </a:prstGeom>
                    <a:noFill/>
                    <a:ln w="9525">
                      <a:noFill/>
                      <a:headEnd/>
                      <a:tailEnd/>
                    </a:ln>
                  </pic:spPr>
                </pic:pic>
              </a:graphicData>
            </a:graphic>
          </wp:inline>
        </w:drawing>
      </w:r>
    </w:p>
    <w:p>
      <w:pPr>
        <w:pStyle w:val="BodyText"/>
      </w:pPr>
      <w:r>
        <w:t xml:space="preserve">Petzl LED </w:t>
      </w:r>
      <w:r>
        <w:rPr>
          <w:rFonts w:hint="eastAsia"/>
        </w:rPr>
        <w:t xml:space="preserve">頭燈</w:t>
      </w:r>
    </w:p>
    <w:bookmarkStart w:id="138" w:name="選購重點-1"/>
    <w:p>
      <w:pPr>
        <w:pStyle w:val="Heading3"/>
      </w:pPr>
      <w:r>
        <w:rPr>
          <w:rFonts w:hint="eastAsia"/>
        </w:rPr>
        <w:t xml:space="preserve">選購重點</w:t>
      </w:r>
    </w:p>
    <w:bookmarkStart w:id="131" w:name="亮度流明-lumen-1"/>
    <w:p>
      <w:pPr>
        <w:pStyle w:val="Heading4"/>
      </w:pPr>
      <w:r>
        <w:t xml:space="preserve">1. </w:t>
      </w:r>
      <w:r>
        <w:rPr>
          <w:rFonts w:hint="eastAsia"/>
        </w:rPr>
        <w:t xml:space="preserve">亮度（流明</w:t>
      </w:r>
      <w:r>
        <w:t xml:space="preserve"> </w:t>
      </w:r>
      <w:r>
        <w:rPr>
          <w:rFonts w:hint="eastAsia"/>
        </w:rPr>
        <w:t xml:space="preserve">Lumen）</w:t>
      </w:r>
    </w:p>
    <w:p>
      <w:pPr>
        <w:pStyle w:val="Compact"/>
        <w:numPr>
          <w:ilvl w:val="0"/>
          <w:numId w:val="1027"/>
        </w:numPr>
      </w:pPr>
      <w:r>
        <w:rPr>
          <w:b/>
          <w:bCs/>
        </w:rPr>
        <w:t xml:space="preserve">20~50 </w:t>
      </w:r>
      <w:r>
        <w:rPr>
          <w:rFonts w:hint="eastAsia"/>
          <w:b/>
          <w:bCs/>
        </w:rPr>
        <w:t xml:space="preserve">流明</w:t>
      </w:r>
      <w:r>
        <w:rPr>
          <w:rFonts w:hint="eastAsia"/>
        </w:rPr>
        <w:t xml:space="preserve">：在帳篷內找東西、炊煮、夜間上廁所、跟隊伍行走使用已足夠。</w:t>
      </w:r>
    </w:p>
    <w:p>
      <w:pPr>
        <w:pStyle w:val="Compact"/>
        <w:numPr>
          <w:ilvl w:val="0"/>
          <w:numId w:val="1027"/>
        </w:numPr>
      </w:pPr>
      <w:r>
        <w:rPr>
          <w:b/>
          <w:bCs/>
        </w:rPr>
        <w:t xml:space="preserve">100~200 </w:t>
      </w:r>
      <w:r>
        <w:rPr>
          <w:rFonts w:hint="eastAsia"/>
          <w:b/>
          <w:bCs/>
        </w:rPr>
        <w:t xml:space="preserve">流明</w:t>
      </w:r>
      <w:r>
        <w:rPr>
          <w:rFonts w:hint="eastAsia"/>
        </w:rPr>
        <w:t xml:space="preserve">：一般登山健行建議至少</w:t>
      </w:r>
      <w:r>
        <w:t xml:space="preserve"> </w:t>
      </w:r>
      <w:r>
        <w:rPr>
          <w:b/>
          <w:bCs/>
        </w:rPr>
        <w:t xml:space="preserve">50 </w:t>
      </w:r>
      <w:r>
        <w:rPr>
          <w:rFonts w:hint="eastAsia"/>
          <w:b/>
          <w:bCs/>
        </w:rPr>
        <w:t xml:space="preserve">流明以上</w:t>
      </w:r>
      <w:r>
        <w:t xml:space="preserve">。</w:t>
      </w:r>
    </w:p>
    <w:p>
      <w:pPr>
        <w:pStyle w:val="Compact"/>
        <w:numPr>
          <w:ilvl w:val="0"/>
          <w:numId w:val="1027"/>
        </w:numPr>
      </w:pPr>
      <w:r>
        <w:rPr>
          <w:b/>
          <w:bCs/>
        </w:rPr>
        <w:t xml:space="preserve">200 </w:t>
      </w:r>
      <w:r>
        <w:rPr>
          <w:rFonts w:hint="eastAsia"/>
          <w:b/>
          <w:bCs/>
        </w:rPr>
        <w:t xml:space="preserve">流明以上</w:t>
      </w:r>
      <w:r>
        <w:rPr>
          <w:rFonts w:hint="eastAsia"/>
        </w:rPr>
        <w:t xml:space="preserve">：領隊、需照射</w:t>
      </w:r>
      <w:r>
        <w:t xml:space="preserve"> 100 </w:t>
      </w:r>
      <w:r>
        <w:rPr>
          <w:rFonts w:hint="eastAsia"/>
        </w:rPr>
        <w:t xml:space="preserve">公尺以上遠處時使用。</w:t>
      </w:r>
    </w:p>
    <w:bookmarkEnd w:id="131"/>
    <w:bookmarkStart w:id="132" w:name="光束模式聚光-vs-散光"/>
    <w:p>
      <w:pPr>
        <w:pStyle w:val="Heading4"/>
      </w:pPr>
      <w:r>
        <w:t xml:space="preserve">2. </w:t>
      </w:r>
      <w:r>
        <w:rPr>
          <w:rFonts w:hint="eastAsia"/>
        </w:rPr>
        <w:t xml:space="preserve">光束模式（聚光</w:t>
      </w:r>
      <w:r>
        <w:t xml:space="preserve"> vs </w:t>
      </w:r>
      <w:r>
        <w:rPr>
          <w:rFonts w:hint="eastAsia"/>
        </w:rPr>
        <w:t xml:space="preserve">散光）</w:t>
      </w:r>
    </w:p>
    <w:p>
      <w:pPr>
        <w:pStyle w:val="Compact"/>
        <w:numPr>
          <w:ilvl w:val="0"/>
          <w:numId w:val="1028"/>
        </w:numPr>
      </w:pPr>
      <w:r>
        <w:rPr>
          <w:rFonts w:hint="eastAsia"/>
          <w:b/>
          <w:bCs/>
        </w:rPr>
        <w:t xml:space="preserve">散光（泛光）</w:t>
      </w:r>
      <w:r>
        <w:rPr>
          <w:rFonts w:hint="eastAsia"/>
        </w:rPr>
        <w:t xml:space="preserve">：近距離作業、跟隊伍行走；對眼睛疲勞較低。</w:t>
      </w:r>
    </w:p>
    <w:p>
      <w:pPr>
        <w:pStyle w:val="Compact"/>
        <w:numPr>
          <w:ilvl w:val="0"/>
          <w:numId w:val="1028"/>
        </w:numPr>
      </w:pPr>
      <w:r>
        <w:rPr>
          <w:rFonts w:hint="eastAsia"/>
          <w:b/>
          <w:bCs/>
        </w:rPr>
        <w:t xml:space="preserve">聚光</w:t>
      </w:r>
      <w:r>
        <w:rPr>
          <w:rFonts w:hint="eastAsia"/>
        </w:rPr>
        <w:t xml:space="preserve">：遠處找路、確認路標、搜尋。</w:t>
      </w:r>
    </w:p>
    <w:p>
      <w:pPr>
        <w:pStyle w:val="Compact"/>
        <w:numPr>
          <w:ilvl w:val="0"/>
          <w:numId w:val="1028"/>
        </w:numPr>
      </w:pPr>
      <w:r>
        <w:rPr>
          <w:rFonts w:hint="eastAsia"/>
        </w:rPr>
        <w:t xml:space="preserve">可切換或混合式最理想。</w:t>
      </w:r>
    </w:p>
    <w:bookmarkEnd w:id="132"/>
    <w:bookmarkStart w:id="133" w:name="紅光模式"/>
    <w:p>
      <w:pPr>
        <w:pStyle w:val="Heading4"/>
      </w:pPr>
      <w:r>
        <w:t xml:space="preserve">3. </w:t>
      </w:r>
      <w:r>
        <w:rPr>
          <w:rFonts w:hint="eastAsia"/>
        </w:rPr>
        <w:t xml:space="preserve">紅光模式</w:t>
      </w:r>
    </w:p>
    <w:p>
      <w:pPr>
        <w:pStyle w:val="FirstParagraph"/>
      </w:pPr>
      <w:r>
        <w:t xml:space="preserve">　　</w:t>
      </w:r>
      <w:r>
        <w:rPr>
          <w:rFonts w:hint="eastAsia"/>
        </w:rPr>
        <w:t xml:space="preserve">夜間於帳篷或山屋內就寢時切換紅光，可保留眼睛夜視能力，又不會強光刺激其他人；上廁所或整理裝備時特別方便。</w:t>
      </w:r>
    </w:p>
    <w:bookmarkEnd w:id="133"/>
    <w:bookmarkStart w:id="134" w:name="電池與續航-1"/>
    <w:p>
      <w:pPr>
        <w:pStyle w:val="Heading4"/>
      </w:pPr>
      <w:r>
        <w:t xml:space="preserve">4. </w:t>
      </w:r>
      <w:r>
        <w:rPr>
          <w:rFonts w:hint="eastAsia"/>
        </w:rPr>
        <w:t xml:space="preserve">電池與續航</w:t>
      </w:r>
    </w:p>
    <w:p>
      <w:pPr>
        <w:pStyle w:val="Compact"/>
        <w:numPr>
          <w:ilvl w:val="0"/>
          <w:numId w:val="1029"/>
        </w:numPr>
      </w:pPr>
      <w:r>
        <w:rPr>
          <w:rFonts w:hint="eastAsia"/>
          <w:b/>
          <w:bCs/>
        </w:rPr>
        <w:t xml:space="preserve">鹼性電池</w:t>
      </w:r>
      <w:r>
        <w:rPr>
          <w:rFonts w:hint="eastAsia"/>
        </w:rPr>
        <w:t xml:space="preserve">：低溫下易電力不足，高山或冬季不建議。</w:t>
      </w:r>
    </w:p>
    <w:p>
      <w:pPr>
        <w:pStyle w:val="Compact"/>
        <w:numPr>
          <w:ilvl w:val="0"/>
          <w:numId w:val="1029"/>
        </w:numPr>
      </w:pPr>
      <w:r>
        <w:rPr>
          <w:rFonts w:hint="eastAsia"/>
          <w:b/>
          <w:bCs/>
        </w:rPr>
        <w:t xml:space="preserve">充電鋰電池</w:t>
      </w:r>
      <w:r>
        <w:rPr>
          <w:b/>
          <w:bCs/>
        </w:rPr>
        <w:t xml:space="preserve"> / USB </w:t>
      </w:r>
      <w:r>
        <w:rPr>
          <w:rFonts w:hint="eastAsia"/>
          <w:b/>
          <w:bCs/>
        </w:rPr>
        <w:t xml:space="preserve">充電</w:t>
      </w:r>
      <w:r>
        <w:rPr>
          <w:rFonts w:hint="eastAsia"/>
        </w:rPr>
        <w:t xml:space="preserve">：低溫表現佳、好掌握電量；但使用前確認頭燈規格是否支援鋰電池（電壓不符可能損壞</w:t>
      </w:r>
      <w:r>
        <w:t xml:space="preserve"> LED </w:t>
      </w:r>
      <w:r>
        <w:rPr>
          <w:rFonts w:hint="eastAsia"/>
        </w:rPr>
        <w:t xml:space="preserve">迴路）。</w:t>
      </w:r>
    </w:p>
    <w:p>
      <w:pPr>
        <w:pStyle w:val="Compact"/>
        <w:numPr>
          <w:ilvl w:val="0"/>
          <w:numId w:val="1029"/>
        </w:numPr>
      </w:pPr>
      <w:r>
        <w:rPr>
          <w:rFonts w:hint="eastAsia"/>
        </w:rPr>
        <w:t xml:space="preserve">續航時間通常在高亮模式較短，長時間露營建議選</w:t>
      </w:r>
      <w:r>
        <w:t xml:space="preserve"> </w:t>
      </w:r>
      <w:r>
        <w:rPr>
          <w:rFonts w:hint="eastAsia"/>
          <w:b/>
          <w:bCs/>
        </w:rPr>
        <w:t xml:space="preserve">高亮</w:t>
      </w:r>
      <w:r>
        <w:rPr>
          <w:b/>
          <w:bCs/>
        </w:rPr>
        <w:t xml:space="preserve"> ≥ 4 </w:t>
      </w:r>
      <w:r>
        <w:rPr>
          <w:rFonts w:hint="eastAsia"/>
          <w:b/>
          <w:bCs/>
        </w:rPr>
        <w:t xml:space="preserve">小時</w:t>
      </w:r>
      <w:r>
        <w:t xml:space="preserve"> </w:t>
      </w:r>
      <w:r>
        <w:rPr>
          <w:rFonts w:hint="eastAsia"/>
        </w:rPr>
        <w:t xml:space="preserve">者。</w:t>
      </w:r>
    </w:p>
    <w:bookmarkEnd w:id="134"/>
    <w:bookmarkStart w:id="135" w:name="防水等級ipx"/>
    <w:p>
      <w:pPr>
        <w:pStyle w:val="Heading4"/>
      </w:pPr>
      <w:r>
        <w:t xml:space="preserve">5. </w:t>
      </w:r>
      <w:r>
        <w:rPr>
          <w:rFonts w:hint="eastAsia"/>
        </w:rPr>
        <w:t xml:space="preserve">防水等級（IPX）</w:t>
      </w:r>
    </w:p>
    <w:p>
      <w:pPr>
        <w:pStyle w:val="Compact"/>
        <w:numPr>
          <w:ilvl w:val="0"/>
          <w:numId w:val="1030"/>
        </w:numPr>
      </w:pPr>
      <w:r>
        <w:rPr>
          <w:b/>
          <w:bCs/>
        </w:rPr>
        <w:t xml:space="preserve">IPX4</w:t>
      </w:r>
      <w:r>
        <w:rPr>
          <w:rFonts w:hint="eastAsia"/>
        </w:rPr>
        <w:t xml:space="preserve">：防潑水，適合一般露營、輕雨。</w:t>
      </w:r>
    </w:p>
    <w:p>
      <w:pPr>
        <w:pStyle w:val="Compact"/>
        <w:numPr>
          <w:ilvl w:val="0"/>
          <w:numId w:val="1030"/>
        </w:numPr>
      </w:pPr>
      <w:r>
        <w:rPr>
          <w:b/>
          <w:bCs/>
        </w:rPr>
        <w:t xml:space="preserve">IPX7</w:t>
      </w:r>
      <w:r>
        <w:rPr>
          <w:rFonts w:hint="eastAsia"/>
        </w:rPr>
        <w:t xml:space="preserve">：短時間浸水也可用，適合溯溪、重度使用。</w:t>
      </w:r>
    </w:p>
    <w:p>
      <w:pPr>
        <w:pStyle w:val="Compact"/>
        <w:numPr>
          <w:ilvl w:val="0"/>
          <w:numId w:val="1030"/>
        </w:numPr>
      </w:pPr>
      <w:r>
        <w:rPr>
          <w:rFonts w:hint="eastAsia"/>
        </w:rPr>
        <w:t xml:space="preserve">沒有防水等級標示的頭燈不建議在潮濕環境使用。</w:t>
      </w:r>
    </w:p>
    <w:bookmarkEnd w:id="135"/>
    <w:bookmarkStart w:id="136" w:name="重量與舒適度"/>
    <w:p>
      <w:pPr>
        <w:pStyle w:val="Heading4"/>
      </w:pPr>
      <w:r>
        <w:t xml:space="preserve">6. </w:t>
      </w:r>
      <w:r>
        <w:rPr>
          <w:rFonts w:hint="eastAsia"/>
        </w:rPr>
        <w:t xml:space="preserve">重量與舒適度</w:t>
      </w:r>
    </w:p>
    <w:p>
      <w:pPr>
        <w:pStyle w:val="FirstParagraph"/>
      </w:pPr>
      <w:r>
        <w:t xml:space="preserve">　　</w:t>
      </w:r>
      <w:r>
        <w:rPr>
          <w:rFonts w:hint="eastAsia"/>
        </w:rPr>
        <w:t xml:space="preserve">登山用建議</w:t>
      </w:r>
      <w:r>
        <w:t xml:space="preserve"> </w:t>
      </w:r>
      <w:r>
        <w:rPr>
          <w:b/>
          <w:bCs/>
        </w:rPr>
        <w:t xml:space="preserve">100 </w:t>
      </w:r>
      <w:r>
        <w:rPr>
          <w:rFonts w:hint="eastAsia"/>
          <w:b/>
          <w:bCs/>
        </w:rPr>
        <w:t xml:space="preserve">公克以下</w:t>
      </w:r>
      <w:r>
        <w:rPr>
          <w:rFonts w:hint="eastAsia"/>
        </w:rPr>
        <w:t xml:space="preserve">，長時間配戴才不會有壓迫感；頭帶應可調整且材質柔軟，部分款式有加強的額頭束帶或可拆式電池盒（電池盒置於後腦平衡重量）。</w:t>
      </w:r>
    </w:p>
    <w:bookmarkEnd w:id="136"/>
    <w:bookmarkStart w:id="137" w:name="其他加分功能"/>
    <w:p>
      <w:pPr>
        <w:pStyle w:val="Heading4"/>
      </w:pPr>
      <w:r>
        <w:t xml:space="preserve">7. </w:t>
      </w:r>
      <w:r>
        <w:rPr>
          <w:rFonts w:hint="eastAsia"/>
        </w:rPr>
        <w:t xml:space="preserve">其他加分功能</w:t>
      </w:r>
    </w:p>
    <w:p>
      <w:pPr>
        <w:pStyle w:val="Compact"/>
        <w:numPr>
          <w:ilvl w:val="0"/>
          <w:numId w:val="1031"/>
        </w:numPr>
      </w:pPr>
      <w:r>
        <w:rPr>
          <w:rFonts w:hint="eastAsia"/>
        </w:rPr>
        <w:t xml:space="preserve">光束角度可上下調整</w:t>
      </w:r>
    </w:p>
    <w:p>
      <w:pPr>
        <w:pStyle w:val="Compact"/>
        <w:numPr>
          <w:ilvl w:val="0"/>
          <w:numId w:val="1031"/>
        </w:numPr>
      </w:pPr>
      <w:r>
        <w:t xml:space="preserve">SOS </w:t>
      </w:r>
      <w:r>
        <w:rPr>
          <w:rFonts w:hint="eastAsia"/>
        </w:rPr>
        <w:t xml:space="preserve">閃爍</w:t>
      </w:r>
      <w:r>
        <w:t xml:space="preserve"> / </w:t>
      </w:r>
      <w:r>
        <w:rPr>
          <w:rFonts w:hint="eastAsia"/>
        </w:rPr>
        <w:t xml:space="preserve">求救訊號</w:t>
      </w:r>
    </w:p>
    <w:p>
      <w:pPr>
        <w:pStyle w:val="Compact"/>
        <w:numPr>
          <w:ilvl w:val="0"/>
          <w:numId w:val="1031"/>
        </w:numPr>
      </w:pPr>
      <w:r>
        <w:rPr>
          <w:rFonts w:hint="eastAsia"/>
        </w:rPr>
        <w:t xml:space="preserve">鎖定功能（避免背包中誤觸耗電）</w:t>
      </w:r>
    </w:p>
    <w:p>
      <w:pPr>
        <w:pStyle w:val="Compact"/>
        <w:numPr>
          <w:ilvl w:val="0"/>
          <w:numId w:val="1031"/>
        </w:numPr>
      </w:pPr>
      <w:r>
        <w:rPr>
          <w:rFonts w:hint="eastAsia"/>
        </w:rPr>
        <w:t xml:space="preserve">電量指示燈</w:t>
      </w:r>
    </w:p>
    <w:p>
      <w:pPr>
        <w:pStyle w:val="FirstParagraph"/>
      </w:pPr>
      <w:r>
        <w:t xml:space="preserve">💡 </w:t>
      </w:r>
      <w:r>
        <w:rPr>
          <w:rFonts w:hint="eastAsia"/>
        </w:rPr>
        <w:t xml:space="preserve">童軍露營情境參考</w:t>
      </w:r>
    </w:p>
    <w:p>
      <w:pPr>
        <w:pStyle w:val="BodyText"/>
      </w:pPr>
      <w:r>
        <w:rPr>
          <w:b/>
          <w:bCs/>
        </w:rPr>
        <w:t xml:space="preserve">　　</w:t>
      </w:r>
      <w:r>
        <w:rPr>
          <w:rFonts w:hint="eastAsia"/>
          <w:b/>
          <w:bCs/>
        </w:rPr>
        <w:t xml:space="preserve">日常團集會</w:t>
      </w:r>
      <w:r>
        <w:rPr>
          <w:b/>
          <w:bCs/>
        </w:rPr>
        <w:t xml:space="preserve"> / </w:t>
      </w:r>
      <w:r>
        <w:rPr>
          <w:rFonts w:hint="eastAsia"/>
          <w:b/>
          <w:bCs/>
        </w:rPr>
        <w:t xml:space="preserve">短期露營</w:t>
      </w:r>
      <w:r>
        <w:rPr>
          <w:rFonts w:hint="eastAsia"/>
        </w:rPr>
        <w:t xml:space="preserve">：80~150</w:t>
      </w:r>
      <w:r>
        <w:t xml:space="preserve"> </w:t>
      </w:r>
      <w:r>
        <w:rPr>
          <w:rFonts w:hint="eastAsia"/>
        </w:rPr>
        <w:t xml:space="preserve">流明、IPX4、紅光模式，約</w:t>
      </w:r>
      <w:r>
        <w:t xml:space="preserve"> NT$500~1500。</w:t>
      </w:r>
    </w:p>
    <w:p>
      <w:pPr>
        <w:pStyle w:val="BodyText"/>
      </w:pPr>
      <w:r>
        <w:rPr>
          <w:b/>
          <w:bCs/>
        </w:rPr>
        <w:t xml:space="preserve">　　</w:t>
      </w:r>
      <w:r>
        <w:rPr>
          <w:rFonts w:hint="eastAsia"/>
          <w:b/>
          <w:bCs/>
        </w:rPr>
        <w:t xml:space="preserve">中長期野營</w:t>
      </w:r>
      <w:r>
        <w:rPr>
          <w:b/>
          <w:bCs/>
        </w:rPr>
        <w:t xml:space="preserve"> / </w:t>
      </w:r>
      <w:r>
        <w:rPr>
          <w:rFonts w:hint="eastAsia"/>
          <w:b/>
          <w:bCs/>
        </w:rPr>
        <w:t xml:space="preserve">中級考驗</w:t>
      </w:r>
      <w:r>
        <w:rPr>
          <w:rFonts w:hint="eastAsia"/>
        </w:rPr>
        <w:t xml:space="preserve">：150~250</w:t>
      </w:r>
      <w:r>
        <w:t xml:space="preserve"> </w:t>
      </w:r>
      <w:r>
        <w:rPr>
          <w:rFonts w:hint="eastAsia"/>
        </w:rPr>
        <w:t xml:space="preserve">流明、聚散光切換、IPX4~IPX7、續航</w:t>
      </w:r>
      <w:r>
        <w:t xml:space="preserve"> ≥ 4 </w:t>
      </w:r>
      <w:r>
        <w:rPr>
          <w:rFonts w:hint="eastAsia"/>
        </w:rPr>
        <w:t xml:space="preserve">小時。</w:t>
      </w:r>
    </w:p>
    <w:p>
      <w:pPr>
        <w:pStyle w:val="BodyText"/>
      </w:pPr>
      <w:r>
        <w:rPr>
          <w:b/>
          <w:bCs/>
        </w:rPr>
        <w:t xml:space="preserve">　　</w:t>
      </w:r>
      <w:r>
        <w:rPr>
          <w:rFonts w:hint="eastAsia"/>
          <w:b/>
          <w:bCs/>
        </w:rPr>
        <w:t xml:space="preserve">夜行軍</w:t>
      </w:r>
      <w:r>
        <w:rPr>
          <w:b/>
          <w:bCs/>
        </w:rPr>
        <w:t xml:space="preserve"> / </w:t>
      </w:r>
      <w:r>
        <w:rPr>
          <w:rFonts w:hint="eastAsia"/>
          <w:b/>
          <w:bCs/>
        </w:rPr>
        <w:t xml:space="preserve">探險式露營</w:t>
      </w:r>
      <w:r>
        <w:rPr>
          <w:rFonts w:hint="eastAsia"/>
        </w:rPr>
        <w:t xml:space="preserve">：200</w:t>
      </w:r>
      <w:r>
        <w:t xml:space="preserve"> </w:t>
      </w:r>
      <w:r>
        <w:rPr>
          <w:rFonts w:hint="eastAsia"/>
        </w:rPr>
        <w:t xml:space="preserve">流明以上、遠距投射、可充電、附</w:t>
      </w:r>
      <w:r>
        <w:t xml:space="preserve"> SOS </w:t>
      </w:r>
      <w:r>
        <w:rPr>
          <w:rFonts w:hint="eastAsia"/>
        </w:rPr>
        <w:t xml:space="preserve">功能。</w:t>
      </w:r>
    </w:p>
    <w:p>
      <w:pPr>
        <w:pStyle w:val="BodyText"/>
      </w:pPr>
      <w:r>
        <w:t xml:space="preserve">⚠️ </w:t>
      </w:r>
      <w:r>
        <w:rPr>
          <w:rFonts w:hint="eastAsia"/>
        </w:rPr>
        <w:t xml:space="preserve">使用禮節</w:t>
      </w:r>
    </w:p>
    <w:p>
      <w:pPr>
        <w:pStyle w:val="BodyText"/>
      </w:pPr>
      <w:r>
        <w:t xml:space="preserve">　　</w:t>
      </w:r>
      <w:r>
        <w:rPr>
          <w:rFonts w:hint="eastAsia"/>
        </w:rPr>
        <w:t xml:space="preserve">在營地不要將強光直射他人眼睛（尤其高流明頭燈）。與人交談時應微低頭、或改為紅光模式，以免刺眼。</w:t>
      </w:r>
    </w:p>
    <w:bookmarkEnd w:id="137"/>
    <w:bookmarkEnd w:id="138"/>
    <w:bookmarkEnd w:id="139"/>
    <w:bookmarkStart w:id="140" w:name="帳篷搭架拆收保養"/>
    <w:p>
      <w:pPr>
        <w:pStyle w:val="Heading4"/>
      </w:pPr>
      <w:r>
        <w:rPr>
          <w:rFonts w:hint="eastAsia"/>
        </w:rPr>
        <w:t xml:space="preserve">４、</w:t>
      </w:r>
      <w:r>
        <w:rPr>
          <w:rFonts w:hint="eastAsia"/>
        </w:rPr>
        <w:t xml:space="preserve">帳篷搭架拆收保養</w:t>
      </w:r>
    </w:p>
    <w:p>
      <w:pPr>
        <w:pStyle w:val="FirstParagraph"/>
      </w:pPr>
      <w:r>
        <w:t xml:space="preserve">　　</w:t>
      </w:r>
      <w:r>
        <w:rPr>
          <w:rFonts w:hint="eastAsia"/>
        </w:rPr>
        <w:t xml:space="preserve">在童軍團的活動中，一般我們最常使用的帳篷莫過於小隊帳了，也就是所謂的八人屋式複式帳及炊事帳了，不過，隨著科技的進步及野外活動的盛行，傳統的複式帳對於一般人而言似乎過於笨重，同時在架設上也非常的不方便，因此，蒙古包----這種輕型的帳篷便發展了起來，越來越多從事野外活動的人都使用蒙古包來代替屋式帳，而童軍團的活動也有這樣的趨勢。因此，以下我們將針對一般最常見的幾種帳篷款是為大家介紹他們的搭架、拆收及保養方式。</w:t>
      </w:r>
    </w:p>
    <w:bookmarkEnd w:id="140"/>
    <w:bookmarkStart w:id="141" w:name="八人屋式複式帳"/>
    <w:p>
      <w:pPr>
        <w:pStyle w:val="Heading5"/>
      </w:pPr>
      <w:r>
        <w:t xml:space="preserve">4.1</w:t>
      </w:r>
      <w:r>
        <w:rPr>
          <w:rFonts w:hint="eastAsia"/>
        </w:rPr>
        <w:t xml:space="preserve">八人屋式複式帳</w:t>
      </w:r>
    </w:p>
    <w:bookmarkEnd w:id="141"/>
    <w:bookmarkStart w:id="145" w:name="a.-質料"/>
    <w:p>
      <w:pPr>
        <w:pStyle w:val="Heading4"/>
      </w:pPr>
      <w:r>
        <w:t xml:space="preserve">A. </w:t>
      </w:r>
      <w:r>
        <w:rPr>
          <w:rFonts w:hint="eastAsia"/>
        </w:rPr>
        <w:t xml:space="preserve">質料</w:t>
      </w:r>
    </w:p>
    <w:p>
      <w:pPr>
        <w:pStyle w:val="FirstParagraph"/>
      </w:pPr>
      <w:r>
        <w:t xml:space="preserve">　　</w:t>
      </w:r>
      <w:r>
        <w:rPr>
          <w:rFonts w:hint="eastAsia"/>
        </w:rPr>
        <w:t xml:space="preserve">一般而言，八人屋式複式帳的內帳材質是棉的，而外帳材質則是尼龍。</w:t>
      </w:r>
    </w:p>
    <w:p>
      <w:pPr>
        <w:pStyle w:val="BodyText"/>
      </w:pPr>
      <w:r>
        <w:t xml:space="preserve">　　</w:t>
      </w:r>
      <w:r>
        <w:rPr>
          <w:rFonts w:hint="eastAsia"/>
        </w:rPr>
        <w:t xml:space="preserve">好的帳篷需具備下列4項：</w:t>
      </w:r>
    </w:p>
    <w:p>
      <w:pPr>
        <w:pStyle w:val="BodyText"/>
      </w:pPr>
      <w:r>
        <w:drawing>
          <wp:inline>
            <wp:extent cx="3619500" cy="2524893"/>
            <wp:effectExtent b="0" l="0" r="0" t="0"/>
            <wp:docPr descr="" title="" id="143" name="Picture"/>
            <a:graphic>
              <a:graphicData uri="http://schemas.openxmlformats.org/drawingml/2006/picture">
                <pic:pic>
                  <pic:nvPicPr>
                    <pic:cNvPr descr="file:///Users/chenzhidedemacstudio/Projects/scout-platform/apps/scout-km/media/knowledge/camping/ae6c0bdbf7ea7e11.png" id="144" name="Picture"/>
                    <pic:cNvPicPr>
                      <a:picLocks noChangeArrowheads="1" noChangeAspect="1"/>
                    </pic:cNvPicPr>
                  </pic:nvPicPr>
                  <pic:blipFill>
                    <a:blip r:embed="rId142"/>
                    <a:stretch>
                      <a:fillRect/>
                    </a:stretch>
                  </pic:blipFill>
                  <pic:spPr bwMode="auto">
                    <a:xfrm>
                      <a:off x="0" y="0"/>
                      <a:ext cx="3619500" cy="2524893"/>
                    </a:xfrm>
                    <a:prstGeom prst="rect">
                      <a:avLst/>
                    </a:prstGeom>
                    <a:noFill/>
                    <a:ln w="9525">
                      <a:noFill/>
                      <a:headEnd/>
                      <a:tailEnd/>
                    </a:ln>
                  </pic:spPr>
                </pic:pic>
              </a:graphicData>
            </a:graphic>
          </wp:inline>
        </w:drawing>
      </w:r>
    </w:p>
    <w:p>
      <w:pPr>
        <w:pStyle w:val="Compact"/>
        <w:numPr>
          <w:ilvl w:val="0"/>
          <w:numId w:val="1032"/>
        </w:numPr>
      </w:pPr>
      <w:r>
        <w:rPr>
          <w:rFonts w:hint="eastAsia"/>
        </w:rPr>
        <w:t xml:space="preserve">張力強，堅固耐用。</w:t>
      </w:r>
    </w:p>
    <w:p>
      <w:pPr>
        <w:pStyle w:val="Compact"/>
        <w:numPr>
          <w:ilvl w:val="0"/>
          <w:numId w:val="1032"/>
        </w:numPr>
      </w:pPr>
      <w:r>
        <w:rPr>
          <w:rFonts w:hint="eastAsia"/>
        </w:rPr>
        <w:t xml:space="preserve">體積小，攜帶方便。</w:t>
      </w:r>
    </w:p>
    <w:p>
      <w:pPr>
        <w:pStyle w:val="Compact"/>
        <w:numPr>
          <w:ilvl w:val="0"/>
          <w:numId w:val="1032"/>
        </w:numPr>
      </w:pPr>
      <w:r>
        <w:rPr>
          <w:rFonts w:hint="eastAsia"/>
        </w:rPr>
        <w:t xml:space="preserve">質量輕。</w:t>
      </w:r>
    </w:p>
    <w:p>
      <w:pPr>
        <w:numPr>
          <w:ilvl w:val="0"/>
          <w:numId w:val="1032"/>
        </w:numPr>
      </w:pPr>
      <w:r>
        <w:rPr>
          <w:rFonts w:hint="eastAsia"/>
        </w:rPr>
        <w:t xml:space="preserve">防雨，吸濕性不大。</w:t>
      </w:r>
    </w:p>
    <w:p>
      <w:pPr>
        <w:numPr>
          <w:ilvl w:val="0"/>
          <w:numId w:val="1000"/>
        </w:numPr>
      </w:pPr>
      <w:r>
        <w:rPr>
          <w:rFonts w:hint="eastAsia"/>
        </w:rPr>
        <w:t xml:space="preserve">依照上項條件，我們來認識比較現今製造帳篷的五種材料：</w:t>
      </w:r>
    </w:p>
    <w:p>
      <w:pPr>
        <w:numPr>
          <w:ilvl w:val="0"/>
          <w:numId w:val="1000"/>
        </w:numPr>
      </w:pPr>
      <w:r>
        <w:rPr>
          <w:rFonts w:hint="eastAsia"/>
        </w:rPr>
        <w:t xml:space="preserve">1)尼龍Nylon：張力強、色澤鮮豔光滑、不易褪色、質地柔軟、具有良好的強度、不易發霉、不會蟲蛀、吸濕性小，遇凍不硬化，是目前使用最廣的質料。</w:t>
      </w:r>
    </w:p>
    <w:p>
      <w:pPr>
        <w:numPr>
          <w:ilvl w:val="0"/>
          <w:numId w:val="1000"/>
        </w:numPr>
      </w:pPr>
      <w:r>
        <w:rPr>
          <w:rFonts w:hint="eastAsia"/>
        </w:rPr>
        <w:t xml:space="preserve">2)帆布：防水性強，隔熱效果好，但質地硬且笨重、易受潮吸水、容易發霉及褪色，經濟效益已不如尼龍。</w:t>
      </w:r>
    </w:p>
    <w:p>
      <w:pPr>
        <w:numPr>
          <w:ilvl w:val="0"/>
          <w:numId w:val="1000"/>
        </w:numPr>
      </w:pPr>
      <w:r>
        <w:rPr>
          <w:rFonts w:hint="eastAsia"/>
        </w:rPr>
        <w:t xml:space="preserve">3)TC布：所謂TC布就是T(俗稱特多龍Tetoron)與C(俗稱Cotton)混紡的布料，係在經紗部份織以特多龍，緯紗部份織以棉紗而合成為TC布，故兼具了兩者的特性：耐磨、耐用強度佳、透氣性好質地結實，多用於中大型的家庭帳。</w:t>
      </w:r>
    </w:p>
    <w:p>
      <w:pPr>
        <w:numPr>
          <w:ilvl w:val="0"/>
          <w:numId w:val="1000"/>
        </w:numPr>
      </w:pPr>
      <w:r>
        <w:rPr>
          <w:rFonts w:hint="eastAsia"/>
        </w:rPr>
        <w:t xml:space="preserve">4)絲芙綢：係尼龍與Rayon混紡的布料，因此合成以後具有尼龍與Rayon的特性：布面光滑、透氣性佳，但耐用度及強度不如純尼龍來得好，多用於大陸型的寒冷氣候裡。如在寒冷的天氣下關緊營門的同時也必須能夠散發帳內的水蒸氣，才不致於太悶或濕度太重，因此必須重用到本布料。</w:t>
      </w:r>
    </w:p>
    <w:p>
      <w:pPr>
        <w:numPr>
          <w:ilvl w:val="0"/>
          <w:numId w:val="1000"/>
        </w:numPr>
      </w:pPr>
      <w:r>
        <w:rPr>
          <w:rFonts w:hint="eastAsia"/>
        </w:rPr>
        <w:t xml:space="preserve">5)CORETEX：是美國最新科技下的產物，它能夠透氣，又能夠防水、重量輕、耐磨、耐用，只是價格相當昂貴，目前國內有引進Coretex的雨衣、雨褲，價格經濟，相信不久國內也能以它為帳蓬材料。另外有一種是以尼龍為經紗，棉為緯紗織成的混紡布，質地較柔細輕便，但耐強度、耐磨度不夠，因此很少作為帳蓬材料。</w:t>
      </w:r>
    </w:p>
    <w:p>
      <w:pPr>
        <w:numPr>
          <w:ilvl w:val="0"/>
          <w:numId w:val="1000"/>
        </w:numPr>
      </w:pPr>
      <w:r>
        <w:rPr>
          <w:rFonts w:hint="eastAsia"/>
        </w:rPr>
        <w:t xml:space="preserve">除了質料，我們再介紹尼龍的一些規格：</w:t>
      </w:r>
    </w:p>
    <w:p>
      <w:pPr>
        <w:numPr>
          <w:ilvl w:val="0"/>
          <w:numId w:val="1000"/>
        </w:numPr>
      </w:pPr>
      <w:r>
        <w:rPr>
          <w:rFonts w:hint="eastAsia"/>
        </w:rPr>
        <w:t xml:space="preserve">1)尼龍布一般可分為70丹尼、210丹尼、420丹尼、840丹尼，美國CORDURA的布有500丹尼和1000丹尼兩種，所謂丹尼就是「一條一公里長的原絲其重量以公克表示之即為丹尼」例如其重量的70公克，則其所織成的尼龍布稱為70丹尼，原絲越細織出來的尼龍布也就愈薄，愈薄的尼龍布其丹尼數也就愈低，它又可分為平織布與格子布兩種，照業者的說法，格子布較平織布耐用，價格也較貴。</w:t>
      </w:r>
    </w:p>
    <w:p>
      <w:pPr>
        <w:numPr>
          <w:ilvl w:val="0"/>
          <w:numId w:val="1000"/>
        </w:numPr>
      </w:pPr>
      <w:r>
        <w:rPr>
          <w:rFonts w:hint="eastAsia"/>
        </w:rPr>
        <w:t xml:space="preserve">2)尼龍布本身的條數，由一吋見方的尼龍布將其經紗與緯紗條數的總和稱為條數，例如70丹尼的尼龍布在一吋見方內經紗加緯紗總和是210條，則稱70丹尼210條尼龍布，市面上常看到的有190條、210條、230條、260條等，條數愈多則布面愈密，柔軟度愈佳，手感也愈好，反之則較差，除了用手感去辨認外，在放大鏡下更可一條一條細數出來，有了布料還要染色和上膠，一般帳蓬所上的膠大概是：</w:t>
      </w:r>
    </w:p>
    <w:p>
      <w:pPr>
        <w:numPr>
          <w:ilvl w:val="0"/>
          <w:numId w:val="1000"/>
        </w:numPr>
      </w:pPr>
      <w:r>
        <w:rPr>
          <w:rFonts w:hint="eastAsia"/>
        </w:rPr>
        <w:t xml:space="preserve">透氣性的尼龍布：一般只上一層很薄的亞克力膠或不上膠，測試透氣布最好的方法是將布放在嘴上，做用力吸氣與呼氣的動作，看是否有空氣滲透到另一面，即知是否為透氣布。</w:t>
      </w:r>
    </w:p>
    <w:p>
      <w:pPr>
        <w:numPr>
          <w:ilvl w:val="0"/>
          <w:numId w:val="1000"/>
        </w:numPr>
      </w:pPr>
      <w:r>
        <w:rPr>
          <w:rFonts w:hint="eastAsia"/>
        </w:rPr>
        <w:t xml:space="preserve">亞加力膠：防水程度約可達400mm/平方吋(註1)。</w:t>
      </w:r>
    </w:p>
    <w:p>
      <w:pPr>
        <w:numPr>
          <w:ilvl w:val="0"/>
          <w:numId w:val="1000"/>
        </w:numPr>
      </w:pPr>
      <w:r>
        <w:rPr>
          <w:rFonts w:hint="eastAsia"/>
        </w:rPr>
        <w:t xml:space="preserve">PU膠：為防水較好的膠，約可達到800mm/平方吋，一般多用於外帳，較亞克力膠貴。</w:t>
      </w:r>
    </w:p>
    <w:p>
      <w:pPr>
        <w:numPr>
          <w:ilvl w:val="0"/>
          <w:numId w:val="1000"/>
        </w:numPr>
      </w:pPr>
      <w:r>
        <w:rPr>
          <w:rFonts w:hint="eastAsia"/>
        </w:rPr>
        <w:t xml:space="preserve">厚PU膠：其防水效果約可達1200mm/平方吋，但因笨重、不經濟，多半用於雨衣，雨褲.......等。</w:t>
      </w:r>
    </w:p>
    <w:p>
      <w:pPr>
        <w:numPr>
          <w:ilvl w:val="0"/>
          <w:numId w:val="1000"/>
        </w:numPr>
      </w:pPr>
      <w:r>
        <w:rPr>
          <w:rFonts w:hint="eastAsia"/>
        </w:rPr>
        <w:t xml:space="preserve">銀膠：此膠係以銀色染料加上PU膠而成，其表皮呈銀色，光滑細織略帶光澤，多用於外帳，防水效果甚佳、又美觀，唯成本較高。</w:t>
      </w:r>
    </w:p>
    <w:p>
      <w:pPr>
        <w:numPr>
          <w:ilvl w:val="0"/>
          <w:numId w:val="1000"/>
        </w:numPr>
      </w:pPr>
      <w:r>
        <w:rPr>
          <w:rFonts w:hint="eastAsia"/>
        </w:rPr>
        <w:t xml:space="preserve">白膠：是一種樹脂加白膠的一種膠，遇摺疊、洗水、曝曬，即容易脫落，防水也差，適用於小型背包。</w:t>
      </w:r>
    </w:p>
    <w:p>
      <w:pPr>
        <w:numPr>
          <w:ilvl w:val="0"/>
          <w:numId w:val="1000"/>
        </w:numPr>
      </w:pPr>
      <w:r>
        <w:rPr>
          <w:rFonts w:hint="eastAsia"/>
        </w:rPr>
        <w:t xml:space="preserve">註1：以400mm高度能使壓於水口之布面滲出水珠，則稱為400mm/平方吋。</w:t>
      </w:r>
    </w:p>
    <w:bookmarkEnd w:id="145"/>
    <w:bookmarkStart w:id="191" w:name="b.-基本配件"/>
    <w:p>
      <w:pPr>
        <w:pStyle w:val="Heading4"/>
      </w:pPr>
      <w:r>
        <w:t xml:space="preserve">B. </w:t>
      </w:r>
      <w:r>
        <w:rPr>
          <w:rFonts w:hint="eastAsia"/>
        </w:rPr>
        <w:t xml:space="preserve">基本配件</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gridSpan w:val="2"/>
          </w:tcPr>
          <w:p>
            <w:pPr>
              <w:pStyle w:val="Compact"/>
            </w:pPr>
            <w:r>
              <w:drawing>
                <wp:inline>
                  <wp:extent cx="2286000" cy="1866900"/>
                  <wp:effectExtent b="0" l="0" r="0" t="0"/>
                  <wp:docPr descr="" title="" id="147" name="Picture"/>
                  <a:graphic>
                    <a:graphicData uri="http://schemas.openxmlformats.org/drawingml/2006/picture">
                      <pic:pic>
                        <pic:nvPicPr>
                          <pic:cNvPr descr="file:///Users/chenzhidedemacstudio/Projects/scout-platform/apps/scout-km/media/knowledge/camping/752c4e1f06587da3.png" id="148" name="Picture"/>
                          <pic:cNvPicPr>
                            <a:picLocks noChangeArrowheads="1" noChangeAspect="1"/>
                          </pic:cNvPicPr>
                        </pic:nvPicPr>
                        <pic:blipFill>
                          <a:blip r:embed="rId146"/>
                          <a:stretch>
                            <a:fillRect/>
                          </a:stretch>
                        </pic:blipFill>
                        <pic:spPr bwMode="auto">
                          <a:xfrm>
                            <a:off x="0" y="0"/>
                            <a:ext cx="2286000" cy="1866900"/>
                          </a:xfrm>
                          <a:prstGeom prst="rect">
                            <a:avLst/>
                          </a:prstGeom>
                          <a:noFill/>
                          <a:ln w="9525">
                            <a:noFill/>
                            <a:headEnd/>
                            <a:tailEnd/>
                          </a:ln>
                        </pic:spPr>
                      </pic:pic>
                    </a:graphicData>
                  </a:graphic>
                </wp:inline>
              </w:drawing>
            </w:r>
            <w:r>
              <w:drawing>
                <wp:inline>
                  <wp:extent cx="2667000" cy="2004724"/>
                  <wp:effectExtent b="0" l="0" r="0" t="0"/>
                  <wp:docPr descr="" title="" id="150" name="Picture"/>
                  <a:graphic>
                    <a:graphicData uri="http://schemas.openxmlformats.org/drawingml/2006/picture">
                      <pic:pic>
                        <pic:nvPicPr>
                          <pic:cNvPr descr="file:///Users/chenzhidedemacstudio/Projects/scout-platform/apps/scout-km/media/knowledge/camping/021c86ae59c1f825.png" id="151" name="Picture"/>
                          <pic:cNvPicPr>
                            <a:picLocks noChangeArrowheads="1" noChangeAspect="1"/>
                          </pic:cNvPicPr>
                        </pic:nvPicPr>
                        <pic:blipFill>
                          <a:blip r:embed="rId149"/>
                          <a:stretch>
                            <a:fillRect/>
                          </a:stretch>
                        </pic:blipFill>
                        <pic:spPr bwMode="auto">
                          <a:xfrm>
                            <a:off x="0" y="0"/>
                            <a:ext cx="2667000" cy="2004724"/>
                          </a:xfrm>
                          <a:prstGeom prst="rect">
                            <a:avLst/>
                          </a:prstGeom>
                          <a:noFill/>
                          <a:ln w="9525">
                            <a:noFill/>
                            <a:headEnd/>
                            <a:tailEnd/>
                          </a:ln>
                        </pic:spPr>
                      </pic:pic>
                    </a:graphicData>
                  </a:graphic>
                </wp:inline>
              </w:drawing>
            </w:r>
            <w:r>
              <w:drawing>
                <wp:inline>
                  <wp:extent cx="2571750" cy="2209800"/>
                  <wp:effectExtent b="0" l="0" r="0" t="0"/>
                  <wp:docPr descr="" title="" id="153" name="Picture"/>
                  <a:graphic>
                    <a:graphicData uri="http://schemas.openxmlformats.org/drawingml/2006/picture">
                      <pic:pic>
                        <pic:nvPicPr>
                          <pic:cNvPr descr="file:///Users/chenzhidedemacstudio/Projects/scout-platform/apps/scout-km/media/knowledge/camping/6379f317022acf93.png" id="154" name="Picture"/>
                          <pic:cNvPicPr>
                            <a:picLocks noChangeArrowheads="1" noChangeAspect="1"/>
                          </pic:cNvPicPr>
                        </pic:nvPicPr>
                        <pic:blipFill>
                          <a:blip r:embed="rId152"/>
                          <a:stretch>
                            <a:fillRect/>
                          </a:stretch>
                        </pic:blipFill>
                        <pic:spPr bwMode="auto">
                          <a:xfrm>
                            <a:off x="0" y="0"/>
                            <a:ext cx="2571750" cy="2209800"/>
                          </a:xfrm>
                          <a:prstGeom prst="rect">
                            <a:avLst/>
                          </a:prstGeom>
                          <a:noFill/>
                          <a:ln w="9525">
                            <a:noFill/>
                            <a:headEnd/>
                            <a:tailEnd/>
                          </a:ln>
                        </pic:spPr>
                      </pic:pic>
                    </a:graphicData>
                  </a:graphic>
                </wp:inline>
              </w:drawing>
            </w:r>
          </w:p>
        </w:tc>
        <w:tc>
          <w:tcPr>
            <w:gridSpan w:val="4"/>
          </w:tcPr>
          <w:p>
            <w:pPr>
              <w:pStyle w:val="BodyText"/>
            </w:pPr>
            <w:r>
              <w:rPr>
                <w:rFonts w:hint="eastAsia"/>
              </w:rPr>
              <w:t xml:space="preserve">營柱：</w:t>
            </w:r>
          </w:p>
          <w:p>
            <w:pPr>
              <w:pStyle w:val="BodyText"/>
            </w:pPr>
            <w:r>
              <w:rPr>
                <w:rFonts w:hint="eastAsia"/>
              </w:rPr>
              <w:t xml:space="preserve">營柱多為可接合之鋁管、鋁合金管，大型帳蓬則採用各種承受力強的鋼管。</w:t>
            </w:r>
          </w:p>
        </w:tc>
      </w:tr>
      <w:tr>
        <w:tc>
          <w:tcPr>
            <w:gridSpan w:val="2"/>
          </w:tcPr>
          <w:p>
            <w:pPr>
              <w:pStyle w:val="Compact"/>
            </w:pPr>
            <w:r>
              <w:drawing>
                <wp:inline>
                  <wp:extent cx="2667000" cy="2319924"/>
                  <wp:effectExtent b="0" l="0" r="0" t="0"/>
                  <wp:docPr descr="" title="" id="156" name="Picture"/>
                  <a:graphic>
                    <a:graphicData uri="http://schemas.openxmlformats.org/drawingml/2006/picture">
                      <pic:pic>
                        <pic:nvPicPr>
                          <pic:cNvPr descr="file:///Users/chenzhidedemacstudio/Projects/scout-platform/apps/scout-km/media/knowledge/camping/bf60e2c367d4b313.gif" id="157" name="Picture"/>
                          <pic:cNvPicPr>
                            <a:picLocks noChangeArrowheads="1" noChangeAspect="1"/>
                          </pic:cNvPicPr>
                        </pic:nvPicPr>
                        <pic:blipFill>
                          <a:blip r:embed="rId155"/>
                          <a:stretch>
                            <a:fillRect/>
                          </a:stretch>
                        </pic:blipFill>
                        <pic:spPr bwMode="auto">
                          <a:xfrm>
                            <a:off x="0" y="0"/>
                            <a:ext cx="2667000" cy="2319924"/>
                          </a:xfrm>
                          <a:prstGeom prst="rect">
                            <a:avLst/>
                          </a:prstGeom>
                          <a:noFill/>
                          <a:ln w="9525">
                            <a:noFill/>
                            <a:headEnd/>
                            <a:tailEnd/>
                          </a:ln>
                        </pic:spPr>
                      </pic:pic>
                    </a:graphicData>
                  </a:graphic>
                </wp:inline>
              </w:drawing>
            </w:r>
          </w:p>
          <w:p>
            <w:pPr>
              <w:pStyle w:val="Compact"/>
            </w:pPr>
            <w:r>
              <w:drawing>
                <wp:inline>
                  <wp:extent cx="2667000" cy="2267857"/>
                  <wp:effectExtent b="0" l="0" r="0" t="0"/>
                  <wp:docPr descr="" title="" id="159" name="Picture"/>
                  <a:graphic>
                    <a:graphicData uri="http://schemas.openxmlformats.org/drawingml/2006/picture">
                      <pic:pic>
                        <pic:nvPicPr>
                          <pic:cNvPr descr="file:///Users/chenzhidedemacstudio/Projects/scout-platform/apps/scout-km/media/knowledge/camping/3419d14213219f22.png" id="160" name="Picture"/>
                          <pic:cNvPicPr>
                            <a:picLocks noChangeArrowheads="1" noChangeAspect="1"/>
                          </pic:cNvPicPr>
                        </pic:nvPicPr>
                        <pic:blipFill>
                          <a:blip r:embed="rId158"/>
                          <a:stretch>
                            <a:fillRect/>
                          </a:stretch>
                        </pic:blipFill>
                        <pic:spPr bwMode="auto">
                          <a:xfrm>
                            <a:off x="0" y="0"/>
                            <a:ext cx="2667000" cy="2267857"/>
                          </a:xfrm>
                          <a:prstGeom prst="rect">
                            <a:avLst/>
                          </a:prstGeom>
                          <a:noFill/>
                          <a:ln w="9525">
                            <a:noFill/>
                            <a:headEnd/>
                            <a:tailEnd/>
                          </a:ln>
                        </pic:spPr>
                      </pic:pic>
                    </a:graphicData>
                  </a:graphic>
                </wp:inline>
              </w:drawing>
            </w:r>
          </w:p>
          <w:p>
            <w:pPr>
              <w:pStyle w:val="Compact"/>
            </w:pPr>
            <w:r>
              <w:drawing>
                <wp:inline>
                  <wp:extent cx="2667000" cy="2162432"/>
                  <wp:effectExtent b="0" l="0" r="0" t="0"/>
                  <wp:docPr descr="" title="" id="162" name="Picture"/>
                  <a:graphic>
                    <a:graphicData uri="http://schemas.openxmlformats.org/drawingml/2006/picture">
                      <pic:pic>
                        <pic:nvPicPr>
                          <pic:cNvPr descr="file:///Users/chenzhidedemacstudio/Projects/scout-platform/apps/scout-km/media/knowledge/camping/eff2304345016118.png" id="163" name="Picture"/>
                          <pic:cNvPicPr>
                            <a:picLocks noChangeArrowheads="1" noChangeAspect="1"/>
                          </pic:cNvPicPr>
                        </pic:nvPicPr>
                        <pic:blipFill>
                          <a:blip r:embed="rId161"/>
                          <a:stretch>
                            <a:fillRect/>
                          </a:stretch>
                        </pic:blipFill>
                        <pic:spPr bwMode="auto">
                          <a:xfrm>
                            <a:off x="0" y="0"/>
                            <a:ext cx="2667000" cy="2162432"/>
                          </a:xfrm>
                          <a:prstGeom prst="rect">
                            <a:avLst/>
                          </a:prstGeom>
                          <a:noFill/>
                          <a:ln w="9525">
                            <a:noFill/>
                            <a:headEnd/>
                            <a:tailEnd/>
                          </a:ln>
                        </pic:spPr>
                      </pic:pic>
                    </a:graphicData>
                  </a:graphic>
                </wp:inline>
              </w:drawing>
            </w:r>
          </w:p>
        </w:tc>
        <w:tc>
          <w:tcPr>
            <w:gridSpan w:val="4"/>
          </w:tcPr>
          <w:p>
            <w:pPr>
              <w:pStyle w:val="BodyText"/>
            </w:pPr>
            <w:r>
              <w:rPr>
                <w:rFonts w:hint="eastAsia"/>
              </w:rPr>
              <w:t xml:space="preserve">營釘：</w:t>
            </w:r>
          </w:p>
          <w:p>
            <w:pPr>
              <w:pStyle w:val="BodyText"/>
            </w:pPr>
            <w:r>
              <w:rPr>
                <w:rFonts w:hint="eastAsia"/>
              </w:rPr>
              <w:t xml:space="preserve">可用木質、金屬或ABS塑膠等製成，在形式上大約可分為線型及片型兩種，長度約20公分左右，在使用上為了配合帳篷的承載力量，因此，較細的營釘通常使用來固定地布的（受力較小），而較粗的營釘則是用來固定外側營繩。</w:t>
            </w:r>
          </w:p>
        </w:tc>
      </w:tr>
      <w:tr>
        <w:tc>
          <w:tcPr>
            <w:gridSpan w:val="2"/>
          </w:tcPr>
          <w:p>
            <w:pPr>
              <w:pStyle w:val="Compact"/>
            </w:pPr>
            <w:r>
              <w:drawing>
                <wp:inline>
                  <wp:extent cx="1485900" cy="1962150"/>
                  <wp:effectExtent b="0" l="0" r="0" t="0"/>
                  <wp:docPr descr="" title="" id="165" name="Picture"/>
                  <a:graphic>
                    <a:graphicData uri="http://schemas.openxmlformats.org/drawingml/2006/picture">
                      <pic:pic>
                        <pic:nvPicPr>
                          <pic:cNvPr descr="file:///Users/chenzhidedemacstudio/Projects/scout-platform/apps/scout-km/media/knowledge/camping/1eb811c5d3c83936.png" id="166" name="Picture"/>
                          <pic:cNvPicPr>
                            <a:picLocks noChangeArrowheads="1" noChangeAspect="1"/>
                          </pic:cNvPicPr>
                        </pic:nvPicPr>
                        <pic:blipFill>
                          <a:blip r:embed="rId164"/>
                          <a:stretch>
                            <a:fillRect/>
                          </a:stretch>
                        </pic:blipFill>
                        <pic:spPr bwMode="auto">
                          <a:xfrm>
                            <a:off x="0" y="0"/>
                            <a:ext cx="1485900" cy="1962150"/>
                          </a:xfrm>
                          <a:prstGeom prst="rect">
                            <a:avLst/>
                          </a:prstGeom>
                          <a:noFill/>
                          <a:ln w="9525">
                            <a:noFill/>
                            <a:headEnd/>
                            <a:tailEnd/>
                          </a:ln>
                        </pic:spPr>
                      </pic:pic>
                    </a:graphicData>
                  </a:graphic>
                </wp:inline>
              </w:drawing>
            </w:r>
            <w:r>
              <w:drawing>
                <wp:inline>
                  <wp:extent cx="1695450" cy="1943100"/>
                  <wp:effectExtent b="0" l="0" r="0" t="0"/>
                  <wp:docPr descr="" title="" id="168" name="Picture"/>
                  <a:graphic>
                    <a:graphicData uri="http://schemas.openxmlformats.org/drawingml/2006/picture">
                      <pic:pic>
                        <pic:nvPicPr>
                          <pic:cNvPr descr="file:///Users/chenzhidedemacstudio/Projects/scout-platform/apps/scout-km/media/knowledge/camping/5364441cb9074a4e.png" id="169" name="Picture"/>
                          <pic:cNvPicPr>
                            <a:picLocks noChangeArrowheads="1" noChangeAspect="1"/>
                          </pic:cNvPicPr>
                        </pic:nvPicPr>
                        <pic:blipFill>
                          <a:blip r:embed="rId167"/>
                          <a:stretch>
                            <a:fillRect/>
                          </a:stretch>
                        </pic:blipFill>
                        <pic:spPr bwMode="auto">
                          <a:xfrm>
                            <a:off x="0" y="0"/>
                            <a:ext cx="1695450" cy="1943100"/>
                          </a:xfrm>
                          <a:prstGeom prst="rect">
                            <a:avLst/>
                          </a:prstGeom>
                          <a:noFill/>
                          <a:ln w="9525">
                            <a:noFill/>
                            <a:headEnd/>
                            <a:tailEnd/>
                          </a:ln>
                        </pic:spPr>
                      </pic:pic>
                    </a:graphicData>
                  </a:graphic>
                </wp:inline>
              </w:drawing>
            </w:r>
            <w:r>
              <w:drawing>
                <wp:inline>
                  <wp:extent cx="1924050" cy="1981200"/>
                  <wp:effectExtent b="0" l="0" r="0" t="0"/>
                  <wp:docPr descr="" title="" id="171" name="Picture"/>
                  <a:graphic>
                    <a:graphicData uri="http://schemas.openxmlformats.org/drawingml/2006/picture">
                      <pic:pic>
                        <pic:nvPicPr>
                          <pic:cNvPr descr="file:///Users/chenzhidedemacstudio/Projects/scout-platform/apps/scout-km/media/knowledge/camping/e0a060a3f2636c55.png" id="172" name="Picture"/>
                          <pic:cNvPicPr>
                            <a:picLocks noChangeArrowheads="1" noChangeAspect="1"/>
                          </pic:cNvPicPr>
                        </pic:nvPicPr>
                        <pic:blipFill>
                          <a:blip r:embed="rId170"/>
                          <a:stretch>
                            <a:fillRect/>
                          </a:stretch>
                        </pic:blipFill>
                        <pic:spPr bwMode="auto">
                          <a:xfrm>
                            <a:off x="0" y="0"/>
                            <a:ext cx="1924050" cy="1981200"/>
                          </a:xfrm>
                          <a:prstGeom prst="rect">
                            <a:avLst/>
                          </a:prstGeom>
                          <a:noFill/>
                          <a:ln w="9525">
                            <a:noFill/>
                            <a:headEnd/>
                            <a:tailEnd/>
                          </a:ln>
                        </pic:spPr>
                      </pic:pic>
                    </a:graphicData>
                  </a:graphic>
                </wp:inline>
              </w:drawing>
            </w:r>
          </w:p>
        </w:tc>
        <w:tc>
          <w:tcPr>
            <w:gridSpan w:val="4"/>
          </w:tcPr>
          <w:p>
            <w:pPr>
              <w:pStyle w:val="BodyText"/>
            </w:pPr>
            <w:r>
              <w:rPr>
                <w:rFonts w:hint="eastAsia"/>
              </w:rPr>
              <w:t xml:space="preserve">營繩：</w:t>
            </w:r>
          </w:p>
          <w:p>
            <w:pPr>
              <w:pStyle w:val="BodyText"/>
            </w:pPr>
            <w:r>
              <w:rPr>
                <w:rFonts w:hint="eastAsia"/>
              </w:rPr>
              <w:t xml:space="preserve">營繩可區分為角繩與邊繩，但可通稱為營繩。</w:t>
            </w:r>
          </w:p>
          <w:p>
            <w:pPr>
              <w:pStyle w:val="BodyText"/>
            </w:pPr>
            <w:r>
              <w:rPr>
                <w:rFonts w:hint="eastAsia"/>
              </w:rPr>
              <w:t xml:space="preserve">角繩：位在內帳或外帳的四個角落的營繩即為角繩。</w:t>
            </w:r>
          </w:p>
          <w:p>
            <w:pPr>
              <w:pStyle w:val="BodyText"/>
            </w:pPr>
            <w:r>
              <w:rPr>
                <w:rFonts w:hint="eastAsia"/>
              </w:rPr>
              <w:t xml:space="preserve">邊繩：在內帳或外帳側邊的營繩就是邊繩。</w:t>
            </w:r>
          </w:p>
          <w:p>
            <w:pPr>
              <w:pStyle w:val="BodyText"/>
            </w:pPr>
            <w:r>
              <w:rPr>
                <w:rFonts w:hint="eastAsia"/>
              </w:rPr>
              <w:t xml:space="preserve">營繩的作用是用來固定帳篷，讓帳篷可以藉由營繩的拉力而撐起來。</w:t>
            </w:r>
          </w:p>
        </w:tc>
      </w:tr>
      <w:tr>
        <w:tc>
          <w:tcPr>
            <w:gridSpan w:val="2"/>
          </w:tcPr>
          <w:p>
            <w:pPr>
              <w:pStyle w:val="Compact"/>
            </w:pPr>
            <w:r>
              <w:drawing>
                <wp:inline>
                  <wp:extent cx="3876675" cy="1724025"/>
                  <wp:effectExtent b="0" l="0" r="0" t="0"/>
                  <wp:docPr descr="" title="" id="174" name="Picture"/>
                  <a:graphic>
                    <a:graphicData uri="http://schemas.openxmlformats.org/drawingml/2006/picture">
                      <pic:pic>
                        <pic:nvPicPr>
                          <pic:cNvPr descr="file:///Users/chenzhidedemacstudio/Projects/scout-platform/apps/scout-km/media/knowledge/camping/14346769082dcad3.png" id="175" name="Picture"/>
                          <pic:cNvPicPr>
                            <a:picLocks noChangeArrowheads="1" noChangeAspect="1"/>
                          </pic:cNvPicPr>
                        </pic:nvPicPr>
                        <pic:blipFill>
                          <a:blip r:embed="rId173"/>
                          <a:stretch>
                            <a:fillRect/>
                          </a:stretch>
                        </pic:blipFill>
                        <pic:spPr bwMode="auto">
                          <a:xfrm>
                            <a:off x="0" y="0"/>
                            <a:ext cx="3876675" cy="1724025"/>
                          </a:xfrm>
                          <a:prstGeom prst="rect">
                            <a:avLst/>
                          </a:prstGeom>
                          <a:noFill/>
                          <a:ln w="9525">
                            <a:noFill/>
                            <a:headEnd/>
                            <a:tailEnd/>
                          </a:ln>
                        </pic:spPr>
                      </pic:pic>
                    </a:graphicData>
                  </a:graphic>
                </wp:inline>
              </w:drawing>
            </w:r>
            <w:r>
              <w:drawing>
                <wp:inline>
                  <wp:extent cx="2667000" cy="1231746"/>
                  <wp:effectExtent b="0" l="0" r="0" t="0"/>
                  <wp:docPr descr="" title="" id="177" name="Picture"/>
                  <a:graphic>
                    <a:graphicData uri="http://schemas.openxmlformats.org/drawingml/2006/picture">
                      <pic:pic>
                        <pic:nvPicPr>
                          <pic:cNvPr descr="file:///Users/chenzhidedemacstudio/Projects/scout-platform/apps/scout-km/media/knowledge/camping/e225c613a13b9e2a.png" id="178" name="Picture"/>
                          <pic:cNvPicPr>
                            <a:picLocks noChangeArrowheads="1" noChangeAspect="1"/>
                          </pic:cNvPicPr>
                        </pic:nvPicPr>
                        <pic:blipFill>
                          <a:blip r:embed="rId176"/>
                          <a:stretch>
                            <a:fillRect/>
                          </a:stretch>
                        </pic:blipFill>
                        <pic:spPr bwMode="auto">
                          <a:xfrm>
                            <a:off x="0" y="0"/>
                            <a:ext cx="2667000" cy="1231746"/>
                          </a:xfrm>
                          <a:prstGeom prst="rect">
                            <a:avLst/>
                          </a:prstGeom>
                          <a:noFill/>
                          <a:ln w="9525">
                            <a:noFill/>
                            <a:headEnd/>
                            <a:tailEnd/>
                          </a:ln>
                        </pic:spPr>
                      </pic:pic>
                    </a:graphicData>
                  </a:graphic>
                </wp:inline>
              </w:drawing>
            </w:r>
          </w:p>
        </w:tc>
        <w:tc>
          <w:tcPr>
            <w:gridSpan w:val="4"/>
          </w:tcPr>
          <w:p>
            <w:pPr>
              <w:pStyle w:val="BodyText"/>
            </w:pPr>
            <w:r>
              <w:rPr>
                <w:rFonts w:hint="eastAsia"/>
              </w:rPr>
              <w:t xml:space="preserve">調整片：</w:t>
            </w:r>
          </w:p>
          <w:p>
            <w:pPr>
              <w:pStyle w:val="BodyText"/>
            </w:pPr>
            <w:r>
              <w:rPr>
                <w:rFonts w:hint="eastAsia"/>
              </w:rPr>
              <w:t xml:space="preserve">用來將各種營繩拉緊，分封閉式與開放式兩種，可用木片，金屬片或塑膠片製成</w:t>
            </w:r>
          </w:p>
        </w:tc>
      </w:tr>
      <w:tr>
        <w:tc>
          <w:tcPr>
            <w:gridSpan w:val="5"/>
          </w:tcPr>
          <w:p>
            <w:pPr>
              <w:pStyle w:val="BodyText"/>
            </w:pPr>
            <w:r>
              <w:rPr>
                <w:rFonts w:hint="eastAsia"/>
              </w:rPr>
              <w:t xml:space="preserve">營槌：</w:t>
            </w:r>
          </w:p>
          <w:p>
            <w:pPr>
              <w:pStyle w:val="BodyText"/>
            </w:pPr>
            <w:r>
              <w:rPr>
                <w:rFonts w:hint="eastAsia"/>
              </w:rPr>
              <w:t xml:space="preserve">有木頭與塑膠兩種，僅量不使用金屬製品，容易傷害營釘。而木頭與塑膠材質的營槌中，又以木頭材質在使用上為佳。</w:t>
            </w:r>
          </w:p>
        </w:tc>
        <w:tc>
          <w:tcPr/>
          <w:p>
            <w:pPr>
              <w:pStyle w:val="Compact"/>
            </w:pPr>
            <w:r>
              <w:drawing>
                <wp:inline>
                  <wp:extent cx="2667000" cy="1386840"/>
                  <wp:effectExtent b="0" l="0" r="0" t="0"/>
                  <wp:docPr descr="" title="" id="180" name="Picture"/>
                  <a:graphic>
                    <a:graphicData uri="http://schemas.openxmlformats.org/drawingml/2006/picture">
                      <pic:pic>
                        <pic:nvPicPr>
                          <pic:cNvPr descr="file:///Users/chenzhidedemacstudio/Projects/scout-platform/apps/scout-km/media/knowledge/camping/454454f131ae9d08.png" id="181" name="Picture"/>
                          <pic:cNvPicPr>
                            <a:picLocks noChangeArrowheads="1" noChangeAspect="1"/>
                          </pic:cNvPicPr>
                        </pic:nvPicPr>
                        <pic:blipFill>
                          <a:blip r:embed="rId179"/>
                          <a:stretch>
                            <a:fillRect/>
                          </a:stretch>
                        </pic:blipFill>
                        <pic:spPr bwMode="auto">
                          <a:xfrm>
                            <a:off x="0" y="0"/>
                            <a:ext cx="2667000" cy="1386840"/>
                          </a:xfrm>
                          <a:prstGeom prst="rect">
                            <a:avLst/>
                          </a:prstGeom>
                          <a:noFill/>
                          <a:ln w="9525">
                            <a:noFill/>
                            <a:headEnd/>
                            <a:tailEnd/>
                          </a:ln>
                        </pic:spPr>
                      </pic:pic>
                    </a:graphicData>
                  </a:graphic>
                </wp:inline>
              </w:drawing>
            </w:r>
          </w:p>
        </w:tc>
      </w:tr>
      <w:tr>
        <w:tc>
          <w:tcPr>
            <w:gridSpan w:val="4"/>
          </w:tcPr>
          <w:p>
            <w:pPr>
              <w:pStyle w:val="Compact"/>
            </w:pPr>
            <w:r>
              <w:drawing>
                <wp:inline>
                  <wp:extent cx="1028700" cy="685800"/>
                  <wp:effectExtent b="0" l="0" r="0" t="0"/>
                  <wp:docPr descr="" title="" id="183" name="Picture"/>
                  <a:graphic>
                    <a:graphicData uri="http://schemas.openxmlformats.org/drawingml/2006/picture">
                      <pic:pic>
                        <pic:nvPicPr>
                          <pic:cNvPr descr="file:///Users/chenzhidedemacstudio/Projects/scout-platform/apps/scout-km/media/knowledge/camping/60d601a68c956f67.wmf" id="184" name="Picture"/>
                          <pic:cNvPicPr>
                            <a:picLocks noChangeArrowheads="1" noChangeAspect="1"/>
                          </pic:cNvPicPr>
                        </pic:nvPicPr>
                        <pic:blipFill>
                          <a:blip r:embed="rId182"/>
                          <a:stretch>
                            <a:fillRect/>
                          </a:stretch>
                        </pic:blipFill>
                        <pic:spPr bwMode="auto">
                          <a:xfrm>
                            <a:off x="0" y="0"/>
                            <a:ext cx="1028700" cy="685800"/>
                          </a:xfrm>
                          <a:prstGeom prst="rect">
                            <a:avLst/>
                          </a:prstGeom>
                          <a:noFill/>
                          <a:ln w="9525">
                            <a:noFill/>
                            <a:headEnd/>
                            <a:tailEnd/>
                          </a:ln>
                        </pic:spPr>
                      </pic:pic>
                    </a:graphicData>
                  </a:graphic>
                </wp:inline>
              </w:drawing>
            </w:r>
            <w:r>
              <w:drawing>
                <wp:inline>
                  <wp:extent cx="971550" cy="647700"/>
                  <wp:effectExtent b="0" l="0" r="0" t="0"/>
                  <wp:docPr descr="" title="" id="186" name="Picture"/>
                  <a:graphic>
                    <a:graphicData uri="http://schemas.openxmlformats.org/drawingml/2006/picture">
                      <pic:pic>
                        <pic:nvPicPr>
                          <pic:cNvPr descr="file:///Users/chenzhidedemacstudio/Projects/scout-platform/apps/scout-km/media/knowledge/camping/4e5eff88c8031203.wmf" id="187" name="Picture"/>
                          <pic:cNvPicPr>
                            <a:picLocks noChangeArrowheads="1" noChangeAspect="1"/>
                          </pic:cNvPicPr>
                        </pic:nvPicPr>
                        <pic:blipFill>
                          <a:blip r:embed="rId185"/>
                          <a:stretch>
                            <a:fillRect/>
                          </a:stretch>
                        </pic:blipFill>
                        <pic:spPr bwMode="auto">
                          <a:xfrm>
                            <a:off x="0" y="0"/>
                            <a:ext cx="971550" cy="647700"/>
                          </a:xfrm>
                          <a:prstGeom prst="rect">
                            <a:avLst/>
                          </a:prstGeom>
                          <a:noFill/>
                          <a:ln w="9525">
                            <a:noFill/>
                            <a:headEnd/>
                            <a:tailEnd/>
                          </a:ln>
                        </pic:spPr>
                      </pic:pic>
                    </a:graphicData>
                  </a:graphic>
                </wp:inline>
              </w:drawing>
            </w:r>
            <w:r>
              <w:drawing>
                <wp:inline>
                  <wp:extent cx="1504950" cy="1003300"/>
                  <wp:effectExtent b="0" l="0" r="0" t="0"/>
                  <wp:docPr descr="" title="" id="189" name="Picture"/>
                  <a:graphic>
                    <a:graphicData uri="http://schemas.openxmlformats.org/drawingml/2006/picture">
                      <pic:pic>
                        <pic:nvPicPr>
                          <pic:cNvPr descr="file:///Users/chenzhidedemacstudio/Projects/scout-platform/apps/scout-km/media/knowledge/camping/b9887920bb64a968.wmf" id="190" name="Picture"/>
                          <pic:cNvPicPr>
                            <a:picLocks noChangeArrowheads="1" noChangeAspect="1"/>
                          </pic:cNvPicPr>
                        </pic:nvPicPr>
                        <pic:blipFill>
                          <a:blip r:embed="rId188"/>
                          <a:stretch>
                            <a:fillRect/>
                          </a:stretch>
                        </pic:blipFill>
                        <pic:spPr bwMode="auto">
                          <a:xfrm>
                            <a:off x="0" y="0"/>
                            <a:ext cx="1504950" cy="1003300"/>
                          </a:xfrm>
                          <a:prstGeom prst="rect">
                            <a:avLst/>
                          </a:prstGeom>
                          <a:noFill/>
                          <a:ln w="9525">
                            <a:noFill/>
                            <a:headEnd/>
                            <a:tailEnd/>
                          </a:ln>
                        </pic:spPr>
                      </pic:pic>
                    </a:graphicData>
                  </a:graphic>
                </wp:inline>
              </w:drawing>
            </w:r>
          </w:p>
        </w:tc>
        <w:tc>
          <w:tcPr>
            <w:gridSpan w:val="2"/>
          </w:tcPr>
          <w:p>
            <w:pPr>
              <w:pStyle w:val="BodyText"/>
            </w:pPr>
            <w:r>
              <w:rPr>
                <w:rFonts w:hint="eastAsia"/>
              </w:rPr>
              <w:t xml:space="preserve">營帳袋、營釘袋、與營柱袋。(收納置物時，營釘、柱尖端應朝上，避免戳破袋子</w:t>
            </w:r>
          </w:p>
        </w:tc>
      </w:tr>
      <w:tr>
        <w:tc>
          <w:tcPr/>
          <w:p>
            <w:pPr>
              <w:pStyle w:val="BodyText"/>
            </w:pPr>
            <w:r>
              <w:rPr>
                <w:rFonts w:hint="eastAsia"/>
              </w:rPr>
              <w:t xml:space="preserve">帳頂：</w:t>
            </w:r>
          </w:p>
          <w:p>
            <w:pPr>
              <w:pStyle w:val="BodyText"/>
            </w:pPr>
            <w:r>
              <w:rPr>
                <w:rFonts w:hint="eastAsia"/>
              </w:rPr>
              <w:t xml:space="preserve">為帳蓬上部份之斜面，主要功用在於遮蔭，防風及排水。</w:t>
            </w:r>
          </w:p>
        </w:tc>
        <w:tc>
          <w:tcPr>
            <w:gridSpan w:val="2"/>
          </w:tcPr>
          <w:p>
            <w:pPr>
              <w:pStyle w:val="BodyText"/>
            </w:pPr>
            <w:r>
              <w:rPr>
                <w:rFonts w:hint="eastAsia"/>
              </w:rPr>
              <w:t xml:space="preserve">紗門：</w:t>
            </w:r>
          </w:p>
          <w:p>
            <w:pPr>
              <w:pStyle w:val="BodyText"/>
            </w:pPr>
            <w:r>
              <w:rPr>
                <w:rFonts w:hint="eastAsia"/>
              </w:rPr>
              <w:t xml:space="preserve">白天將外營門掀開，只關紗門可使帳內通風良好，並防蚊蟲蛇進入。</w:t>
            </w:r>
          </w:p>
        </w:tc>
        <w:tc>
          <w:tcPr>
            <w:gridSpan w:val="3"/>
          </w:tcPr>
          <w:p>
            <w:pPr>
              <w:pStyle w:val="BodyText"/>
            </w:pPr>
            <w:r>
              <w:rPr>
                <w:rFonts w:hint="eastAsia"/>
              </w:rPr>
              <w:t xml:space="preserve">地布：</w:t>
            </w:r>
          </w:p>
          <w:p>
            <w:pPr>
              <w:pStyle w:val="BodyText"/>
            </w:pPr>
            <w:r>
              <w:rPr>
                <w:rFonts w:hint="eastAsia"/>
              </w:rPr>
              <w:t xml:space="preserve">必須完全不透水(如PE布)才能防止地下濕氣的上升，並與營牆縫合在一起(最好能在上折10公分以上，防水效果更佳)。</w:t>
            </w:r>
          </w:p>
        </w:tc>
      </w:tr>
      <w:tr>
        <w:tc>
          <w:tcPr/>
          <w:p>
            <w:pPr>
              <w:pStyle w:val="BodyText"/>
            </w:pPr>
            <w:r>
              <w:rPr>
                <w:rFonts w:hint="eastAsia"/>
              </w:rPr>
              <w:t xml:space="preserve">營門：</w:t>
            </w:r>
          </w:p>
          <w:p>
            <w:pPr>
              <w:pStyle w:val="BodyText"/>
            </w:pPr>
            <w:r>
              <w:rPr>
                <w:rFonts w:hint="eastAsia"/>
              </w:rPr>
              <w:t xml:space="preserve">營門開在前後兩端，四人份以下的折則只有前端，而後端封閉成為營牆，並在牆上設紗窗，以利通風。</w:t>
            </w:r>
          </w:p>
        </w:tc>
        <w:tc>
          <w:tcPr>
            <w:gridSpan w:val="5"/>
          </w:tcPr>
          <w:p>
            <w:pPr>
              <w:pStyle w:val="BodyText"/>
            </w:pPr>
            <w:r>
              <w:rPr>
                <w:rFonts w:hint="eastAsia"/>
              </w:rPr>
              <w:t xml:space="preserve">營牆：</w:t>
            </w:r>
          </w:p>
          <w:p>
            <w:pPr>
              <w:pStyle w:val="BodyText"/>
            </w:pPr>
            <w:r>
              <w:rPr>
                <w:rFonts w:hint="eastAsia"/>
              </w:rPr>
              <w:t xml:space="preserve">為帳篷兩側之垂直部份，使得帳頂不至於垂到地面而影響帳內空間(但椎式帳、披式帳、翼式帳、探索帳等無)，有些帳蓬的營牆非常大，如高架傘式帳，海濱帳，別墅帳等。</w:t>
            </w:r>
          </w:p>
        </w:tc>
      </w:tr>
    </w:tbl>
    <w:bookmarkEnd w:id="191"/>
    <w:bookmarkStart w:id="240" w:name="c.-搭的順序"/>
    <w:p>
      <w:pPr>
        <w:pStyle w:val="Heading4"/>
      </w:pPr>
      <w:r>
        <w:t xml:space="preserve">C. </w:t>
      </w:r>
      <w:r>
        <w:rPr>
          <w:rFonts w:hint="eastAsia"/>
        </w:rPr>
        <w:t xml:space="preserve">搭的順序</w:t>
      </w:r>
    </w:p>
    <w:p>
      <w:pPr>
        <w:numPr>
          <w:ilvl w:val="0"/>
          <w:numId w:val="1033"/>
        </w:numPr>
      </w:pPr>
      <w:r>
        <w:rPr>
          <w:rFonts w:hint="eastAsia"/>
        </w:rPr>
        <w:t xml:space="preserve">在搭帳篷之前的注意事項</w:t>
      </w:r>
    </w:p>
    <w:p>
      <w:pPr>
        <w:numPr>
          <w:ilvl w:val="0"/>
          <w:numId w:val="1000"/>
        </w:numPr>
      </w:pPr>
      <w:r>
        <w:rPr>
          <w:rFonts w:hint="eastAsia"/>
        </w:rPr>
        <w:t xml:space="preserve">清理地面異物，如石塊、填平凹洞、以免妨礙睡眠。</w:t>
      </w:r>
    </w:p>
    <w:p>
      <w:pPr>
        <w:numPr>
          <w:ilvl w:val="0"/>
          <w:numId w:val="1000"/>
        </w:numPr>
      </w:pPr>
      <w:r>
        <w:rPr>
          <w:rFonts w:hint="eastAsia"/>
        </w:rPr>
        <w:t xml:space="preserve">測定風向，帳蓬要架在炊事帳的上風處，避免炊事煙灌入。</w:t>
      </w:r>
    </w:p>
    <w:p>
      <w:pPr>
        <w:numPr>
          <w:ilvl w:val="0"/>
          <w:numId w:val="1000"/>
        </w:numPr>
      </w:pPr>
      <w:r>
        <w:rPr>
          <w:rFonts w:hint="eastAsia"/>
        </w:rPr>
        <w:t xml:space="preserve">考慮進出方向</w:t>
      </w:r>
    </w:p>
    <w:p>
      <w:pPr>
        <w:numPr>
          <w:ilvl w:val="0"/>
          <w:numId w:val="1000"/>
        </w:numPr>
      </w:pPr>
      <w:r>
        <w:rPr>
          <w:rFonts w:hint="eastAsia"/>
        </w:rPr>
        <w:t xml:space="preserve">確定營地安全</w:t>
      </w:r>
    </w:p>
    <w:p>
      <w:pPr>
        <w:numPr>
          <w:ilvl w:val="0"/>
          <w:numId w:val="1000"/>
        </w:numPr>
      </w:pPr>
      <w:r>
        <w:rPr>
          <w:rFonts w:hint="eastAsia"/>
        </w:rPr>
        <w:t xml:space="preserve">確定架帳位置，避免因為完善考慮而需再遷移等麻煩。</w:t>
      </w:r>
    </w:p>
    <w:p>
      <w:pPr>
        <w:numPr>
          <w:ilvl w:val="0"/>
          <w:numId w:val="1000"/>
        </w:numPr>
      </w:pPr>
      <w:r>
        <w:rPr>
          <w:rFonts w:hint="eastAsia"/>
        </w:rPr>
        <w:t xml:space="preserve">多練習，搭架的程序要熟悉</w:t>
      </w:r>
    </w:p>
    <w:p>
      <w:pPr>
        <w:numPr>
          <w:ilvl w:val="0"/>
          <w:numId w:val="1000"/>
        </w:numPr>
      </w:pPr>
      <w:r>
        <w:rPr>
          <w:rFonts w:hint="eastAsia"/>
        </w:rPr>
        <w:t xml:space="preserve">平常裝備檢查、保養要貫徹，避免因器材遺漏、損毀而搭不起來。</w:t>
      </w:r>
    </w:p>
    <w:p>
      <w:pPr>
        <w:pStyle w:val="Compact"/>
        <w:numPr>
          <w:ilvl w:val="0"/>
          <w:numId w:val="1033"/>
        </w:numPr>
      </w:pPr>
      <w:r>
        <w:rPr>
          <w:rFonts w:hint="eastAsia"/>
        </w:rPr>
        <w:t xml:space="preserve">搭帳篷的步驟</w:t>
      </w:r>
    </w:p>
    <w:tbl>
      <w:tblPr>
        <w:tblStyle w:val="Table"/>
        <w:tblW w:type="pct" w:w="5000"/>
        <w:jc w:val="left"/>
        <w:tblInd w:w="720" w:type="dxa"/>
        <w:tblLayout w:type="fixed"/>
        <w:tblLook w:firstRow="1" w:lastRow="0" w:firstColumn="0" w:lastColumn="0" w:noHBand="0" w:noVBand="0" w:val="0020"/>
      </w:tblPr>
      <w:tblGrid>
        <w:gridCol w:w="3960"/>
        <w:gridCol w:w="3960"/>
      </w:tblGrid>
      <w:tr>
        <w:trPr>
          <w:tblHeader w:val="on"/>
        </w:trPr>
        <w:tc>
          <w:tcPr/>
          <w:p>
            <w:pPr>
              <w:pStyle w:val="Compact"/>
            </w:pPr>
            <w:r>
              <w:drawing>
                <wp:inline>
                  <wp:extent cx="4286250" cy="3214687"/>
                  <wp:effectExtent b="0" l="0" r="0" t="0"/>
                  <wp:docPr descr="" title="" id="193" name="Picture"/>
                  <a:graphic>
                    <a:graphicData uri="http://schemas.openxmlformats.org/drawingml/2006/picture">
                      <pic:pic>
                        <pic:nvPicPr>
                          <pic:cNvPr descr="file:///Users/chenzhidedemacstudio/Projects/scout-platform/apps/scout-km/media/knowledge/camping/3e1438ed1ad4db48.jpeg" id="194" name="Picture"/>
                          <pic:cNvPicPr>
                            <a:picLocks noChangeArrowheads="1" noChangeAspect="1"/>
                          </pic:cNvPicPr>
                        </pic:nvPicPr>
                        <pic:blipFill>
                          <a:blip r:embed="rId192"/>
                          <a:stretch>
                            <a:fillRect/>
                          </a:stretch>
                        </pic:blipFill>
                        <pic:spPr bwMode="auto">
                          <a:xfrm>
                            <a:off x="0" y="0"/>
                            <a:ext cx="4286250" cy="3214687"/>
                          </a:xfrm>
                          <a:prstGeom prst="rect">
                            <a:avLst/>
                          </a:prstGeom>
                          <a:noFill/>
                          <a:ln w="9525">
                            <a:noFill/>
                            <a:headEnd/>
                            <a:tailEnd/>
                          </a:ln>
                        </pic:spPr>
                      </pic:pic>
                    </a:graphicData>
                  </a:graphic>
                </wp:inline>
              </w:drawing>
            </w:r>
            <w:r>
              <w:drawing>
                <wp:inline>
                  <wp:extent cx="4286250" cy="3214687"/>
                  <wp:effectExtent b="0" l="0" r="0" t="0"/>
                  <wp:docPr descr="" title="" id="196" name="Picture"/>
                  <a:graphic>
                    <a:graphicData uri="http://schemas.openxmlformats.org/drawingml/2006/picture">
                      <pic:pic>
                        <pic:nvPicPr>
                          <pic:cNvPr descr="file:///Users/chenzhidedemacstudio/Projects/scout-platform/apps/scout-km/media/knowledge/camping/832c0182bbb91048.jpeg" id="197" name="Picture"/>
                          <pic:cNvPicPr>
                            <a:picLocks noChangeArrowheads="1" noChangeAspect="1"/>
                          </pic:cNvPicPr>
                        </pic:nvPicPr>
                        <pic:blipFill>
                          <a:blip r:embed="rId195"/>
                          <a:stretch>
                            <a:fillRect/>
                          </a:stretch>
                        </pic:blipFill>
                        <pic:spPr bwMode="auto">
                          <a:xfrm>
                            <a:off x="0" y="0"/>
                            <a:ext cx="4286250" cy="3214687"/>
                          </a:xfrm>
                          <a:prstGeom prst="rect">
                            <a:avLst/>
                          </a:prstGeom>
                          <a:noFill/>
                          <a:ln w="9525">
                            <a:noFill/>
                            <a:headEnd/>
                            <a:tailEnd/>
                          </a:ln>
                        </pic:spPr>
                      </pic:pic>
                    </a:graphicData>
                  </a:graphic>
                </wp:inline>
              </w:drawing>
            </w:r>
          </w:p>
        </w:tc>
        <w:tc>
          <w:tcPr/>
          <w:p>
            <w:pPr>
              <w:pStyle w:val="BodyText"/>
            </w:pPr>
            <w:r>
              <w:rPr>
                <w:rFonts w:hint="eastAsia"/>
              </w:rPr>
              <w:t xml:space="preserve">先將要架帳的場地整理後，把營帳攤平在地上</w:t>
            </w:r>
          </w:p>
          <w:p>
            <w:pPr>
              <w:pStyle w:val="BodyText"/>
            </w:pPr>
            <w:r>
              <w:rPr>
                <w:rFonts w:hint="eastAsia"/>
              </w:rPr>
              <w:t xml:space="preserve">（固定營帳前要先確定營門拉鍊已關妥）</w:t>
            </w:r>
          </w:p>
        </w:tc>
      </w:tr>
      <w:tr>
        <w:tc>
          <w:tcPr/>
          <w:p>
            <w:pPr>
              <w:pStyle w:val="Compact"/>
            </w:pPr>
            <w:r>
              <w:drawing>
                <wp:inline>
                  <wp:extent cx="4286250" cy="3214687"/>
                  <wp:effectExtent b="0" l="0" r="0" t="0"/>
                  <wp:docPr descr="" title="" id="199" name="Picture"/>
                  <a:graphic>
                    <a:graphicData uri="http://schemas.openxmlformats.org/drawingml/2006/picture">
                      <pic:pic>
                        <pic:nvPicPr>
                          <pic:cNvPr descr="file:///Users/chenzhidedemacstudio/Projects/scout-platform/apps/scout-km/media/knowledge/camping/956adfa2db10e164.png" id="200" name="Picture"/>
                          <pic:cNvPicPr>
                            <a:picLocks noChangeArrowheads="1" noChangeAspect="1"/>
                          </pic:cNvPicPr>
                        </pic:nvPicPr>
                        <pic:blipFill>
                          <a:blip r:embed="rId198"/>
                          <a:stretch>
                            <a:fillRect/>
                          </a:stretch>
                        </pic:blipFill>
                        <pic:spPr bwMode="auto">
                          <a:xfrm>
                            <a:off x="0" y="0"/>
                            <a:ext cx="4286250" cy="3214687"/>
                          </a:xfrm>
                          <a:prstGeom prst="rect">
                            <a:avLst/>
                          </a:prstGeom>
                          <a:noFill/>
                          <a:ln w="9525">
                            <a:noFill/>
                            <a:headEnd/>
                            <a:tailEnd/>
                          </a:ln>
                        </pic:spPr>
                      </pic:pic>
                    </a:graphicData>
                  </a:graphic>
                </wp:inline>
              </w:drawing>
            </w:r>
            <w:r>
              <w:drawing>
                <wp:inline>
                  <wp:extent cx="4286250" cy="3214687"/>
                  <wp:effectExtent b="0" l="0" r="0" t="0"/>
                  <wp:docPr descr="" title="" id="202" name="Picture"/>
                  <a:graphic>
                    <a:graphicData uri="http://schemas.openxmlformats.org/drawingml/2006/picture">
                      <pic:pic>
                        <pic:nvPicPr>
                          <pic:cNvPr descr="file:///Users/chenzhidedemacstudio/Projects/scout-platform/apps/scout-km/media/knowledge/camping/70194107e147f99f.jpeg" id="203" name="Picture"/>
                          <pic:cNvPicPr>
                            <a:picLocks noChangeArrowheads="1" noChangeAspect="1"/>
                          </pic:cNvPicPr>
                        </pic:nvPicPr>
                        <pic:blipFill>
                          <a:blip r:embed="rId201"/>
                          <a:stretch>
                            <a:fillRect/>
                          </a:stretch>
                        </pic:blipFill>
                        <pic:spPr bwMode="auto">
                          <a:xfrm>
                            <a:off x="0" y="0"/>
                            <a:ext cx="4286250" cy="3214687"/>
                          </a:xfrm>
                          <a:prstGeom prst="rect">
                            <a:avLst/>
                          </a:prstGeom>
                          <a:noFill/>
                          <a:ln w="9525">
                            <a:noFill/>
                            <a:headEnd/>
                            <a:tailEnd/>
                          </a:ln>
                        </pic:spPr>
                      </pic:pic>
                    </a:graphicData>
                  </a:graphic>
                </wp:inline>
              </w:drawing>
            </w:r>
          </w:p>
        </w:tc>
        <w:tc>
          <w:tcPr/>
          <w:p>
            <w:pPr>
              <w:pStyle w:val="BodyText"/>
            </w:pPr>
            <w:r>
              <w:rPr>
                <w:rFonts w:hint="eastAsia"/>
              </w:rPr>
              <w:t xml:space="preserve">由二組對角開始，將地布四個角落先固定後，再將其餘地布釘固定。</w:t>
            </w:r>
          </w:p>
        </w:tc>
      </w:tr>
      <w:tr>
        <w:tc>
          <w:tcPr/>
          <w:p>
            <w:pPr>
              <w:pStyle w:val="Compact"/>
            </w:pPr>
            <w:r>
              <w:drawing>
                <wp:inline>
                  <wp:extent cx="4286250" cy="3214687"/>
                  <wp:effectExtent b="0" l="0" r="0" t="0"/>
                  <wp:docPr descr="" title="" id="205" name="Picture"/>
                  <a:graphic>
                    <a:graphicData uri="http://schemas.openxmlformats.org/drawingml/2006/picture">
                      <pic:pic>
                        <pic:nvPicPr>
                          <pic:cNvPr descr="file:///Users/chenzhidedemacstudio/Projects/scout-platform/apps/scout-km/media/knowledge/camping/3c18c6808ab2e9af.jpeg" id="206" name="Picture"/>
                          <pic:cNvPicPr>
                            <a:picLocks noChangeArrowheads="1" noChangeAspect="1"/>
                          </pic:cNvPicPr>
                        </pic:nvPicPr>
                        <pic:blipFill>
                          <a:blip r:embed="rId204"/>
                          <a:stretch>
                            <a:fillRect/>
                          </a:stretch>
                        </pic:blipFill>
                        <pic:spPr bwMode="auto">
                          <a:xfrm>
                            <a:off x="0" y="0"/>
                            <a:ext cx="4286250" cy="3214687"/>
                          </a:xfrm>
                          <a:prstGeom prst="rect">
                            <a:avLst/>
                          </a:prstGeom>
                          <a:noFill/>
                          <a:ln w="9525">
                            <a:noFill/>
                            <a:headEnd/>
                            <a:tailEnd/>
                          </a:ln>
                        </pic:spPr>
                      </pic:pic>
                    </a:graphicData>
                  </a:graphic>
                </wp:inline>
              </w:drawing>
            </w:r>
            <w:r>
              <w:drawing>
                <wp:inline>
                  <wp:extent cx="4286250" cy="3214687"/>
                  <wp:effectExtent b="0" l="0" r="0" t="0"/>
                  <wp:docPr descr="" title="" id="208" name="Picture"/>
                  <a:graphic>
                    <a:graphicData uri="http://schemas.openxmlformats.org/drawingml/2006/picture">
                      <pic:pic>
                        <pic:nvPicPr>
                          <pic:cNvPr descr="file:///Users/chenzhidedemacstudio/Projects/scout-platform/apps/scout-km/media/knowledge/camping/ae9279399cb4304d.png" id="209" name="Picture"/>
                          <pic:cNvPicPr>
                            <a:picLocks noChangeArrowheads="1" noChangeAspect="1"/>
                          </pic:cNvPicPr>
                        </pic:nvPicPr>
                        <pic:blipFill>
                          <a:blip r:embed="rId207"/>
                          <a:stretch>
                            <a:fillRect/>
                          </a:stretch>
                        </pic:blipFill>
                        <pic:spPr bwMode="auto">
                          <a:xfrm>
                            <a:off x="0" y="0"/>
                            <a:ext cx="4286250" cy="3214687"/>
                          </a:xfrm>
                          <a:prstGeom prst="rect">
                            <a:avLst/>
                          </a:prstGeom>
                          <a:noFill/>
                          <a:ln w="9525">
                            <a:noFill/>
                            <a:headEnd/>
                            <a:tailEnd/>
                          </a:ln>
                        </pic:spPr>
                      </pic:pic>
                    </a:graphicData>
                  </a:graphic>
                </wp:inline>
              </w:drawing>
            </w:r>
          </w:p>
        </w:tc>
        <w:tc>
          <w:tcPr/>
          <w:p>
            <w:pPr>
              <w:pStyle w:val="BodyText"/>
            </w:pPr>
            <w:r>
              <w:rPr>
                <w:rFonts w:hint="eastAsia"/>
              </w:rPr>
              <w:t xml:space="preserve">組合橫樑及營柱，先將橫樑穿過營帳頂的套環，再將營柱穿過橫樑底端的銜接孔後，稱起營帳。</w:t>
            </w:r>
          </w:p>
        </w:tc>
      </w:tr>
      <w:tr>
        <w:tc>
          <w:tcPr/>
          <w:p>
            <w:pPr>
              <w:pStyle w:val="BodyText"/>
            </w:pPr>
            <w:r>
              <w:t xml:space="preserve">XO</w:t>
            </w:r>
          </w:p>
          <w:p>
            <w:pPr>
              <w:pStyle w:val="Compact"/>
            </w:pPr>
            <w:r>
              <w:drawing>
                <wp:inline>
                  <wp:extent cx="2667000" cy="1996525"/>
                  <wp:effectExtent b="0" l="0" r="0" t="0"/>
                  <wp:docPr descr="" title="" id="211" name="Picture"/>
                  <a:graphic>
                    <a:graphicData uri="http://schemas.openxmlformats.org/drawingml/2006/picture">
                      <pic:pic>
                        <pic:nvPicPr>
                          <pic:cNvPr descr="file:///Users/chenzhidedemacstudio/Projects/scout-platform/apps/scout-km/media/knowledge/camping/15e4dd2ec82920dd.jpeg" id="212" name="Picture"/>
                          <pic:cNvPicPr>
                            <a:picLocks noChangeArrowheads="1" noChangeAspect="1"/>
                          </pic:cNvPicPr>
                        </pic:nvPicPr>
                        <pic:blipFill>
                          <a:blip r:embed="rId210"/>
                          <a:stretch>
                            <a:fillRect/>
                          </a:stretch>
                        </pic:blipFill>
                        <pic:spPr bwMode="auto">
                          <a:xfrm>
                            <a:off x="0" y="0"/>
                            <a:ext cx="2667000" cy="1996525"/>
                          </a:xfrm>
                          <a:prstGeom prst="rect">
                            <a:avLst/>
                          </a:prstGeom>
                          <a:noFill/>
                          <a:ln w="9525">
                            <a:noFill/>
                            <a:headEnd/>
                            <a:tailEnd/>
                          </a:ln>
                        </pic:spPr>
                      </pic:pic>
                    </a:graphicData>
                  </a:graphic>
                </wp:inline>
              </w:drawing>
            </w:r>
            <w:r>
              <w:drawing>
                <wp:inline>
                  <wp:extent cx="4286250" cy="3216470"/>
                  <wp:effectExtent b="0" l="0" r="0" t="0"/>
                  <wp:docPr descr="" title="" id="214" name="Picture"/>
                  <a:graphic>
                    <a:graphicData uri="http://schemas.openxmlformats.org/drawingml/2006/picture">
                      <pic:pic>
                        <pic:nvPicPr>
                          <pic:cNvPr descr="file:///Users/chenzhidedemacstudio/Projects/scout-platform/apps/scout-km/media/knowledge/camping/0057d51808532b9b.jpeg" id="215" name="Picture"/>
                          <pic:cNvPicPr>
                            <a:picLocks noChangeArrowheads="1" noChangeAspect="1"/>
                          </pic:cNvPicPr>
                        </pic:nvPicPr>
                        <pic:blipFill>
                          <a:blip r:embed="rId213"/>
                          <a:stretch>
                            <a:fillRect/>
                          </a:stretch>
                        </pic:blipFill>
                        <pic:spPr bwMode="auto">
                          <a:xfrm>
                            <a:off x="0" y="0"/>
                            <a:ext cx="4286250" cy="3216470"/>
                          </a:xfrm>
                          <a:prstGeom prst="rect">
                            <a:avLst/>
                          </a:prstGeom>
                          <a:noFill/>
                          <a:ln w="9525">
                            <a:noFill/>
                            <a:headEnd/>
                            <a:tailEnd/>
                          </a:ln>
                        </pic:spPr>
                      </pic:pic>
                    </a:graphicData>
                  </a:graphic>
                </wp:inline>
              </w:drawing>
            </w:r>
            <w:r>
              <w:drawing>
                <wp:inline>
                  <wp:extent cx="4286250" cy="3214687"/>
                  <wp:effectExtent b="0" l="0" r="0" t="0"/>
                  <wp:docPr descr="" title="" id="217" name="Picture"/>
                  <a:graphic>
                    <a:graphicData uri="http://schemas.openxmlformats.org/drawingml/2006/picture">
                      <pic:pic>
                        <pic:nvPicPr>
                          <pic:cNvPr descr="file:///Users/chenzhidedemacstudio/Projects/scout-platform/apps/scout-km/media/knowledge/camping/b890a4fb01697bb6.jpeg" id="218" name="Picture"/>
                          <pic:cNvPicPr>
                            <a:picLocks noChangeArrowheads="1" noChangeAspect="1"/>
                          </pic:cNvPicPr>
                        </pic:nvPicPr>
                        <pic:blipFill>
                          <a:blip r:embed="rId216"/>
                          <a:stretch>
                            <a:fillRect/>
                          </a:stretch>
                        </pic:blipFill>
                        <pic:spPr bwMode="auto">
                          <a:xfrm>
                            <a:off x="0" y="0"/>
                            <a:ext cx="4286250" cy="3214687"/>
                          </a:xfrm>
                          <a:prstGeom prst="rect">
                            <a:avLst/>
                          </a:prstGeom>
                          <a:noFill/>
                          <a:ln w="9525">
                            <a:noFill/>
                            <a:headEnd/>
                            <a:tailEnd/>
                          </a:ln>
                        </pic:spPr>
                      </pic:pic>
                    </a:graphicData>
                  </a:graphic>
                </wp:inline>
              </w:drawing>
            </w:r>
            <w:r>
              <w:drawing>
                <wp:inline>
                  <wp:extent cx="4286250" cy="3214687"/>
                  <wp:effectExtent b="0" l="0" r="0" t="0"/>
                  <wp:docPr descr="" title="" id="220" name="Picture"/>
                  <a:graphic>
                    <a:graphicData uri="http://schemas.openxmlformats.org/drawingml/2006/picture">
                      <pic:pic>
                        <pic:nvPicPr>
                          <pic:cNvPr descr="file:///Users/chenzhidedemacstudio/Projects/scout-platform/apps/scout-km/media/knowledge/camping/4cf9e35be68be52e.png" id="221" name="Picture"/>
                          <pic:cNvPicPr>
                            <a:picLocks noChangeArrowheads="1" noChangeAspect="1"/>
                          </pic:cNvPicPr>
                        </pic:nvPicPr>
                        <pic:blipFill>
                          <a:blip r:embed="rId219"/>
                          <a:stretch>
                            <a:fillRect/>
                          </a:stretch>
                        </pic:blipFill>
                        <pic:spPr bwMode="auto">
                          <a:xfrm>
                            <a:off x="0" y="0"/>
                            <a:ext cx="4286250" cy="3214687"/>
                          </a:xfrm>
                          <a:prstGeom prst="rect">
                            <a:avLst/>
                          </a:prstGeom>
                          <a:noFill/>
                          <a:ln w="9525">
                            <a:noFill/>
                            <a:headEnd/>
                            <a:tailEnd/>
                          </a:ln>
                        </pic:spPr>
                      </pic:pic>
                    </a:graphicData>
                  </a:graphic>
                </wp:inline>
              </w:drawing>
            </w:r>
          </w:p>
        </w:tc>
        <w:tc>
          <w:tcPr/>
          <w:p>
            <w:pPr>
              <w:pStyle w:val="BodyText"/>
            </w:pPr>
            <w:r>
              <w:rPr>
                <w:rFonts w:hint="eastAsia"/>
              </w:rPr>
              <w:t xml:space="preserve">先固定內帳的四個角繩，之後再固定其餘邊繩，同側營繩應位於一條直線上，並與營牆平行。</w:t>
            </w:r>
          </w:p>
          <w:p>
            <w:pPr>
              <w:pStyle w:val="BodyText"/>
            </w:pPr>
            <w:r>
              <w:rPr>
                <w:rFonts w:hint="eastAsia"/>
              </w:rPr>
              <w:t xml:space="preserve">（營釘與地面成45度角，營釘與營繩成90度角）</w:t>
            </w:r>
          </w:p>
        </w:tc>
      </w:tr>
      <w:tr>
        <w:tc>
          <w:tcPr/>
          <w:p>
            <w:pPr>
              <w:pStyle w:val="Compact"/>
            </w:pPr>
            <w:r>
              <w:drawing>
                <wp:inline>
                  <wp:extent cx="4286250" cy="3214687"/>
                  <wp:effectExtent b="0" l="0" r="0" t="0"/>
                  <wp:docPr descr="" title="" id="223" name="Picture"/>
                  <a:graphic>
                    <a:graphicData uri="http://schemas.openxmlformats.org/drawingml/2006/picture">
                      <pic:pic>
                        <pic:nvPicPr>
                          <pic:cNvPr descr="file:///Users/chenzhidedemacstudio/Projects/scout-platform/apps/scout-km/media/knowledge/camping/58ea203c2c6c5627.png" id="224" name="Picture"/>
                          <pic:cNvPicPr>
                            <a:picLocks noChangeArrowheads="1" noChangeAspect="1"/>
                          </pic:cNvPicPr>
                        </pic:nvPicPr>
                        <pic:blipFill>
                          <a:blip r:embed="rId222"/>
                          <a:stretch>
                            <a:fillRect/>
                          </a:stretch>
                        </pic:blipFill>
                        <pic:spPr bwMode="auto">
                          <a:xfrm>
                            <a:off x="0" y="0"/>
                            <a:ext cx="4286250" cy="3214687"/>
                          </a:xfrm>
                          <a:prstGeom prst="rect">
                            <a:avLst/>
                          </a:prstGeom>
                          <a:noFill/>
                          <a:ln w="9525">
                            <a:noFill/>
                            <a:headEnd/>
                            <a:tailEnd/>
                          </a:ln>
                        </pic:spPr>
                      </pic:pic>
                    </a:graphicData>
                  </a:graphic>
                </wp:inline>
              </w:drawing>
            </w:r>
            <w:r>
              <w:drawing>
                <wp:inline>
                  <wp:extent cx="4286250" cy="3214687"/>
                  <wp:effectExtent b="0" l="0" r="0" t="0"/>
                  <wp:docPr descr="" title="" id="226" name="Picture"/>
                  <a:graphic>
                    <a:graphicData uri="http://schemas.openxmlformats.org/drawingml/2006/picture">
                      <pic:pic>
                        <pic:nvPicPr>
                          <pic:cNvPr descr="file:///Users/chenzhidedemacstudio/Projects/scout-platform/apps/scout-km/media/knowledge/camping/536a450ad9e1b7e4.jpeg" id="227" name="Picture"/>
                          <pic:cNvPicPr>
                            <a:picLocks noChangeArrowheads="1" noChangeAspect="1"/>
                          </pic:cNvPicPr>
                        </pic:nvPicPr>
                        <pic:blipFill>
                          <a:blip r:embed="rId225"/>
                          <a:stretch>
                            <a:fillRect/>
                          </a:stretch>
                        </pic:blipFill>
                        <pic:spPr bwMode="auto">
                          <a:xfrm>
                            <a:off x="0" y="0"/>
                            <a:ext cx="4286250" cy="3214687"/>
                          </a:xfrm>
                          <a:prstGeom prst="rect">
                            <a:avLst/>
                          </a:prstGeom>
                          <a:noFill/>
                          <a:ln w="9525">
                            <a:noFill/>
                            <a:headEnd/>
                            <a:tailEnd/>
                          </a:ln>
                        </pic:spPr>
                      </pic:pic>
                    </a:graphicData>
                  </a:graphic>
                </wp:inline>
              </w:drawing>
            </w:r>
            <w:r>
              <w:drawing>
                <wp:inline>
                  <wp:extent cx="4286250" cy="3214687"/>
                  <wp:effectExtent b="0" l="0" r="0" t="0"/>
                  <wp:docPr descr="" title="" id="229" name="Picture"/>
                  <a:graphic>
                    <a:graphicData uri="http://schemas.openxmlformats.org/drawingml/2006/picture">
                      <pic:pic>
                        <pic:nvPicPr>
                          <pic:cNvPr descr="file:///Users/chenzhidedemacstudio/Projects/scout-platform/apps/scout-km/media/knowledge/camping/ade50a7dd75eb425.jpeg" id="230" name="Picture"/>
                          <pic:cNvPicPr>
                            <a:picLocks noChangeArrowheads="1" noChangeAspect="1"/>
                          </pic:cNvPicPr>
                        </pic:nvPicPr>
                        <pic:blipFill>
                          <a:blip r:embed="rId228"/>
                          <a:stretch>
                            <a:fillRect/>
                          </a:stretch>
                        </pic:blipFill>
                        <pic:spPr bwMode="auto">
                          <a:xfrm>
                            <a:off x="0" y="0"/>
                            <a:ext cx="4286250" cy="3214687"/>
                          </a:xfrm>
                          <a:prstGeom prst="rect">
                            <a:avLst/>
                          </a:prstGeom>
                          <a:noFill/>
                          <a:ln w="9525">
                            <a:noFill/>
                            <a:headEnd/>
                            <a:tailEnd/>
                          </a:ln>
                        </pic:spPr>
                      </pic:pic>
                    </a:graphicData>
                  </a:graphic>
                </wp:inline>
              </w:drawing>
            </w:r>
          </w:p>
        </w:tc>
        <w:tc>
          <w:tcPr/>
          <w:p>
            <w:pPr>
              <w:pStyle w:val="BodyText"/>
            </w:pPr>
            <w:r>
              <w:rPr>
                <w:rFonts w:hint="eastAsia"/>
              </w:rPr>
              <w:t xml:space="preserve">內帳固定完畢後，將外帳覆蓋於內帳上，其固定法與內帳相同。</w:t>
            </w:r>
          </w:p>
          <w:p>
            <w:pPr>
              <w:pStyle w:val="BodyText"/>
            </w:pPr>
            <w:r>
              <w:rPr>
                <w:rFonts w:hint="eastAsia"/>
              </w:rPr>
              <w:t xml:space="preserve">（外帳固定完畢後，應注意需將避雷帽套好，並將外帳兩端套頭套入橫樑）</w:t>
            </w:r>
          </w:p>
        </w:tc>
      </w:tr>
      <w:tr>
        <w:tc>
          <w:tcPr/>
          <w:p>
            <w:pPr>
              <w:pStyle w:val="Compact"/>
            </w:pPr>
            <w:r>
              <w:drawing>
                <wp:inline>
                  <wp:extent cx="4286250" cy="3214687"/>
                  <wp:effectExtent b="0" l="0" r="0" t="0"/>
                  <wp:docPr descr="" title="" id="232" name="Picture"/>
                  <a:graphic>
                    <a:graphicData uri="http://schemas.openxmlformats.org/drawingml/2006/picture">
                      <pic:pic>
                        <pic:nvPicPr>
                          <pic:cNvPr descr="file:///Users/chenzhidedemacstudio/Projects/scout-platform/apps/scout-km/media/knowledge/camping/45284f225b17147b.jpeg" id="233" name="Picture"/>
                          <pic:cNvPicPr>
                            <a:picLocks noChangeArrowheads="1" noChangeAspect="1"/>
                          </pic:cNvPicPr>
                        </pic:nvPicPr>
                        <pic:blipFill>
                          <a:blip r:embed="rId231"/>
                          <a:stretch>
                            <a:fillRect/>
                          </a:stretch>
                        </pic:blipFill>
                        <pic:spPr bwMode="auto">
                          <a:xfrm>
                            <a:off x="0" y="0"/>
                            <a:ext cx="4286250" cy="3214687"/>
                          </a:xfrm>
                          <a:prstGeom prst="rect">
                            <a:avLst/>
                          </a:prstGeom>
                          <a:noFill/>
                          <a:ln w="9525">
                            <a:noFill/>
                            <a:headEnd/>
                            <a:tailEnd/>
                          </a:ln>
                        </pic:spPr>
                      </pic:pic>
                    </a:graphicData>
                  </a:graphic>
                </wp:inline>
              </w:drawing>
            </w:r>
            <w:r>
              <w:drawing>
                <wp:inline>
                  <wp:extent cx="4286250" cy="3214687"/>
                  <wp:effectExtent b="0" l="0" r="0" t="0"/>
                  <wp:docPr descr="" title="" id="235" name="Picture"/>
                  <a:graphic>
                    <a:graphicData uri="http://schemas.openxmlformats.org/drawingml/2006/picture">
                      <pic:pic>
                        <pic:nvPicPr>
                          <pic:cNvPr descr="file:///Users/chenzhidedemacstudio/Projects/scout-platform/apps/scout-km/media/knowledge/camping/d186a0261500d504.jpeg" id="236" name="Picture"/>
                          <pic:cNvPicPr>
                            <a:picLocks noChangeArrowheads="1" noChangeAspect="1"/>
                          </pic:cNvPicPr>
                        </pic:nvPicPr>
                        <pic:blipFill>
                          <a:blip r:embed="rId234"/>
                          <a:stretch>
                            <a:fillRect/>
                          </a:stretch>
                        </pic:blipFill>
                        <pic:spPr bwMode="auto">
                          <a:xfrm>
                            <a:off x="0" y="0"/>
                            <a:ext cx="4286250" cy="3214687"/>
                          </a:xfrm>
                          <a:prstGeom prst="rect">
                            <a:avLst/>
                          </a:prstGeom>
                          <a:noFill/>
                          <a:ln w="9525">
                            <a:noFill/>
                            <a:headEnd/>
                            <a:tailEnd/>
                          </a:ln>
                        </pic:spPr>
                      </pic:pic>
                    </a:graphicData>
                  </a:graphic>
                </wp:inline>
              </w:drawing>
            </w:r>
            <w:r>
              <w:drawing>
                <wp:inline>
                  <wp:extent cx="4286250" cy="3214687"/>
                  <wp:effectExtent b="0" l="0" r="0" t="0"/>
                  <wp:docPr descr="" title="" id="238" name="Picture"/>
                  <a:graphic>
                    <a:graphicData uri="http://schemas.openxmlformats.org/drawingml/2006/picture">
                      <pic:pic>
                        <pic:nvPicPr>
                          <pic:cNvPr descr="file:///Users/chenzhidedemacstudio/Projects/scout-platform/apps/scout-km/media/knowledge/camping/44c8a49c34ec39ac.png" id="239" name="Picture"/>
                          <pic:cNvPicPr>
                            <a:picLocks noChangeArrowheads="1" noChangeAspect="1"/>
                          </pic:cNvPicPr>
                        </pic:nvPicPr>
                        <pic:blipFill>
                          <a:blip r:embed="rId237"/>
                          <a:stretch>
                            <a:fillRect/>
                          </a:stretch>
                        </pic:blipFill>
                        <pic:spPr bwMode="auto">
                          <a:xfrm>
                            <a:off x="0" y="0"/>
                            <a:ext cx="4286250" cy="3214687"/>
                          </a:xfrm>
                          <a:prstGeom prst="rect">
                            <a:avLst/>
                          </a:prstGeom>
                          <a:noFill/>
                          <a:ln w="9525">
                            <a:noFill/>
                            <a:headEnd/>
                            <a:tailEnd/>
                          </a:ln>
                        </pic:spPr>
                      </pic:pic>
                    </a:graphicData>
                  </a:graphic>
                </wp:inline>
              </w:drawing>
            </w:r>
          </w:p>
        </w:tc>
        <w:tc>
          <w:tcPr/>
          <w:p>
            <w:pPr>
              <w:pStyle w:val="BodyText"/>
            </w:pPr>
            <w:r>
              <w:rPr>
                <w:rFonts w:hint="eastAsia"/>
              </w:rPr>
              <w:t xml:space="preserve">將營帳門以W形折疊並固定，以保持良好通風。</w:t>
            </w:r>
          </w:p>
          <w:p>
            <w:pPr>
              <w:pStyle w:val="BodyText"/>
            </w:pPr>
            <w:r>
              <w:rPr>
                <w:rFonts w:hint="eastAsia"/>
              </w:rPr>
              <w:t xml:space="preserve">可愛的窩就完成囉～～</w:t>
            </w:r>
          </w:p>
          <w:p>
            <w:pPr>
              <w:pStyle w:val="BodyText"/>
            </w:pPr>
            <w:r>
              <w:rPr>
                <w:rFonts w:hint="eastAsia"/>
              </w:rPr>
              <w:t xml:space="preserve">（完工之後，當然要記得將營帳的其餘配件收拾妥善）</w:t>
            </w:r>
          </w:p>
        </w:tc>
      </w:tr>
    </w:tbl>
    <w:bookmarkEnd w:id="240"/>
    <w:bookmarkStart w:id="289" w:name="d.-拆的順序"/>
    <w:p>
      <w:pPr>
        <w:pStyle w:val="Heading4"/>
      </w:pPr>
      <w:r>
        <w:t xml:space="preserve">D. </w:t>
      </w:r>
      <w:r>
        <w:rPr>
          <w:rFonts w:hint="eastAsia"/>
        </w:rPr>
        <w:t xml:space="preserve">拆的順序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drawing>
                <wp:inline>
                  <wp:extent cx="4286250" cy="3214687"/>
                  <wp:effectExtent b="0" l="0" r="0" t="0"/>
                  <wp:docPr descr="" title="" id="242" name="Picture"/>
                  <a:graphic>
                    <a:graphicData uri="http://schemas.openxmlformats.org/drawingml/2006/picture">
                      <pic:pic>
                        <pic:nvPicPr>
                          <pic:cNvPr descr="file:///Users/chenzhidedemacstudio/Projects/scout-platform/apps/scout-km/media/knowledge/camping/6bcc70d331532538.jpeg" id="243" name="Picture"/>
                          <pic:cNvPicPr>
                            <a:picLocks noChangeArrowheads="1" noChangeAspect="1"/>
                          </pic:cNvPicPr>
                        </pic:nvPicPr>
                        <pic:blipFill>
                          <a:blip r:embed="rId241"/>
                          <a:stretch>
                            <a:fillRect/>
                          </a:stretch>
                        </pic:blipFill>
                        <pic:spPr bwMode="auto">
                          <a:xfrm>
                            <a:off x="0" y="0"/>
                            <a:ext cx="4286250" cy="3214687"/>
                          </a:xfrm>
                          <a:prstGeom prst="rect">
                            <a:avLst/>
                          </a:prstGeom>
                          <a:noFill/>
                          <a:ln w="9525">
                            <a:noFill/>
                            <a:headEnd/>
                            <a:tailEnd/>
                          </a:ln>
                        </pic:spPr>
                      </pic:pic>
                    </a:graphicData>
                  </a:graphic>
                </wp:inline>
              </w:drawing>
            </w:r>
            <w:r>
              <w:drawing>
                <wp:inline>
                  <wp:extent cx="4286250" cy="3214687"/>
                  <wp:effectExtent b="0" l="0" r="0" t="0"/>
                  <wp:docPr descr="" title="" id="245" name="Picture"/>
                  <a:graphic>
                    <a:graphicData uri="http://schemas.openxmlformats.org/drawingml/2006/picture">
                      <pic:pic>
                        <pic:nvPicPr>
                          <pic:cNvPr descr="file:///Users/chenzhidedemacstudio/Projects/scout-platform/apps/scout-km/media/knowledge/camping/7a9c3cd664068863.jpeg" id="246" name="Picture"/>
                          <pic:cNvPicPr>
                            <a:picLocks noChangeArrowheads="1" noChangeAspect="1"/>
                          </pic:cNvPicPr>
                        </pic:nvPicPr>
                        <pic:blipFill>
                          <a:blip r:embed="rId244"/>
                          <a:stretch>
                            <a:fillRect/>
                          </a:stretch>
                        </pic:blipFill>
                        <pic:spPr bwMode="auto">
                          <a:xfrm>
                            <a:off x="0" y="0"/>
                            <a:ext cx="4286250" cy="3214687"/>
                          </a:xfrm>
                          <a:prstGeom prst="rect">
                            <a:avLst/>
                          </a:prstGeom>
                          <a:noFill/>
                          <a:ln w="9525">
                            <a:noFill/>
                            <a:headEnd/>
                            <a:tailEnd/>
                          </a:ln>
                        </pic:spPr>
                      </pic:pic>
                    </a:graphicData>
                  </a:graphic>
                </wp:inline>
              </w:drawing>
            </w:r>
          </w:p>
        </w:tc>
        <w:tc>
          <w:tcPr/>
          <w:p>
            <w:pPr>
              <w:pStyle w:val="BodyText"/>
            </w:pPr>
            <w:r>
              <w:rPr>
                <w:rFonts w:hint="eastAsia"/>
              </w:rPr>
              <w:t xml:space="preserve">1.首先拔除外帳的營釘</w:t>
            </w:r>
          </w:p>
        </w:tc>
      </w:tr>
      <w:tr>
        <w:tc>
          <w:tcPr/>
          <w:p>
            <w:pPr>
              <w:pStyle w:val="Compact"/>
            </w:pPr>
            <w:r>
              <w:drawing>
                <wp:inline>
                  <wp:extent cx="4286250" cy="3214687"/>
                  <wp:effectExtent b="0" l="0" r="0" t="0"/>
                  <wp:docPr descr="" title="" id="248" name="Picture"/>
                  <a:graphic>
                    <a:graphicData uri="http://schemas.openxmlformats.org/drawingml/2006/picture">
                      <pic:pic>
                        <pic:nvPicPr>
                          <pic:cNvPr descr="file:///Users/chenzhidedemacstudio/Projects/scout-platform/apps/scout-km/media/knowledge/camping/a1337680fa9d8cb3.jpeg" id="249" name="Picture"/>
                          <pic:cNvPicPr>
                            <a:picLocks noChangeArrowheads="1" noChangeAspect="1"/>
                          </pic:cNvPicPr>
                        </pic:nvPicPr>
                        <pic:blipFill>
                          <a:blip r:embed="rId247"/>
                          <a:stretch>
                            <a:fillRect/>
                          </a:stretch>
                        </pic:blipFill>
                        <pic:spPr bwMode="auto">
                          <a:xfrm>
                            <a:off x="0" y="0"/>
                            <a:ext cx="4286250" cy="3214687"/>
                          </a:xfrm>
                          <a:prstGeom prst="rect">
                            <a:avLst/>
                          </a:prstGeom>
                          <a:noFill/>
                          <a:ln w="9525">
                            <a:noFill/>
                            <a:headEnd/>
                            <a:tailEnd/>
                          </a:ln>
                        </pic:spPr>
                      </pic:pic>
                    </a:graphicData>
                  </a:graphic>
                </wp:inline>
              </w:drawing>
            </w:r>
            <w:r>
              <w:drawing>
                <wp:inline>
                  <wp:extent cx="4286250" cy="3214687"/>
                  <wp:effectExtent b="0" l="0" r="0" t="0"/>
                  <wp:docPr descr="" title="" id="251" name="Picture"/>
                  <a:graphic>
                    <a:graphicData uri="http://schemas.openxmlformats.org/drawingml/2006/picture">
                      <pic:pic>
                        <pic:nvPicPr>
                          <pic:cNvPr descr="file:///Users/chenzhidedemacstudio/Projects/scout-platform/apps/scout-km/media/knowledge/camping/137150a39e146ce2.jpeg" id="252" name="Picture"/>
                          <pic:cNvPicPr>
                            <a:picLocks noChangeArrowheads="1" noChangeAspect="1"/>
                          </pic:cNvPicPr>
                        </pic:nvPicPr>
                        <pic:blipFill>
                          <a:blip r:embed="rId250"/>
                          <a:stretch>
                            <a:fillRect/>
                          </a:stretch>
                        </pic:blipFill>
                        <pic:spPr bwMode="auto">
                          <a:xfrm>
                            <a:off x="0" y="0"/>
                            <a:ext cx="4286250" cy="3214687"/>
                          </a:xfrm>
                          <a:prstGeom prst="rect">
                            <a:avLst/>
                          </a:prstGeom>
                          <a:noFill/>
                          <a:ln w="9525">
                            <a:noFill/>
                            <a:headEnd/>
                            <a:tailEnd/>
                          </a:ln>
                        </pic:spPr>
                      </pic:pic>
                    </a:graphicData>
                  </a:graphic>
                </wp:inline>
              </w:drawing>
            </w:r>
            <w:r>
              <w:drawing>
                <wp:inline>
                  <wp:extent cx="4286250" cy="3214687"/>
                  <wp:effectExtent b="0" l="0" r="0" t="0"/>
                  <wp:docPr descr="" title="" id="254" name="Picture"/>
                  <a:graphic>
                    <a:graphicData uri="http://schemas.openxmlformats.org/drawingml/2006/picture">
                      <pic:pic>
                        <pic:nvPicPr>
                          <pic:cNvPr descr="file:///Users/chenzhidedemacstudio/Projects/scout-platform/apps/scout-km/media/knowledge/camping/fe71809aafbc542d.png" id="255" name="Picture"/>
                          <pic:cNvPicPr>
                            <a:picLocks noChangeArrowheads="1" noChangeAspect="1"/>
                          </pic:cNvPicPr>
                        </pic:nvPicPr>
                        <pic:blipFill>
                          <a:blip r:embed="rId253"/>
                          <a:stretch>
                            <a:fillRect/>
                          </a:stretch>
                        </pic:blipFill>
                        <pic:spPr bwMode="auto">
                          <a:xfrm>
                            <a:off x="0" y="0"/>
                            <a:ext cx="4286250" cy="3214687"/>
                          </a:xfrm>
                          <a:prstGeom prst="rect">
                            <a:avLst/>
                          </a:prstGeom>
                          <a:noFill/>
                          <a:ln w="9525">
                            <a:noFill/>
                            <a:headEnd/>
                            <a:tailEnd/>
                          </a:ln>
                        </pic:spPr>
                      </pic:pic>
                    </a:graphicData>
                  </a:graphic>
                </wp:inline>
              </w:drawing>
            </w:r>
          </w:p>
        </w:tc>
        <w:tc>
          <w:tcPr/>
          <w:p>
            <w:pPr>
              <w:pStyle w:val="BodyText"/>
            </w:pPr>
            <w:r>
              <w:rPr>
                <w:rFonts w:hint="eastAsia"/>
              </w:rPr>
              <w:t xml:space="preserve">將外帳移至乾淨的地點折疊。</w:t>
            </w:r>
          </w:p>
          <w:p>
            <w:pPr>
              <w:pStyle w:val="BodyText"/>
            </w:pPr>
            <w:r>
              <w:rPr>
                <w:rFonts w:hint="eastAsia"/>
              </w:rPr>
              <w:t xml:space="preserve">（若外帳有髒污，可用乾淨的抹布稍加擦拭）</w:t>
            </w:r>
          </w:p>
        </w:tc>
      </w:tr>
      <w:tr>
        <w:tc>
          <w:tcPr/>
          <w:p>
            <w:pPr>
              <w:pStyle w:val="Compact"/>
            </w:pPr>
            <w:r>
              <w:drawing>
                <wp:inline>
                  <wp:extent cx="4286250" cy="3214687"/>
                  <wp:effectExtent b="0" l="0" r="0" t="0"/>
                  <wp:docPr descr="" title="" id="257" name="Picture"/>
                  <a:graphic>
                    <a:graphicData uri="http://schemas.openxmlformats.org/drawingml/2006/picture">
                      <pic:pic>
                        <pic:nvPicPr>
                          <pic:cNvPr descr="file:///Users/chenzhidedemacstudio/Projects/scout-platform/apps/scout-km/media/knowledge/camping/4e3177882dcbb345.jpeg" id="258" name="Picture"/>
                          <pic:cNvPicPr>
                            <a:picLocks noChangeArrowheads="1" noChangeAspect="1"/>
                          </pic:cNvPicPr>
                        </pic:nvPicPr>
                        <pic:blipFill>
                          <a:blip r:embed="rId256"/>
                          <a:stretch>
                            <a:fillRect/>
                          </a:stretch>
                        </pic:blipFill>
                        <pic:spPr bwMode="auto">
                          <a:xfrm>
                            <a:off x="0" y="0"/>
                            <a:ext cx="4286250" cy="3214687"/>
                          </a:xfrm>
                          <a:prstGeom prst="rect">
                            <a:avLst/>
                          </a:prstGeom>
                          <a:noFill/>
                          <a:ln w="9525">
                            <a:noFill/>
                            <a:headEnd/>
                            <a:tailEnd/>
                          </a:ln>
                        </pic:spPr>
                      </pic:pic>
                    </a:graphicData>
                  </a:graphic>
                </wp:inline>
              </w:drawing>
            </w:r>
            <w:r>
              <w:drawing>
                <wp:inline>
                  <wp:extent cx="4286250" cy="3214687"/>
                  <wp:effectExtent b="0" l="0" r="0" t="0"/>
                  <wp:docPr descr="" title="" id="260" name="Picture"/>
                  <a:graphic>
                    <a:graphicData uri="http://schemas.openxmlformats.org/drawingml/2006/picture">
                      <pic:pic>
                        <pic:nvPicPr>
                          <pic:cNvPr descr="file:///Users/chenzhidedemacstudio/Projects/scout-platform/apps/scout-km/media/knowledge/camping/af05aee87c448cb7.jpeg" id="261" name="Picture"/>
                          <pic:cNvPicPr>
                            <a:picLocks noChangeArrowheads="1" noChangeAspect="1"/>
                          </pic:cNvPicPr>
                        </pic:nvPicPr>
                        <pic:blipFill>
                          <a:blip r:embed="rId259"/>
                          <a:stretch>
                            <a:fillRect/>
                          </a:stretch>
                        </pic:blipFill>
                        <pic:spPr bwMode="auto">
                          <a:xfrm>
                            <a:off x="0" y="0"/>
                            <a:ext cx="4286250" cy="3214687"/>
                          </a:xfrm>
                          <a:prstGeom prst="rect">
                            <a:avLst/>
                          </a:prstGeom>
                          <a:noFill/>
                          <a:ln w="9525">
                            <a:noFill/>
                            <a:headEnd/>
                            <a:tailEnd/>
                          </a:ln>
                        </pic:spPr>
                      </pic:pic>
                    </a:graphicData>
                  </a:graphic>
                </wp:inline>
              </w:drawing>
            </w:r>
          </w:p>
        </w:tc>
        <w:tc>
          <w:tcPr/>
          <w:p>
            <w:pPr>
              <w:pStyle w:val="BodyText"/>
            </w:pPr>
            <w:r>
              <w:rPr>
                <w:rFonts w:hint="eastAsia"/>
              </w:rPr>
              <w:t xml:space="preserve">由二位同學扶住營柱，其餘拆除內帳營釘，並將橫樑與營柱拆解放入收納袋中。</w:t>
            </w:r>
          </w:p>
        </w:tc>
      </w:tr>
      <w:tr>
        <w:tc>
          <w:tcPr/>
          <w:p>
            <w:pPr>
              <w:pStyle w:val="Compact"/>
            </w:pPr>
            <w:r>
              <w:drawing>
                <wp:inline>
                  <wp:extent cx="4286250" cy="3214687"/>
                  <wp:effectExtent b="0" l="0" r="0" t="0"/>
                  <wp:docPr descr="" title="" id="263" name="Picture"/>
                  <a:graphic>
                    <a:graphicData uri="http://schemas.openxmlformats.org/drawingml/2006/picture">
                      <pic:pic>
                        <pic:nvPicPr>
                          <pic:cNvPr descr="file:///Users/chenzhidedemacstudio/Projects/scout-platform/apps/scout-km/media/knowledge/camping/8e8c18b5eab8f174.jpeg" id="264" name="Picture"/>
                          <pic:cNvPicPr>
                            <a:picLocks noChangeArrowheads="1" noChangeAspect="1"/>
                          </pic:cNvPicPr>
                        </pic:nvPicPr>
                        <pic:blipFill>
                          <a:blip r:embed="rId262"/>
                          <a:stretch>
                            <a:fillRect/>
                          </a:stretch>
                        </pic:blipFill>
                        <pic:spPr bwMode="auto">
                          <a:xfrm>
                            <a:off x="0" y="0"/>
                            <a:ext cx="4286250" cy="3214687"/>
                          </a:xfrm>
                          <a:prstGeom prst="rect">
                            <a:avLst/>
                          </a:prstGeom>
                          <a:noFill/>
                          <a:ln w="9525">
                            <a:noFill/>
                            <a:headEnd/>
                            <a:tailEnd/>
                          </a:ln>
                        </pic:spPr>
                      </pic:pic>
                    </a:graphicData>
                  </a:graphic>
                </wp:inline>
              </w:drawing>
            </w:r>
            <w:r>
              <w:drawing>
                <wp:inline>
                  <wp:extent cx="4286250" cy="3214687"/>
                  <wp:effectExtent b="0" l="0" r="0" t="0"/>
                  <wp:docPr descr="" title="" id="266" name="Picture"/>
                  <a:graphic>
                    <a:graphicData uri="http://schemas.openxmlformats.org/drawingml/2006/picture">
                      <pic:pic>
                        <pic:nvPicPr>
                          <pic:cNvPr descr="file:///Users/chenzhidedemacstudio/Projects/scout-platform/apps/scout-km/media/knowledge/camping/ceac8adf89516988.jpeg" id="267" name="Picture"/>
                          <pic:cNvPicPr>
                            <a:picLocks noChangeArrowheads="1" noChangeAspect="1"/>
                          </pic:cNvPicPr>
                        </pic:nvPicPr>
                        <pic:blipFill>
                          <a:blip r:embed="rId265"/>
                          <a:stretch>
                            <a:fillRect/>
                          </a:stretch>
                        </pic:blipFill>
                        <pic:spPr bwMode="auto">
                          <a:xfrm>
                            <a:off x="0" y="0"/>
                            <a:ext cx="4286250" cy="3214687"/>
                          </a:xfrm>
                          <a:prstGeom prst="rect">
                            <a:avLst/>
                          </a:prstGeom>
                          <a:noFill/>
                          <a:ln w="9525">
                            <a:noFill/>
                            <a:headEnd/>
                            <a:tailEnd/>
                          </a:ln>
                        </pic:spPr>
                      </pic:pic>
                    </a:graphicData>
                  </a:graphic>
                </wp:inline>
              </w:drawing>
            </w:r>
          </w:p>
        </w:tc>
        <w:tc>
          <w:tcPr/>
          <w:p>
            <w:pPr>
              <w:pStyle w:val="BodyText"/>
            </w:pPr>
            <w:r>
              <w:rPr>
                <w:rFonts w:hint="eastAsia"/>
              </w:rPr>
              <w:t xml:space="preserve">整理內帳，將內帳撲平後拔起地布釘。再將內帳折疊成適合營帳帶收納的寬度。</w:t>
            </w:r>
          </w:p>
        </w:tc>
      </w:tr>
      <w:tr>
        <w:tc>
          <w:tcPr/>
          <w:p>
            <w:pPr>
              <w:pStyle w:val="Compact"/>
            </w:pPr>
            <w:r>
              <w:drawing>
                <wp:inline>
                  <wp:extent cx="4286250" cy="3214687"/>
                  <wp:effectExtent b="0" l="0" r="0" t="0"/>
                  <wp:docPr descr="" title="" id="269" name="Picture"/>
                  <a:graphic>
                    <a:graphicData uri="http://schemas.openxmlformats.org/drawingml/2006/picture">
                      <pic:pic>
                        <pic:nvPicPr>
                          <pic:cNvPr descr="file:///Users/chenzhidedemacstudio/Projects/scout-platform/apps/scout-km/media/knowledge/camping/f4df7f636114309b.jpeg" id="270" name="Picture"/>
                          <pic:cNvPicPr>
                            <a:picLocks noChangeArrowheads="1" noChangeAspect="1"/>
                          </pic:cNvPicPr>
                        </pic:nvPicPr>
                        <pic:blipFill>
                          <a:blip r:embed="rId268"/>
                          <a:stretch>
                            <a:fillRect/>
                          </a:stretch>
                        </pic:blipFill>
                        <pic:spPr bwMode="auto">
                          <a:xfrm>
                            <a:off x="0" y="0"/>
                            <a:ext cx="4286250" cy="3214687"/>
                          </a:xfrm>
                          <a:prstGeom prst="rect">
                            <a:avLst/>
                          </a:prstGeom>
                          <a:noFill/>
                          <a:ln w="9525">
                            <a:noFill/>
                            <a:headEnd/>
                            <a:tailEnd/>
                          </a:ln>
                        </pic:spPr>
                      </pic:pic>
                    </a:graphicData>
                  </a:graphic>
                </wp:inline>
              </w:drawing>
            </w:r>
            <w:r>
              <w:drawing>
                <wp:inline>
                  <wp:extent cx="4286250" cy="3214687"/>
                  <wp:effectExtent b="0" l="0" r="0" t="0"/>
                  <wp:docPr descr="" title="" id="272" name="Picture"/>
                  <a:graphic>
                    <a:graphicData uri="http://schemas.openxmlformats.org/drawingml/2006/picture">
                      <pic:pic>
                        <pic:nvPicPr>
                          <pic:cNvPr descr="file:///Users/chenzhidedemacstudio/Projects/scout-platform/apps/scout-km/media/knowledge/camping/8171068c423c68aa.jpeg" id="273" name="Picture"/>
                          <pic:cNvPicPr>
                            <a:picLocks noChangeArrowheads="1" noChangeAspect="1"/>
                          </pic:cNvPicPr>
                        </pic:nvPicPr>
                        <pic:blipFill>
                          <a:blip r:embed="rId271"/>
                          <a:stretch>
                            <a:fillRect/>
                          </a:stretch>
                        </pic:blipFill>
                        <pic:spPr bwMode="auto">
                          <a:xfrm>
                            <a:off x="0" y="0"/>
                            <a:ext cx="4286250" cy="3214687"/>
                          </a:xfrm>
                          <a:prstGeom prst="rect">
                            <a:avLst/>
                          </a:prstGeom>
                          <a:noFill/>
                          <a:ln w="9525">
                            <a:noFill/>
                            <a:headEnd/>
                            <a:tailEnd/>
                          </a:ln>
                        </pic:spPr>
                      </pic:pic>
                    </a:graphicData>
                  </a:graphic>
                </wp:inline>
              </w:drawing>
            </w:r>
            <w:r>
              <w:drawing>
                <wp:inline>
                  <wp:extent cx="4286250" cy="3214687"/>
                  <wp:effectExtent b="0" l="0" r="0" t="0"/>
                  <wp:docPr descr="" title="" id="275" name="Picture"/>
                  <a:graphic>
                    <a:graphicData uri="http://schemas.openxmlformats.org/drawingml/2006/picture">
                      <pic:pic>
                        <pic:nvPicPr>
                          <pic:cNvPr descr="file:///Users/chenzhidedemacstudio/Projects/scout-platform/apps/scout-km/media/knowledge/camping/1658af4243137e60.jpeg" id="276" name="Picture"/>
                          <pic:cNvPicPr>
                            <a:picLocks noChangeArrowheads="1" noChangeAspect="1"/>
                          </pic:cNvPicPr>
                        </pic:nvPicPr>
                        <pic:blipFill>
                          <a:blip r:embed="rId274"/>
                          <a:stretch>
                            <a:fillRect/>
                          </a:stretch>
                        </pic:blipFill>
                        <pic:spPr bwMode="auto">
                          <a:xfrm>
                            <a:off x="0" y="0"/>
                            <a:ext cx="4286250" cy="3214687"/>
                          </a:xfrm>
                          <a:prstGeom prst="rect">
                            <a:avLst/>
                          </a:prstGeom>
                          <a:noFill/>
                          <a:ln w="9525">
                            <a:noFill/>
                            <a:headEnd/>
                            <a:tailEnd/>
                          </a:ln>
                        </pic:spPr>
                      </pic:pic>
                    </a:graphicData>
                  </a:graphic>
                </wp:inline>
              </w:drawing>
            </w:r>
          </w:p>
        </w:tc>
        <w:tc>
          <w:tcPr/>
          <w:p>
            <w:pPr>
              <w:pStyle w:val="BodyText"/>
            </w:pPr>
            <w:r>
              <w:rPr>
                <w:rFonts w:hint="eastAsia"/>
              </w:rPr>
              <w:t xml:space="preserve">將收納好的營柱、營釘袋及外帳放置折好的內帳上面，並將內帳捲好，放入營帳袋中。</w:t>
            </w:r>
          </w:p>
        </w:tc>
      </w:tr>
      <w:tr>
        <w:tc>
          <w:tcPr/>
          <w:p>
            <w:pPr>
              <w:pStyle w:val="Compact"/>
            </w:pPr>
            <w:r>
              <w:drawing>
                <wp:inline>
                  <wp:extent cx="4286250" cy="3214687"/>
                  <wp:effectExtent b="0" l="0" r="0" t="0"/>
                  <wp:docPr descr="" title="" id="278" name="Picture"/>
                  <a:graphic>
                    <a:graphicData uri="http://schemas.openxmlformats.org/drawingml/2006/picture">
                      <pic:pic>
                        <pic:nvPicPr>
                          <pic:cNvPr descr="file:///Users/chenzhidedemacstudio/Projects/scout-platform/apps/scout-km/media/knowledge/camping/ea72bfa71b8d7072.jpeg" id="279" name="Picture"/>
                          <pic:cNvPicPr>
                            <a:picLocks noChangeArrowheads="1" noChangeAspect="1"/>
                          </pic:cNvPicPr>
                        </pic:nvPicPr>
                        <pic:blipFill>
                          <a:blip r:embed="rId277"/>
                          <a:stretch>
                            <a:fillRect/>
                          </a:stretch>
                        </pic:blipFill>
                        <pic:spPr bwMode="auto">
                          <a:xfrm>
                            <a:off x="0" y="0"/>
                            <a:ext cx="4286250" cy="3214687"/>
                          </a:xfrm>
                          <a:prstGeom prst="rect">
                            <a:avLst/>
                          </a:prstGeom>
                          <a:noFill/>
                          <a:ln w="9525">
                            <a:noFill/>
                            <a:headEnd/>
                            <a:tailEnd/>
                          </a:ln>
                        </pic:spPr>
                      </pic:pic>
                    </a:graphicData>
                  </a:graphic>
                </wp:inline>
              </w:drawing>
            </w:r>
            <w:r>
              <w:drawing>
                <wp:inline>
                  <wp:extent cx="4286250" cy="3214687"/>
                  <wp:effectExtent b="0" l="0" r="0" t="0"/>
                  <wp:docPr descr="" title="" id="281" name="Picture"/>
                  <a:graphic>
                    <a:graphicData uri="http://schemas.openxmlformats.org/drawingml/2006/picture">
                      <pic:pic>
                        <pic:nvPicPr>
                          <pic:cNvPr descr="file:///Users/chenzhidedemacstudio/Projects/scout-platform/apps/scout-km/media/knowledge/camping/f76a2855065ee317.jpeg" id="282" name="Picture"/>
                          <pic:cNvPicPr>
                            <a:picLocks noChangeArrowheads="1" noChangeAspect="1"/>
                          </pic:cNvPicPr>
                        </pic:nvPicPr>
                        <pic:blipFill>
                          <a:blip r:embed="rId280"/>
                          <a:stretch>
                            <a:fillRect/>
                          </a:stretch>
                        </pic:blipFill>
                        <pic:spPr bwMode="auto">
                          <a:xfrm>
                            <a:off x="0" y="0"/>
                            <a:ext cx="4286250" cy="3214687"/>
                          </a:xfrm>
                          <a:prstGeom prst="rect">
                            <a:avLst/>
                          </a:prstGeom>
                          <a:noFill/>
                          <a:ln w="9525">
                            <a:noFill/>
                            <a:headEnd/>
                            <a:tailEnd/>
                          </a:ln>
                        </pic:spPr>
                      </pic:pic>
                    </a:graphicData>
                  </a:graphic>
                </wp:inline>
              </w:drawing>
            </w:r>
            <w:r>
              <w:drawing>
                <wp:inline>
                  <wp:extent cx="4286250" cy="3214687"/>
                  <wp:effectExtent b="0" l="0" r="0" t="0"/>
                  <wp:docPr descr="" title="" id="284" name="Picture"/>
                  <a:graphic>
                    <a:graphicData uri="http://schemas.openxmlformats.org/drawingml/2006/picture">
                      <pic:pic>
                        <pic:nvPicPr>
                          <pic:cNvPr descr="file:///Users/chenzhidedemacstudio/Projects/scout-platform/apps/scout-km/media/knowledge/camping/2aab6e3bcc9c6132.jpeg" id="285" name="Picture"/>
                          <pic:cNvPicPr>
                            <a:picLocks noChangeArrowheads="1" noChangeAspect="1"/>
                          </pic:cNvPicPr>
                        </pic:nvPicPr>
                        <pic:blipFill>
                          <a:blip r:embed="rId283"/>
                          <a:stretch>
                            <a:fillRect/>
                          </a:stretch>
                        </pic:blipFill>
                        <pic:spPr bwMode="auto">
                          <a:xfrm>
                            <a:off x="0" y="0"/>
                            <a:ext cx="4286250" cy="3214687"/>
                          </a:xfrm>
                          <a:prstGeom prst="rect">
                            <a:avLst/>
                          </a:prstGeom>
                          <a:noFill/>
                          <a:ln w="9525">
                            <a:noFill/>
                            <a:headEnd/>
                            <a:tailEnd/>
                          </a:ln>
                        </pic:spPr>
                      </pic:pic>
                    </a:graphicData>
                  </a:graphic>
                </wp:inline>
              </w:drawing>
            </w:r>
            <w:r>
              <w:drawing>
                <wp:inline>
                  <wp:extent cx="4286250" cy="3214687"/>
                  <wp:effectExtent b="0" l="0" r="0" t="0"/>
                  <wp:docPr descr="" title="" id="287" name="Picture"/>
                  <a:graphic>
                    <a:graphicData uri="http://schemas.openxmlformats.org/drawingml/2006/picture">
                      <pic:pic>
                        <pic:nvPicPr>
                          <pic:cNvPr descr="file:///Users/chenzhidedemacstudio/Projects/scout-platform/apps/scout-km/media/knowledge/camping/5a71ea8bbb0c94f2.jpeg" id="288" name="Picture"/>
                          <pic:cNvPicPr>
                            <a:picLocks noChangeArrowheads="1" noChangeAspect="1"/>
                          </pic:cNvPicPr>
                        </pic:nvPicPr>
                        <pic:blipFill>
                          <a:blip r:embed="rId286"/>
                          <a:stretch>
                            <a:fillRect/>
                          </a:stretch>
                        </pic:blipFill>
                        <pic:spPr bwMode="auto">
                          <a:xfrm>
                            <a:off x="0" y="0"/>
                            <a:ext cx="4286250" cy="3214687"/>
                          </a:xfrm>
                          <a:prstGeom prst="rect">
                            <a:avLst/>
                          </a:prstGeom>
                          <a:noFill/>
                          <a:ln w="9525">
                            <a:noFill/>
                            <a:headEnd/>
                            <a:tailEnd/>
                          </a:ln>
                        </pic:spPr>
                      </pic:pic>
                    </a:graphicData>
                  </a:graphic>
                </wp:inline>
              </w:drawing>
            </w:r>
          </w:p>
        </w:tc>
        <w:tc>
          <w:tcPr/>
          <w:p>
            <w:pPr>
              <w:pStyle w:val="BodyText"/>
            </w:pPr>
            <w:r>
              <w:rPr>
                <w:rFonts w:hint="eastAsia"/>
              </w:rPr>
              <w:t xml:space="preserve">將營釘放入營釘袋前除了要保養之外，應注意將鈍的一端朝營釘袋底部，以免刺破營釘袋。</w:t>
            </w:r>
          </w:p>
          <w:p>
            <w:pPr>
              <w:pStyle w:val="BodyText"/>
            </w:pPr>
            <w:r>
              <w:rPr>
                <w:rFonts w:hint="eastAsia"/>
              </w:rPr>
              <w:t xml:space="preserve">（保養時先以清水將營釘上的土去掉，再塗上一層凡士林或針車油。）</w:t>
            </w:r>
          </w:p>
        </w:tc>
      </w:tr>
    </w:tbl>
    <w:bookmarkEnd w:id="289"/>
    <w:bookmarkStart w:id="290" w:name="e.-保養方式"/>
    <w:p>
      <w:pPr>
        <w:pStyle w:val="Heading4"/>
      </w:pPr>
      <w:r>
        <w:t xml:space="preserve">E. </w:t>
      </w:r>
      <w:r>
        <w:rPr>
          <w:rFonts w:hint="eastAsia"/>
        </w:rPr>
        <w:t xml:space="preserve">保養方式</w:t>
      </w:r>
    </w:p>
    <w:p>
      <w:pPr>
        <w:pStyle w:val="FirstParagraph"/>
      </w:pPr>
      <w:r>
        <w:t xml:space="preserve">　　</w:t>
      </w:r>
      <w:r>
        <w:rPr>
          <w:rFonts w:hint="eastAsia"/>
        </w:rPr>
        <w:t xml:space="preserve">帳篷的保養在拆收的過程中就需要完成，不然，等到帳篷收到袋子裡面以後才要去做，那就又要花費一番功夫。</w:t>
      </w:r>
    </w:p>
    <w:p>
      <w:pPr>
        <w:pStyle w:val="BodyText"/>
      </w:pPr>
      <w:r>
        <w:t xml:space="preserve">　　</w:t>
      </w:r>
      <w:r>
        <w:rPr>
          <w:rFonts w:hint="eastAsia"/>
        </w:rPr>
        <w:t xml:space="preserve">在收帳篷之前，要先將帳篷內的個人或團體器材收拾完畢，並將帳篷內的雜物清除。</w:t>
      </w:r>
    </w:p>
    <w:p>
      <w:pPr>
        <w:pStyle w:val="BodyText"/>
      </w:pPr>
      <w:r>
        <w:t xml:space="preserve">　　</w:t>
      </w:r>
      <w:r>
        <w:rPr>
          <w:rFonts w:hint="eastAsia"/>
        </w:rPr>
        <w:t xml:space="preserve">在收帳篷的過程中不要跑到帳篷上去踩，以免造成帳篷污損。如果不小心踩到時，則使用濕抹布將髒污的地方擦拭乾淨。</w:t>
      </w:r>
    </w:p>
    <w:p>
      <w:pPr>
        <w:pStyle w:val="BodyText"/>
      </w:pPr>
      <w:r>
        <w:t xml:space="preserve">　　</w:t>
      </w:r>
      <w:r>
        <w:rPr>
          <w:rFonts w:hint="eastAsia"/>
        </w:rPr>
        <w:t xml:space="preserve">在整理地布時，除了要將黏在地布上的乾草等剝離之外，也可以準備一塊濕抹布將附著在地布上面的土擦掉。</w:t>
      </w:r>
    </w:p>
    <w:p>
      <w:pPr>
        <w:pStyle w:val="BodyText"/>
      </w:pPr>
      <w:r>
        <w:t xml:space="preserve">　　</w:t>
      </w:r>
      <w:r>
        <w:rPr>
          <w:rFonts w:hint="eastAsia"/>
        </w:rPr>
        <w:t xml:space="preserve">營釘再收進營釘袋以前，要先將上面的土去掉，並用濕抹布將他擦拭乾淨，等待水分乾了之後，在利用凡士林或是針車油進行保養。</w:t>
      </w:r>
    </w:p>
    <w:p>
      <w:pPr>
        <w:pStyle w:val="BodyText"/>
      </w:pPr>
      <w:r>
        <w:t xml:space="preserve">　　</w:t>
      </w:r>
      <w:r>
        <w:rPr>
          <w:rFonts w:hint="eastAsia"/>
        </w:rPr>
        <w:t xml:space="preserve">營繩在使用時，避免裁切，如果營繩過長，則可利用營繩調節片進行調整。</w:t>
      </w:r>
    </w:p>
    <w:p>
      <w:pPr>
        <w:pStyle w:val="BodyText"/>
      </w:pPr>
      <w:r>
        <w:t xml:space="preserve">　　</w:t>
      </w:r>
      <w:r>
        <w:rPr>
          <w:rFonts w:hint="eastAsia"/>
        </w:rPr>
        <w:t xml:space="preserve">營柱與營釘的保養方式相同，應將營柱上面的土去除，並上油膜保護。</w:t>
      </w:r>
    </w:p>
    <w:p>
      <w:pPr>
        <w:pStyle w:val="BodyText"/>
      </w:pPr>
      <w:r>
        <w:t xml:space="preserve">　　</w:t>
      </w:r>
      <w:r>
        <w:rPr>
          <w:rFonts w:hint="eastAsia"/>
        </w:rPr>
        <w:t xml:space="preserve">如果是用的營繩是尼龍材質的，那麼在夜晚或天雨時應將營繩拉緊，在白天則應將營繩放鬆，因為尼龍繩的特質是熱縮冷漲，在天候較熱的時候如果還將繩子崩的太緊，那帳篷則會被撐開來，時間一久可能會破壞帳篷的結構。而雨天時如果沒有將尼龍繩拉緊，則會導致貼帳。</w:t>
      </w:r>
    </w:p>
    <w:p>
      <w:pPr>
        <w:pStyle w:val="BodyText"/>
      </w:pPr>
      <w:r>
        <w:t xml:space="preserve">　　</w:t>
      </w:r>
      <w:r>
        <w:rPr>
          <w:rFonts w:hint="eastAsia"/>
        </w:rPr>
        <w:t xml:space="preserve">雨天使用完帳篷後，應選擇適當的地點將帳篷曝曬，等帳篷乾燥之後再將他收入袋中收藏，以免滋生霉菌。</w:t>
      </w:r>
    </w:p>
    <w:bookmarkEnd w:id="290"/>
    <w:bookmarkStart w:id="291" w:name="蒙古包"/>
    <w:p>
      <w:pPr>
        <w:pStyle w:val="Heading5"/>
      </w:pPr>
      <w:r>
        <w:t xml:space="preserve">4.2</w:t>
      </w:r>
      <w:r>
        <w:rPr>
          <w:rFonts w:hint="eastAsia"/>
        </w:rPr>
        <w:t xml:space="preserve">蒙古包</w:t>
      </w:r>
    </w:p>
    <w:bookmarkEnd w:id="291"/>
    <w:bookmarkStart w:id="292" w:name="a.-質料-1"/>
    <w:p>
      <w:pPr>
        <w:pStyle w:val="Heading4"/>
      </w:pPr>
      <w:r>
        <w:t xml:space="preserve">A. </w:t>
      </w:r>
      <w:r>
        <w:rPr>
          <w:rFonts w:hint="eastAsia"/>
        </w:rPr>
        <w:t xml:space="preserve">質料</w:t>
      </w:r>
    </w:p>
    <w:p>
      <w:pPr>
        <w:pStyle w:val="FirstParagraph"/>
      </w:pPr>
      <w:r>
        <w:t xml:space="preserve">　　</w:t>
      </w:r>
      <w:r>
        <w:rPr>
          <w:rFonts w:hint="eastAsia"/>
        </w:rPr>
        <w:t xml:space="preserve">外帳質料：防水係數較高的尼龍布。</w:t>
      </w:r>
    </w:p>
    <w:p>
      <w:pPr>
        <w:pStyle w:val="BodyText"/>
      </w:pPr>
      <w:r>
        <w:t xml:space="preserve">　　</w:t>
      </w:r>
      <w:r>
        <w:rPr>
          <w:rFonts w:hint="eastAsia"/>
        </w:rPr>
        <w:t xml:space="preserve">內帳質料：同樣是防水尼龍布，但是防水係數較低。</w:t>
      </w:r>
    </w:p>
    <w:p>
      <w:pPr>
        <w:pStyle w:val="BodyText"/>
      </w:pPr>
      <w:r>
        <w:t xml:space="preserve">　　</w:t>
      </w:r>
      <w:r>
        <w:rPr>
          <w:rFonts w:hint="eastAsia"/>
        </w:rPr>
        <w:t xml:space="preserve">傘帳主結構：為實心玻離纖維桿伸縮式。</w:t>
      </w:r>
    </w:p>
    <w:p>
      <w:pPr>
        <w:pStyle w:val="BodyText"/>
      </w:pPr>
      <w:r>
        <w:t xml:space="preserve">　　</w:t>
      </w:r>
      <w:r>
        <w:rPr>
          <w:rFonts w:hint="eastAsia"/>
        </w:rPr>
        <w:t xml:space="preserve">底部材質：PE防水防潮布</w:t>
      </w:r>
    </w:p>
    <w:bookmarkEnd w:id="292"/>
    <w:bookmarkStart w:id="293" w:name="b.-基本配件-1"/>
    <w:p>
      <w:pPr>
        <w:pStyle w:val="Heading4"/>
      </w:pPr>
      <w:r>
        <w:t xml:space="preserve">B. </w:t>
      </w:r>
      <w:r>
        <w:rPr>
          <w:rFonts w:hint="eastAsia"/>
        </w:rPr>
        <w:t xml:space="preserve">基本配件</w:t>
      </w:r>
    </w:p>
    <w:p>
      <w:pPr>
        <w:pStyle w:val="Compact"/>
        <w:numPr>
          <w:ilvl w:val="0"/>
          <w:numId w:val="1034"/>
        </w:numPr>
      </w:pPr>
      <w:r>
        <w:rPr>
          <w:rFonts w:hint="eastAsia"/>
        </w:rPr>
        <w:t xml:space="preserve">Pole：營柱，負責撐起帳篷的外形和承受外界的風力，其材質多為鋁合金或是玻璃纖維。</w:t>
      </w:r>
    </w:p>
    <w:p>
      <w:pPr>
        <w:pStyle w:val="Compact"/>
        <w:numPr>
          <w:ilvl w:val="0"/>
          <w:numId w:val="1034"/>
        </w:numPr>
      </w:pPr>
      <w:r>
        <w:rPr>
          <w:rFonts w:hint="eastAsia"/>
        </w:rPr>
        <w:t xml:space="preserve">Fly：外帳，指的是雙層帳外側的雨布，通常是防水的尼龍布。</w:t>
      </w:r>
    </w:p>
    <w:p>
      <w:pPr>
        <w:pStyle w:val="Compact"/>
        <w:numPr>
          <w:ilvl w:val="0"/>
          <w:numId w:val="1034"/>
        </w:numPr>
      </w:pPr>
      <w:r>
        <w:rPr>
          <w:rFonts w:hint="eastAsia"/>
        </w:rPr>
        <w:t xml:space="preserve">Canopy：內帳，人所居住的地方，雙層帳的內層，通常是俱透氣性的尼龍布。</w:t>
      </w:r>
    </w:p>
    <w:p>
      <w:pPr>
        <w:pStyle w:val="Compact"/>
        <w:numPr>
          <w:ilvl w:val="0"/>
          <w:numId w:val="1034"/>
        </w:numPr>
      </w:pPr>
      <w:r>
        <w:rPr>
          <w:rFonts w:hint="eastAsia"/>
        </w:rPr>
        <w:t xml:space="preserve">Guyline&amp;Guypoint：營繩及營繩接點，是用來固定帳篷，增加帳篷的強度及穩定性。</w:t>
      </w:r>
    </w:p>
    <w:p>
      <w:pPr>
        <w:pStyle w:val="Compact"/>
        <w:numPr>
          <w:ilvl w:val="0"/>
          <w:numId w:val="1034"/>
        </w:numPr>
      </w:pPr>
      <w:r>
        <w:rPr>
          <w:rFonts w:hint="eastAsia"/>
        </w:rPr>
        <w:t xml:space="preserve">Peg：營釘，用來將帳篷及營繩固定於地面。</w:t>
      </w:r>
    </w:p>
    <w:p>
      <w:pPr>
        <w:pStyle w:val="Compact"/>
        <w:numPr>
          <w:ilvl w:val="0"/>
          <w:numId w:val="1034"/>
        </w:numPr>
      </w:pPr>
      <w:r>
        <w:rPr>
          <w:rFonts w:hint="eastAsia"/>
        </w:rPr>
        <w:t xml:space="preserve">Vestibule：前庭，帳篷本體的延伸空間，可以用來存放裝備及烹煮食物等，通常四季帳也會有較大的前庭。</w:t>
      </w:r>
    </w:p>
    <w:bookmarkEnd w:id="293"/>
    <w:bookmarkStart w:id="294" w:name="c.-搭的順序-1"/>
    <w:p>
      <w:pPr>
        <w:pStyle w:val="Heading4"/>
      </w:pPr>
      <w:r>
        <w:t xml:space="preserve">C. </w:t>
      </w:r>
      <w:r>
        <w:rPr>
          <w:rFonts w:hint="eastAsia"/>
        </w:rPr>
        <w:t xml:space="preserve">搭的順序</w:t>
      </w:r>
    </w:p>
    <w:p>
      <w:pPr>
        <w:pStyle w:val="FirstParagraph"/>
      </w:pPr>
      <w:r>
        <w:t xml:space="preserve">　　</w:t>
      </w:r>
      <w:r>
        <w:rPr>
          <w:rFonts w:hint="eastAsia"/>
        </w:rPr>
        <w:t xml:space="preserve">搭蒙古包的注意事項與八人屋式複式帳相差不遠，一般而言，要先整理好搭帳篷的地點，注意方向、與其他營地設備的配置關係等。而搭蒙古包的順序則為：</w:t>
      </w:r>
    </w:p>
    <w:p>
      <w:pPr>
        <w:pStyle w:val="Compact"/>
        <w:numPr>
          <w:ilvl w:val="0"/>
          <w:numId w:val="1035"/>
        </w:numPr>
      </w:pPr>
      <w:r>
        <w:rPr>
          <w:rFonts w:hint="eastAsia"/>
        </w:rPr>
        <w:t xml:space="preserve">將帳篷從營帳袋中取出。</w:t>
      </w:r>
    </w:p>
    <w:p>
      <w:pPr>
        <w:pStyle w:val="Compact"/>
        <w:numPr>
          <w:ilvl w:val="0"/>
          <w:numId w:val="1035"/>
        </w:numPr>
      </w:pPr>
      <w:r>
        <w:rPr>
          <w:rFonts w:hint="eastAsia"/>
        </w:rPr>
        <w:t xml:space="preserve">整理搭帳篷的場地，將地面上的石頭、雜物清除，填補或剷除凹陷、高凸的地區。</w:t>
      </w:r>
    </w:p>
    <w:p>
      <w:pPr>
        <w:pStyle w:val="Compact"/>
        <w:numPr>
          <w:ilvl w:val="0"/>
          <w:numId w:val="1035"/>
        </w:numPr>
      </w:pPr>
      <w:r>
        <w:rPr>
          <w:rFonts w:hint="eastAsia"/>
        </w:rPr>
        <w:t xml:space="preserve">將地布撲平，同時組合主架構營柱。</w:t>
      </w:r>
    </w:p>
    <w:p>
      <w:pPr>
        <w:pStyle w:val="Compact"/>
        <w:numPr>
          <w:ilvl w:val="0"/>
          <w:numId w:val="1035"/>
        </w:numPr>
      </w:pPr>
      <w:r>
        <w:rPr>
          <w:rFonts w:hint="eastAsia"/>
        </w:rPr>
        <w:t xml:space="preserve">將主架構營柱依照帳篷的車縫線排列。</w:t>
      </w:r>
    </w:p>
    <w:p>
      <w:pPr>
        <w:pStyle w:val="Compact"/>
        <w:numPr>
          <w:ilvl w:val="0"/>
          <w:numId w:val="1035"/>
        </w:numPr>
      </w:pPr>
      <w:r>
        <w:rPr>
          <w:rFonts w:hint="eastAsia"/>
        </w:rPr>
        <w:t xml:space="preserve">由23個人握住營柱底端，同時將營柱撐起後，將營柱底端的銅環插入與地布連接的插鞘。</w:t>
      </w:r>
    </w:p>
    <w:p>
      <w:pPr>
        <w:pStyle w:val="Compact"/>
        <w:numPr>
          <w:ilvl w:val="0"/>
          <w:numId w:val="1035"/>
        </w:numPr>
      </w:pPr>
      <w:r>
        <w:rPr>
          <w:rFonts w:hint="eastAsia"/>
        </w:rPr>
        <w:t xml:space="preserve">將蒙古包的掛勾鉤住營柱。</w:t>
      </w:r>
    </w:p>
    <w:p>
      <w:pPr>
        <w:pStyle w:val="Compact"/>
        <w:numPr>
          <w:ilvl w:val="0"/>
          <w:numId w:val="1035"/>
        </w:numPr>
      </w:pPr>
      <w:r>
        <w:rPr>
          <w:rFonts w:hint="eastAsia"/>
        </w:rPr>
        <w:t xml:space="preserve">將外帳營柱放在內帳營柱之上，並覆蓋外帳，同時將外帳外援的套環套入與營柱底端。</w:t>
      </w:r>
    </w:p>
    <w:p>
      <w:pPr>
        <w:pStyle w:val="Compact"/>
        <w:numPr>
          <w:ilvl w:val="0"/>
          <w:numId w:val="1035"/>
        </w:numPr>
      </w:pPr>
      <w:r>
        <w:rPr>
          <w:rFonts w:hint="eastAsia"/>
        </w:rPr>
        <w:t xml:space="preserve">若天候不佳時，可以利用營帳袋內的營釘與營繩固定帳篷，將內帳與外帳區隔開來以免因貼帳而導致內帳滲水。</w:t>
      </w:r>
    </w:p>
    <w:bookmarkEnd w:id="294"/>
    <w:bookmarkStart w:id="295" w:name="d.-拆的順序-1"/>
    <w:p>
      <w:pPr>
        <w:pStyle w:val="Heading4"/>
      </w:pPr>
      <w:r>
        <w:t xml:space="preserve">D. </w:t>
      </w:r>
      <w:r>
        <w:rPr>
          <w:rFonts w:hint="eastAsia"/>
        </w:rPr>
        <w:t xml:space="preserve">拆的順序</w:t>
      </w:r>
    </w:p>
    <w:p>
      <w:pPr>
        <w:pStyle w:val="FirstParagraph"/>
      </w:pPr>
      <w:r>
        <w:t xml:space="preserve">　　</w:t>
      </w:r>
      <w:r>
        <w:rPr>
          <w:rFonts w:hint="eastAsia"/>
        </w:rPr>
        <w:t xml:space="preserve">拆除蒙古包的步驟與搭蒙古包的步驟相反，要注意的是，不論是拆蒙古包或是八人帳，一定要在拆除的同時進行整理、保養，唯有如此才可以確保下次使用時的品質。</w:t>
      </w:r>
    </w:p>
    <w:bookmarkEnd w:id="295"/>
    <w:bookmarkStart w:id="296" w:name="e.-保養方式-1"/>
    <w:p>
      <w:pPr>
        <w:pStyle w:val="Heading4"/>
      </w:pPr>
      <w:r>
        <w:t xml:space="preserve">E. </w:t>
      </w:r>
      <w:r>
        <w:rPr>
          <w:rFonts w:hint="eastAsia"/>
        </w:rPr>
        <w:t xml:space="preserve">保養方式</w:t>
      </w:r>
    </w:p>
    <w:p>
      <w:pPr>
        <w:pStyle w:val="FirstParagraph"/>
      </w:pPr>
      <w:r>
        <w:t xml:space="preserve">　　</w:t>
      </w:r>
      <w:r>
        <w:rPr>
          <w:rFonts w:hint="eastAsia"/>
        </w:rPr>
        <w:t xml:space="preserve">蒙古包的保養方式與八人帳基本上是相同的。</w:t>
      </w:r>
    </w:p>
    <w:bookmarkEnd w:id="296"/>
    <w:bookmarkStart w:id="298" w:name="炊事帳"/>
    <w:p>
      <w:pPr>
        <w:pStyle w:val="Heading3"/>
      </w:pPr>
      <w:r>
        <w:t xml:space="preserve">(3) </w:t>
      </w:r>
      <w:r>
        <w:rPr>
          <w:rFonts w:hint="eastAsia"/>
        </w:rPr>
        <w:t xml:space="preserve">炊事帳</w:t>
      </w:r>
    </w:p>
    <w:p>
      <w:pPr>
        <w:numPr>
          <w:ilvl w:val="0"/>
          <w:numId w:val="1036"/>
        </w:numPr>
      </w:pPr>
      <w:r>
        <w:rPr>
          <w:rFonts w:hint="eastAsia"/>
        </w:rPr>
        <w:t xml:space="preserve">基本配件</w:t>
      </w:r>
    </w:p>
    <w:p>
      <w:pPr>
        <w:numPr>
          <w:ilvl w:val="0"/>
          <w:numId w:val="1000"/>
        </w:numPr>
      </w:pPr>
      <w:r>
        <w:rPr>
          <w:rFonts w:hint="eastAsia"/>
        </w:rPr>
        <w:t xml:space="preserve">炊事帳的配件可分為營釘、營柱、營繩及營帳等。</w:t>
      </w:r>
    </w:p>
    <w:p>
      <w:pPr>
        <w:pStyle w:val="Compact"/>
        <w:numPr>
          <w:ilvl w:val="1"/>
          <w:numId w:val="1037"/>
        </w:numPr>
      </w:pPr>
      <w:r>
        <w:rPr>
          <w:rFonts w:hint="eastAsia"/>
        </w:rPr>
        <w:t xml:space="preserve">營釘：一般而言應有12支營釘，每支營柱會使用到2支營釘。</w:t>
      </w:r>
    </w:p>
    <w:p>
      <w:pPr>
        <w:pStyle w:val="Compact"/>
        <w:numPr>
          <w:ilvl w:val="1"/>
          <w:numId w:val="1037"/>
        </w:numPr>
      </w:pPr>
      <w:r>
        <w:rPr>
          <w:rFonts w:hint="eastAsia"/>
        </w:rPr>
        <w:t xml:space="preserve">營繩：共有[原文此處漏字]條，其中2條用於中間營柱的營繩較長，營繩上面附有營繩調節片。。</w:t>
      </w:r>
    </w:p>
    <w:p>
      <w:pPr>
        <w:pStyle w:val="Compact"/>
        <w:numPr>
          <w:ilvl w:val="1"/>
          <w:numId w:val="1037"/>
        </w:numPr>
      </w:pPr>
      <w:r>
        <w:rPr>
          <w:rFonts w:hint="eastAsia"/>
        </w:rPr>
        <w:t xml:space="preserve">營柱：共有14節營柱，其中有尖端的營柱有6支，有塑膠套頭的營柱有[原文此處漏字]支，另外2支為一端較細的營柱。使用時，中間之營柱為[原文此處漏字]節，其餘4支營柱為2節。</w:t>
      </w:r>
    </w:p>
    <w:p>
      <w:pPr>
        <w:pStyle w:val="Compact"/>
        <w:numPr>
          <w:ilvl w:val="1"/>
          <w:numId w:val="1037"/>
        </w:numPr>
      </w:pPr>
      <w:r>
        <w:rPr>
          <w:rFonts w:hint="eastAsia"/>
        </w:rPr>
        <w:t xml:space="preserve">營帳：依帳篷款式不同有不同大小的營帳規格。</w:t>
      </w:r>
    </w:p>
    <w:bookmarkStart w:id="297" w:name="b.-搭拆的順序"/>
    <w:p>
      <w:pPr>
        <w:pStyle w:val="Heading4"/>
      </w:pPr>
      <w:r>
        <w:t xml:space="preserve">B. </w:t>
      </w:r>
      <w:r>
        <w:rPr>
          <w:rFonts w:hint="eastAsia"/>
        </w:rPr>
        <w:t xml:space="preserve">搭拆的順序</w:t>
      </w:r>
    </w:p>
    <w:p>
      <w:pPr>
        <w:pStyle w:val="Compact"/>
        <w:numPr>
          <w:ilvl w:val="0"/>
          <w:numId w:val="1038"/>
        </w:numPr>
      </w:pPr>
      <w:r>
        <w:rPr>
          <w:rFonts w:hint="eastAsia"/>
        </w:rPr>
        <w:t xml:space="preserve">攤開炊事帳，將營柱接好並將營釘、營繩擺放定位，先將固定中間營柱的四支營釘釘好</w:t>
      </w:r>
    </w:p>
    <w:p>
      <w:pPr>
        <w:pStyle w:val="Compact"/>
        <w:numPr>
          <w:ilvl w:val="0"/>
          <w:numId w:val="1038"/>
        </w:numPr>
      </w:pPr>
      <w:r>
        <w:rPr>
          <w:rFonts w:hint="eastAsia"/>
        </w:rPr>
        <w:t xml:space="preserve">豎起中間營柱，用四條主繩將屋脊拉直。(用此法架帳，較牢固，易架節省人力)。</w:t>
      </w:r>
    </w:p>
    <w:p>
      <w:pPr>
        <w:pStyle w:val="Compact"/>
        <w:numPr>
          <w:ilvl w:val="0"/>
          <w:numId w:val="1038"/>
        </w:numPr>
      </w:pPr>
      <w:r>
        <w:rPr>
          <w:rFonts w:hint="eastAsia"/>
        </w:rPr>
        <w:t xml:space="preserve">撐起任一邊營柱，角繩扯45°方向固定，再完成另一對邊，最後再調整全部的營繩、營柱。</w:t>
      </w:r>
    </w:p>
    <w:p>
      <w:pPr>
        <w:pStyle w:val="Compact"/>
        <w:numPr>
          <w:ilvl w:val="0"/>
          <w:numId w:val="1038"/>
        </w:numPr>
      </w:pPr>
      <w:r>
        <w:rPr>
          <w:rFonts w:hint="eastAsia"/>
        </w:rPr>
        <w:t xml:space="preserve">拆帳按架帳的相反順序拔營其拆摺方式與複式帳同</w:t>
      </w:r>
    </w:p>
    <w:p>
      <w:pPr>
        <w:numPr>
          <w:ilvl w:val="0"/>
          <w:numId w:val="1039"/>
        </w:numPr>
      </w:pPr>
      <w:r>
        <w:rPr>
          <w:rFonts w:hint="eastAsia"/>
        </w:rPr>
        <w:t xml:space="preserve">保養方式</w:t>
      </w:r>
    </w:p>
    <w:p>
      <w:pPr>
        <w:numPr>
          <w:ilvl w:val="0"/>
          <w:numId w:val="1000"/>
        </w:numPr>
      </w:pPr>
      <w:r>
        <w:rPr>
          <w:rFonts w:hint="eastAsia"/>
        </w:rPr>
        <w:t xml:space="preserve">炊事帳保養的方式與其搭帳篷相同。</w:t>
      </w:r>
    </w:p>
    <w:bookmarkEnd w:id="297"/>
    <w:bookmarkEnd w:id="298"/>
    <w:bookmarkStart w:id="299" w:name="三營地選擇"/>
    <w:p>
      <w:pPr>
        <w:pStyle w:val="Heading3"/>
      </w:pPr>
      <w:r>
        <w:rPr>
          <w:rFonts w:hint="eastAsia"/>
        </w:rPr>
        <w:t xml:space="preserve">（三）</w:t>
      </w:r>
      <w:r>
        <w:rPr>
          <w:rFonts w:hint="eastAsia"/>
        </w:rPr>
        <w:t xml:space="preserve">營地選擇</w:t>
      </w:r>
    </w:p>
    <w:p>
      <w:pPr>
        <w:pStyle w:val="FirstParagraph"/>
      </w:pPr>
      <w:r>
        <w:t xml:space="preserve">　　</w:t>
      </w:r>
      <w:r>
        <w:rPr>
          <w:rFonts w:hint="eastAsia"/>
        </w:rPr>
        <w:t xml:space="preserve">腹地適中，地形簡單，腹地過大，地形複雜，會造成安全上的變數增加。</w:t>
      </w:r>
    </w:p>
    <w:p>
      <w:pPr>
        <w:pStyle w:val="BodyText"/>
      </w:pPr>
      <w:r>
        <w:t xml:space="preserve">　　</w:t>
      </w:r>
      <w:r>
        <w:rPr>
          <w:rFonts w:hint="eastAsia"/>
        </w:rPr>
        <w:t xml:space="preserve">車程適宜，聯絡方便，營地對外聯絡要便捷、以利補給，如有公共電話等則是基本要求。</w:t>
      </w:r>
    </w:p>
    <w:p>
      <w:pPr>
        <w:pStyle w:val="BodyText"/>
      </w:pPr>
      <w:r>
        <w:t xml:space="preserve">　　</w:t>
      </w:r>
      <w:r>
        <w:rPr>
          <w:rFonts w:hint="eastAsia"/>
        </w:rPr>
        <w:t xml:space="preserve">營隊區隔，場地溝通，因同在一個場地的營隊並不一定只有一個，籌備時應相互溝通，活動進行時盡量不互相干擾、接觸，可避免衝突人為的意外事件---如與他校學生之鬥毆。</w:t>
      </w:r>
    </w:p>
    <w:p>
      <w:pPr>
        <w:pStyle w:val="BodyText"/>
      </w:pPr>
      <w:r>
        <w:t xml:space="preserve">　　</w:t>
      </w:r>
      <w:r>
        <w:rPr>
          <w:rFonts w:hint="eastAsia"/>
        </w:rPr>
        <w:t xml:space="preserve">晴有樹蔭，雨有雨蓬，在戶外，便不得不考慮天氣的因素。有樹蔭，可避免中暑。而雨天活動場更是必需。</w:t>
      </w:r>
    </w:p>
    <w:p>
      <w:pPr>
        <w:pStyle w:val="BodyText"/>
      </w:pPr>
      <w:r>
        <w:t xml:space="preserve">　　</w:t>
      </w:r>
      <w:r>
        <w:rPr>
          <w:rFonts w:hint="eastAsia"/>
        </w:rPr>
        <w:t xml:space="preserve">標誌清楚，內無車路，營地內除周圍外儘可能避免有汽、機車行走，防止意外</w:t>
      </w:r>
    </w:p>
    <w:p>
      <w:pPr>
        <w:pStyle w:val="BodyText"/>
      </w:pPr>
      <w:r>
        <w:t xml:space="preserve">　　</w:t>
      </w:r>
      <w:r>
        <w:rPr>
          <w:rFonts w:hint="eastAsia"/>
        </w:rPr>
        <w:t xml:space="preserve">水源充足，浴廁衛生，浴廁的數目要夠用而衛生</w:t>
      </w:r>
    </w:p>
    <w:p>
      <w:pPr>
        <w:pStyle w:val="BodyText"/>
      </w:pPr>
      <w:r>
        <w:t xml:space="preserve">　　</w:t>
      </w:r>
      <w:r>
        <w:rPr>
          <w:rFonts w:hint="eastAsia"/>
        </w:rPr>
        <w:t xml:space="preserve">建築穩固，設備充足，宿營時，應注意小木屋或者是學校教室、禮堂的強度。消防設施，抱括滅火器、消防栓、煙霧偵檢器、灑水系統，要足夠而能使用。必要時，應取得其消防管理證明及營業執照。</w:t>
      </w:r>
    </w:p>
    <w:p>
      <w:pPr>
        <w:pStyle w:val="BodyText"/>
      </w:pPr>
      <w:r>
        <w:t xml:space="preserve">　　</w:t>
      </w:r>
      <w:r>
        <w:rPr>
          <w:rFonts w:hint="eastAsia"/>
        </w:rPr>
        <w:t xml:space="preserve">營地附近應有急救電話設置。</w:t>
      </w:r>
    </w:p>
    <w:p>
      <w:pPr>
        <w:pStyle w:val="BodyText"/>
      </w:pPr>
      <w:r>
        <w:t xml:space="preserve">　　</w:t>
      </w:r>
      <w:r>
        <w:rPr>
          <w:rFonts w:hint="eastAsia"/>
        </w:rPr>
        <w:t xml:space="preserve">營地應有救護站設置，醫護人員應至少兩人以上。營區附近應設有急救站，包括急救電話、醫護人員、醫療設施及急救車輛等。</w:t>
      </w:r>
    </w:p>
    <w:p>
      <w:pPr>
        <w:pStyle w:val="BodyText"/>
      </w:pPr>
      <w:r>
        <w:t xml:space="preserve">　　</w:t>
      </w:r>
      <w:r>
        <w:rPr>
          <w:rFonts w:hint="eastAsia"/>
        </w:rPr>
        <w:t xml:space="preserve">有可從事水體活動的地點，應設置救生員、醫護人員及醫護車輛。</w:t>
      </w:r>
    </w:p>
    <w:p>
      <w:pPr>
        <w:pStyle w:val="BodyText"/>
      </w:pPr>
      <w:r>
        <w:t xml:space="preserve">　　</w:t>
      </w:r>
      <w:r>
        <w:rPr>
          <w:rFonts w:hint="eastAsia"/>
        </w:rPr>
        <w:t xml:space="preserve">露營地應有警告設備，如擴音設備，一旦有危險發生，可迅速警告遊客避難。</w:t>
      </w:r>
    </w:p>
    <w:p>
      <w:pPr>
        <w:pStyle w:val="BodyText"/>
      </w:pPr>
      <w:r>
        <w:t xml:space="preserve">　　</w:t>
      </w:r>
      <w:r>
        <w:rPr>
          <w:rFonts w:hint="eastAsia"/>
        </w:rPr>
        <w:t xml:space="preserve">管理者應將營地之避難方向、地點標示告知遊客，以便迅速逃離現場。</w:t>
      </w:r>
    </w:p>
    <w:p>
      <w:pPr>
        <w:pStyle w:val="BodyText"/>
      </w:pPr>
      <w:r>
        <w:t xml:space="preserve">　　</w:t>
      </w:r>
      <w:r>
        <w:rPr>
          <w:rFonts w:hint="eastAsia"/>
        </w:rPr>
        <w:t xml:space="preserve">營地附近應設有防火設施，如消防沙、滅火器等。</w:t>
      </w:r>
    </w:p>
    <w:p>
      <w:pPr>
        <w:pStyle w:val="BodyText"/>
      </w:pPr>
      <w:r>
        <w:t xml:space="preserve">　　</w:t>
      </w:r>
      <w:r>
        <w:rPr>
          <w:rFonts w:hint="eastAsia"/>
        </w:rPr>
        <w:t xml:space="preserve">污水和垃圾處理是否適當</w:t>
      </w:r>
    </w:p>
    <w:p>
      <w:pPr>
        <w:pStyle w:val="BodyText"/>
      </w:pPr>
      <w:r>
        <w:t xml:space="preserve">　　</w:t>
      </w:r>
      <w:r>
        <w:rPr>
          <w:rFonts w:hint="eastAsia"/>
        </w:rPr>
        <w:t xml:space="preserve">廁所是否整潔有序</w:t>
      </w:r>
    </w:p>
    <w:p>
      <w:pPr>
        <w:pStyle w:val="BodyText"/>
      </w:pPr>
      <w:r>
        <w:t xml:space="preserve">　　</w:t>
      </w:r>
      <w:r>
        <w:rPr>
          <w:rFonts w:hint="eastAsia"/>
        </w:rPr>
        <w:t xml:space="preserve">炊事區是否清潔整齊</w:t>
      </w:r>
    </w:p>
    <w:p>
      <w:pPr>
        <w:pStyle w:val="BodyText"/>
      </w:pPr>
      <w:r>
        <w:t xml:space="preserve">　　</w:t>
      </w:r>
      <w:r>
        <w:rPr>
          <w:rFonts w:hint="eastAsia"/>
        </w:rPr>
        <w:t xml:space="preserve">各個營帳的營地聯繫方便</w:t>
      </w:r>
    </w:p>
    <w:p>
      <w:pPr>
        <w:pStyle w:val="BodyText"/>
      </w:pPr>
      <w:r>
        <w:t xml:space="preserve">　　</w:t>
      </w:r>
      <w:r>
        <w:rPr>
          <w:rFonts w:hint="eastAsia"/>
        </w:rPr>
        <w:t xml:space="preserve">有沒有做好前一次滅跡和恢復原狀。</w:t>
      </w:r>
    </w:p>
    <w:p>
      <w:pPr>
        <w:pStyle w:val="BodyText"/>
      </w:pPr>
      <w:r>
        <w:t xml:space="preserve">　　</w:t>
      </w:r>
      <w:r>
        <w:rPr>
          <w:rFonts w:hint="eastAsia"/>
        </w:rPr>
        <w:t xml:space="preserve">交通便利，可及性高。此條件影響團體型與家庭型露營影響較大，但對原野式影響較小。</w:t>
      </w:r>
    </w:p>
    <w:p>
      <w:pPr>
        <w:pStyle w:val="BodyText"/>
      </w:pPr>
      <w:r>
        <w:t xml:space="preserve">　　</w:t>
      </w:r>
      <w:r>
        <w:rPr>
          <w:rFonts w:hint="eastAsia"/>
        </w:rPr>
        <w:t xml:space="preserve">坡度和緩，一般以5﹪～10﹪最恰當。</w:t>
      </w:r>
    </w:p>
    <w:p>
      <w:pPr>
        <w:pStyle w:val="BodyText"/>
      </w:pPr>
      <w:r>
        <w:t xml:space="preserve">　　</w:t>
      </w:r>
      <w:r>
        <w:rPr>
          <w:rFonts w:hint="eastAsia"/>
        </w:rPr>
        <w:t xml:space="preserve">排水良好。</w:t>
      </w:r>
    </w:p>
    <w:p>
      <w:pPr>
        <w:pStyle w:val="BodyText"/>
      </w:pPr>
      <w:r>
        <w:t xml:space="preserve">　　</w:t>
      </w:r>
      <w:r>
        <w:rPr>
          <w:rFonts w:hint="eastAsia"/>
        </w:rPr>
        <w:t xml:space="preserve">植被覆蓋度適當，一般以喬木樹蔭約40～60﹪，下層亦有20～40﹪植物覆蓋度。</w:t>
      </w:r>
    </w:p>
    <w:p>
      <w:pPr>
        <w:pStyle w:val="BodyText"/>
      </w:pPr>
      <w:r>
        <w:t xml:space="preserve">　　</w:t>
      </w:r>
      <w:r>
        <w:rPr>
          <w:rFonts w:hint="eastAsia"/>
        </w:rPr>
        <w:t xml:space="preserve">景觀優美。</w:t>
      </w:r>
    </w:p>
    <w:p>
      <w:pPr>
        <w:pStyle w:val="BodyText"/>
      </w:pPr>
      <w:r>
        <w:t xml:space="preserve">　　</w:t>
      </w:r>
      <w:r>
        <w:rPr>
          <w:rFonts w:hint="eastAsia"/>
        </w:rPr>
        <w:t xml:space="preserve">經營者管理健全，對人、設施均作適當之管理維護。</w:t>
      </w:r>
    </w:p>
    <w:p>
      <w:pPr>
        <w:pStyle w:val="BodyText"/>
      </w:pPr>
      <w:r>
        <w:t xml:space="preserve">　　</w:t>
      </w:r>
      <w:r>
        <w:rPr>
          <w:rFonts w:hint="eastAsia"/>
        </w:rPr>
        <w:t xml:space="preserve">雷雨天不要在山頂或空曠地上安營，以免遭到雷擊。也不要在河灘、河床、溪邊及川谷地帶建立營地，以防被突如其來的洪水沖走。</w:t>
      </w:r>
    </w:p>
    <w:p>
      <w:pPr>
        <w:pStyle w:val="BodyText"/>
      </w:pPr>
      <w:r>
        <w:t xml:space="preserve">　　</w:t>
      </w:r>
      <w:r>
        <w:rPr>
          <w:rFonts w:hint="eastAsia"/>
        </w:rPr>
        <w:t xml:space="preserve">營地上方不要有滾石、滾木以及那些風化的岩石，一旦發現附近有岩石散落的跡象，絕對不可以再搭帳篷了，尤其是靠岩石壁越近的地方越要留意，儘量要避免在凹狀的地方紮營。</w:t>
      </w:r>
    </w:p>
    <w:p>
      <w:pPr>
        <w:pStyle w:val="BodyText"/>
      </w:pPr>
      <w:r>
        <w:t xml:space="preserve">　　</w:t>
      </w:r>
      <w:r>
        <w:rPr>
          <w:rFonts w:hint="eastAsia"/>
        </w:rPr>
        <w:t xml:space="preserve">其他：如氣象因素之配合</w:t>
      </w:r>
    </w:p>
    <w:bookmarkEnd w:id="299"/>
    <w:bookmarkStart w:id="311" w:name="四菜單設計原則與炊事要領"/>
    <w:p>
      <w:pPr>
        <w:pStyle w:val="Heading3"/>
      </w:pPr>
      <w:r>
        <w:rPr>
          <w:rFonts w:hint="eastAsia"/>
        </w:rPr>
        <w:t xml:space="preserve">（四）</w:t>
      </w:r>
      <w:r>
        <w:rPr>
          <w:rFonts w:hint="eastAsia"/>
        </w:rPr>
        <w:t xml:space="preserve">菜單設計原則與炊事要領</w:t>
      </w:r>
    </w:p>
    <w:p>
      <w:pPr>
        <w:pStyle w:val="FirstParagraph"/>
      </w:pPr>
      <w:r>
        <w:t xml:space="preserve">　　</w:t>
      </w:r>
      <w:r>
        <w:rPr>
          <w:rFonts w:hint="eastAsia"/>
        </w:rPr>
        <w:t xml:space="preserve">良好的健康才能享受美好的戶外生活，而健康則是來自於完整的營養，而三餐飲食則是我們最重要的補充營養的方式，因此，設計一份良好的菜單，不僅可以讓我們在不方便的野外生活中得到溫飽，同時，也可以補充我們一日生活所需的養分。</w:t>
      </w:r>
    </w:p>
    <w:p>
      <w:pPr>
        <w:pStyle w:val="BodyText"/>
      </w:pPr>
      <w:r>
        <w:t xml:space="preserve">　　</w:t>
      </w:r>
      <w:r>
        <w:rPr>
          <w:rFonts w:hint="eastAsia"/>
        </w:rPr>
        <w:t xml:space="preserve">菜單設計表</w:t>
      </w:r>
    </w:p>
    <w:tbl>
      <w:tblPr>
        <w:tblStyle w:val="Table"/>
        <w:tblW w:type="auto" w:w="0"/>
        <w:tblLook w:firstRow="1" w:lastRow="0" w:firstColumn="0" w:lastColumn="0" w:noHBand="0" w:noVBand="0" w:val="0020"/>
      </w:tblPr>
      <w:tblGrid>
        <w:gridCol w:w="495"/>
        <w:gridCol w:w="495"/>
        <w:gridCol w:w="495"/>
        <w:gridCol w:w="495"/>
        <w:gridCol w:w="495"/>
        <w:gridCol w:w="495"/>
        <w:gridCol w:w="495"/>
        <w:gridCol w:w="495"/>
        <w:gridCol w:w="495"/>
        <w:gridCol w:w="495"/>
        <w:gridCol w:w="495"/>
        <w:gridCol w:w="495"/>
        <w:gridCol w:w="495"/>
        <w:gridCol w:w="495"/>
        <w:gridCol w:w="495"/>
        <w:gridCol w:w="495"/>
      </w:tblGrid>
      <w:tr>
        <w:trPr>
          <w:tblHeader w:val="on"/>
        </w:trPr>
        <w:tc>
          <w:tcPr/>
          <w:p>
            <w:pPr>
              <w:pStyle w:val="FirstParagraph"/>
            </w:pPr>
            <w:r>
              <w:rPr>
                <w:rFonts w:hint="eastAsia"/>
              </w:rPr>
              <w:t xml:space="preserve">小隊人數</w:t>
            </w:r>
          </w:p>
        </w:tc>
        <w:tc>
          <w:tcPr>
            <w:gridSpan w:val="3"/>
          </w:tcPr>
          <w:p>
            <w:pPr>
              <w:pStyle w:val="BodyText"/>
            </w:pPr>
            <w:r>
              <w:rPr>
                <w:rFonts w:hint="eastAsia"/>
              </w:rPr>
              <w:t xml:space="preserve">____人</w:t>
            </w:r>
          </w:p>
        </w:tc>
        <w:tc>
          <w:tcPr>
            <w:gridSpan w:val="12"/>
          </w:tcPr>
          <w:p>
            <w:pPr>
              <w:pStyle w:val="BodyText"/>
            </w:pPr>
            <w:r>
              <w:rPr>
                <w:rFonts w:hint="eastAsia"/>
              </w:rPr>
              <w:t xml:space="preserve">經費預算：新臺幣元</w:t>
            </w:r>
          </w:p>
        </w:tc>
      </w:tr>
      <w:tr>
        <w:tc>
          <w:tcPr/>
          <w:p>
            <w:pPr>
              <w:pStyle w:val="BodyText"/>
            </w:pPr>
            <w:r>
              <w:rPr>
                <w:rFonts w:hint="eastAsia"/>
              </w:rPr>
              <w:t xml:space="preserve">菜名</w:t>
            </w:r>
          </w:p>
        </w:tc>
        <w:tc>
          <w:tcPr>
            <w:gridSpan w:val="3"/>
          </w:tcPr>
          <w:p>
            <w:pPr>
              <w:pStyle w:val="Compact"/>
            </w:pPr>
            <w:r>
              <w:t xml:space="preserve"> </w:t>
            </w:r>
          </w:p>
        </w:tc>
        <w:tc>
          <w:tcPr>
            <w:gridSpan w:val="3"/>
          </w:tcPr>
          <w:p>
            <w:pPr>
              <w:pStyle w:val="Compact"/>
            </w:pPr>
            <w:r>
              <w:t xml:space="preserve"> </w:t>
            </w:r>
          </w:p>
        </w:tc>
        <w:tc>
          <w:tcPr>
            <w:gridSpan w:val="3"/>
          </w:tcPr>
          <w:p>
            <w:pPr>
              <w:pStyle w:val="Compact"/>
            </w:pPr>
            <w:r>
              <w:t xml:space="preserve"> </w:t>
            </w:r>
          </w:p>
        </w:tc>
        <w:tc>
          <w:tcPr>
            <w:gridSpan w:val="3"/>
          </w:tcPr>
          <w:p>
            <w:pPr>
              <w:pStyle w:val="Compact"/>
            </w:pPr>
            <w:r>
              <w:t xml:space="preserve"> </w:t>
            </w:r>
          </w:p>
        </w:tc>
        <w:tc>
          <w:tcPr>
            <w:gridSpan w:val="3"/>
          </w:tcPr>
          <w:p>
            <w:pPr>
              <w:pStyle w:val="Compact"/>
            </w:pPr>
            <w:r>
              <w:t xml:space="preserve"> </w:t>
            </w:r>
          </w:p>
        </w:tc>
      </w:tr>
      <w:tr>
        <w:tc>
          <w:tcPr/>
          <w:p>
            <w:pPr>
              <w:pStyle w:val="BodyText"/>
            </w:pPr>
            <w:r>
              <w:rPr>
                <w:rFonts w:hint="eastAsia"/>
              </w:rPr>
              <w:t xml:space="preserve">材料名稱</w:t>
            </w:r>
          </w:p>
        </w:tc>
        <w:tc>
          <w:tcPr/>
          <w:p>
            <w:pPr>
              <w:pStyle w:val="Compact"/>
            </w:pPr>
            <w:r>
              <w:t xml:space="preserve"> </w:t>
            </w:r>
          </w:p>
        </w:tc>
        <w:tc>
          <w:tcPr/>
          <w:p>
            <w:pPr>
              <w:pStyle w:val="Compact"/>
            </w:pPr>
            <w:r>
              <w:t xml:space="preserve"> </w:t>
            </w:r>
          </w:p>
        </w:tc>
        <w:tc>
          <w:tcPr/>
          <w:p>
            <w:pPr>
              <w:pStyle w:val="Compact"/>
            </w:pPr>
            <w:r>
              <w:t xml:space="preserve"> </w:t>
            </w:r>
          </w:p>
        </w:tc>
        <w:tc>
          <w:tcPr/>
          <w:p>
            <w:pPr>
              <w:pStyle w:val="Compact"/>
            </w:pPr>
            <w:r>
              <w:t xml:space="preserve"> </w:t>
            </w:r>
          </w:p>
        </w:tc>
        <w:tc>
          <w:tcPr/>
          <w:p>
            <w:pPr>
              <w:pStyle w:val="Compact"/>
            </w:pPr>
            <w:r>
              <w:t xml:space="preserve"> </w:t>
            </w:r>
          </w:p>
        </w:tc>
        <w:tc>
          <w:tcPr/>
          <w:p>
            <w:pPr>
              <w:pStyle w:val="Compact"/>
            </w:pPr>
            <w:r>
              <w:t xml:space="preserve"> </w:t>
            </w:r>
          </w:p>
        </w:tc>
        <w:tc>
          <w:tcPr/>
          <w:p>
            <w:pPr>
              <w:pStyle w:val="Compact"/>
            </w:pPr>
            <w:r>
              <w:t xml:space="preserve"> </w:t>
            </w:r>
          </w:p>
        </w:tc>
        <w:tc>
          <w:tcPr/>
          <w:p>
            <w:pPr>
              <w:pStyle w:val="Compact"/>
            </w:pPr>
            <w:r>
              <w:t xml:space="preserve"> </w:t>
            </w:r>
          </w:p>
        </w:tc>
        <w:tc>
          <w:tcPr/>
          <w:p>
            <w:pPr>
              <w:pStyle w:val="Compact"/>
            </w:pPr>
            <w:r>
              <w:t xml:space="preserve"> </w:t>
            </w:r>
          </w:p>
        </w:tc>
        <w:tc>
          <w:tcPr/>
          <w:p>
            <w:pPr>
              <w:pStyle w:val="Compact"/>
            </w:pPr>
            <w:r>
              <w:t xml:space="preserve"> </w:t>
            </w:r>
          </w:p>
        </w:tc>
        <w:tc>
          <w:tcPr/>
          <w:p>
            <w:pPr>
              <w:pStyle w:val="Compact"/>
            </w:pPr>
            <w:r>
              <w:t xml:space="preserve"> </w:t>
            </w:r>
          </w:p>
        </w:tc>
        <w:tc>
          <w:tcPr/>
          <w:p>
            <w:pPr>
              <w:pStyle w:val="Compact"/>
            </w:pPr>
            <w:r>
              <w:t xml:space="preserve"> </w:t>
            </w:r>
          </w:p>
        </w:tc>
        <w:tc>
          <w:tcPr/>
          <w:p>
            <w:pPr>
              <w:pStyle w:val="Compact"/>
            </w:pPr>
            <w:r>
              <w:t xml:space="preserve"> </w:t>
            </w:r>
          </w:p>
        </w:tc>
        <w:tc>
          <w:tcPr/>
          <w:p>
            <w:pPr>
              <w:pStyle w:val="Compact"/>
            </w:pPr>
            <w:r>
              <w:t xml:space="preserve"> </w:t>
            </w:r>
          </w:p>
        </w:tc>
        <w:tc>
          <w:tcPr/>
          <w:p>
            <w:pPr>
              <w:pStyle w:val="Compact"/>
            </w:pPr>
            <w:r>
              <w:t xml:space="preserve"> </w:t>
            </w:r>
          </w:p>
        </w:tc>
      </w:tr>
      <w:tr>
        <w:tc>
          <w:tcPr/>
          <w:p>
            <w:pPr>
              <w:pStyle w:val="BodyText"/>
            </w:pPr>
            <w:r>
              <w:rPr>
                <w:rFonts w:hint="eastAsia"/>
              </w:rPr>
              <w:t xml:space="preserve">數量</w:t>
            </w:r>
          </w:p>
        </w:tc>
        <w:tc>
          <w:tcPr/>
          <w:p>
            <w:pPr>
              <w:pStyle w:val="Compact"/>
            </w:pPr>
            <w:r>
              <w:t xml:space="preserve"> </w:t>
            </w:r>
          </w:p>
        </w:tc>
        <w:tc>
          <w:tcPr/>
          <w:p>
            <w:pPr>
              <w:pStyle w:val="Compact"/>
            </w:pPr>
            <w:r>
              <w:t xml:space="preserve"> </w:t>
            </w:r>
          </w:p>
        </w:tc>
        <w:tc>
          <w:tcPr/>
          <w:p>
            <w:pPr>
              <w:pStyle w:val="Compact"/>
            </w:pPr>
            <w:r>
              <w:t xml:space="preserve"> </w:t>
            </w:r>
          </w:p>
        </w:tc>
        <w:tc>
          <w:tcPr/>
          <w:p>
            <w:pPr>
              <w:pStyle w:val="Compact"/>
            </w:pPr>
            <w:r>
              <w:t xml:space="preserve"> </w:t>
            </w:r>
          </w:p>
        </w:tc>
        <w:tc>
          <w:tcPr/>
          <w:p>
            <w:pPr>
              <w:pStyle w:val="Compact"/>
            </w:pPr>
            <w:r>
              <w:t xml:space="preserve"> </w:t>
            </w:r>
          </w:p>
        </w:tc>
        <w:tc>
          <w:tcPr/>
          <w:p>
            <w:pPr>
              <w:pStyle w:val="Compact"/>
            </w:pPr>
            <w:r>
              <w:t xml:space="preserve"> </w:t>
            </w:r>
          </w:p>
        </w:tc>
        <w:tc>
          <w:tcPr/>
          <w:p>
            <w:pPr>
              <w:pStyle w:val="Compact"/>
            </w:pPr>
            <w:r>
              <w:t xml:space="preserve"> </w:t>
            </w:r>
          </w:p>
        </w:tc>
        <w:tc>
          <w:tcPr/>
          <w:p>
            <w:pPr>
              <w:pStyle w:val="Compact"/>
            </w:pPr>
            <w:r>
              <w:t xml:space="preserve"> </w:t>
            </w:r>
          </w:p>
        </w:tc>
        <w:tc>
          <w:tcPr/>
          <w:p>
            <w:pPr>
              <w:pStyle w:val="Compact"/>
            </w:pPr>
            <w:r>
              <w:t xml:space="preserve"> </w:t>
            </w:r>
          </w:p>
        </w:tc>
        <w:tc>
          <w:tcPr/>
          <w:p>
            <w:pPr>
              <w:pStyle w:val="Compact"/>
            </w:pPr>
            <w:r>
              <w:t xml:space="preserve"> </w:t>
            </w:r>
          </w:p>
        </w:tc>
        <w:tc>
          <w:tcPr/>
          <w:p>
            <w:pPr>
              <w:pStyle w:val="Compact"/>
            </w:pPr>
            <w:r>
              <w:t xml:space="preserve"> </w:t>
            </w:r>
          </w:p>
        </w:tc>
        <w:tc>
          <w:tcPr/>
          <w:p>
            <w:pPr>
              <w:pStyle w:val="Compact"/>
            </w:pPr>
            <w:r>
              <w:t xml:space="preserve"> </w:t>
            </w:r>
          </w:p>
        </w:tc>
        <w:tc>
          <w:tcPr/>
          <w:p>
            <w:pPr>
              <w:pStyle w:val="Compact"/>
            </w:pPr>
            <w:r>
              <w:t xml:space="preserve"> </w:t>
            </w:r>
          </w:p>
        </w:tc>
        <w:tc>
          <w:tcPr/>
          <w:p>
            <w:pPr>
              <w:pStyle w:val="Compact"/>
            </w:pPr>
            <w:r>
              <w:t xml:space="preserve"> </w:t>
            </w:r>
          </w:p>
        </w:tc>
        <w:tc>
          <w:tcPr/>
          <w:p>
            <w:pPr>
              <w:pStyle w:val="Compact"/>
            </w:pPr>
            <w:r>
              <w:t xml:space="preserve"> </w:t>
            </w:r>
          </w:p>
        </w:tc>
      </w:tr>
      <w:tr>
        <w:tc>
          <w:tcPr/>
          <w:p>
            <w:pPr>
              <w:pStyle w:val="BodyText"/>
            </w:pPr>
            <w:r>
              <w:rPr>
                <w:rFonts w:hint="eastAsia"/>
              </w:rPr>
              <w:t xml:space="preserve">價格</w:t>
            </w:r>
          </w:p>
        </w:tc>
        <w:tc>
          <w:tcPr/>
          <w:p>
            <w:pPr>
              <w:pStyle w:val="Compact"/>
            </w:pPr>
            <w:r>
              <w:t xml:space="preserve"> </w:t>
            </w:r>
          </w:p>
        </w:tc>
        <w:tc>
          <w:tcPr/>
          <w:p>
            <w:pPr>
              <w:pStyle w:val="Compact"/>
            </w:pPr>
            <w:r>
              <w:t xml:space="preserve"> </w:t>
            </w:r>
          </w:p>
        </w:tc>
        <w:tc>
          <w:tcPr/>
          <w:p>
            <w:pPr>
              <w:pStyle w:val="Compact"/>
            </w:pPr>
            <w:r>
              <w:t xml:space="preserve"> </w:t>
            </w:r>
          </w:p>
        </w:tc>
        <w:tc>
          <w:tcPr/>
          <w:p>
            <w:pPr>
              <w:pStyle w:val="Compact"/>
            </w:pPr>
            <w:r>
              <w:t xml:space="preserve"> </w:t>
            </w:r>
          </w:p>
        </w:tc>
        <w:tc>
          <w:tcPr/>
          <w:p>
            <w:pPr>
              <w:pStyle w:val="Compact"/>
            </w:pPr>
            <w:r>
              <w:t xml:space="preserve"> </w:t>
            </w:r>
          </w:p>
        </w:tc>
        <w:tc>
          <w:tcPr/>
          <w:p>
            <w:pPr>
              <w:pStyle w:val="Compact"/>
            </w:pPr>
            <w:r>
              <w:t xml:space="preserve"> </w:t>
            </w:r>
          </w:p>
        </w:tc>
        <w:tc>
          <w:tcPr/>
          <w:p>
            <w:pPr>
              <w:pStyle w:val="Compact"/>
            </w:pPr>
            <w:r>
              <w:t xml:space="preserve"> </w:t>
            </w:r>
          </w:p>
        </w:tc>
        <w:tc>
          <w:tcPr/>
          <w:p>
            <w:pPr>
              <w:pStyle w:val="Compact"/>
            </w:pPr>
            <w:r>
              <w:t xml:space="preserve"> </w:t>
            </w:r>
          </w:p>
        </w:tc>
        <w:tc>
          <w:tcPr/>
          <w:p>
            <w:pPr>
              <w:pStyle w:val="Compact"/>
            </w:pPr>
            <w:r>
              <w:t xml:space="preserve"> </w:t>
            </w:r>
          </w:p>
        </w:tc>
        <w:tc>
          <w:tcPr/>
          <w:p>
            <w:pPr>
              <w:pStyle w:val="Compact"/>
            </w:pPr>
            <w:r>
              <w:t xml:space="preserve"> </w:t>
            </w:r>
          </w:p>
        </w:tc>
        <w:tc>
          <w:tcPr/>
          <w:p>
            <w:pPr>
              <w:pStyle w:val="Compact"/>
            </w:pPr>
            <w:r>
              <w:t xml:space="preserve"> </w:t>
            </w:r>
          </w:p>
        </w:tc>
        <w:tc>
          <w:tcPr/>
          <w:p>
            <w:pPr>
              <w:pStyle w:val="Compact"/>
            </w:pPr>
            <w:r>
              <w:t xml:space="preserve"> </w:t>
            </w:r>
          </w:p>
        </w:tc>
        <w:tc>
          <w:tcPr/>
          <w:p>
            <w:pPr>
              <w:pStyle w:val="Compact"/>
            </w:pPr>
            <w:r>
              <w:t xml:space="preserve"> </w:t>
            </w:r>
          </w:p>
        </w:tc>
        <w:tc>
          <w:tcPr/>
          <w:p>
            <w:pPr>
              <w:pStyle w:val="Compact"/>
            </w:pPr>
            <w:r>
              <w:t xml:space="preserve"> </w:t>
            </w:r>
          </w:p>
        </w:tc>
        <w:tc>
          <w:tcPr/>
          <w:p>
            <w:pPr>
              <w:pStyle w:val="Compact"/>
            </w:pPr>
            <w:r>
              <w:t xml:space="preserve"> </w:t>
            </w:r>
          </w:p>
        </w:tc>
      </w:tr>
      <w:tr>
        <w:tc>
          <w:tcPr/>
          <w:p>
            <w:pPr>
              <w:pStyle w:val="BodyText"/>
            </w:pPr>
            <w:r>
              <w:rPr>
                <w:rFonts w:hint="eastAsia"/>
              </w:rPr>
              <w:t xml:space="preserve">總計</w:t>
            </w:r>
          </w:p>
        </w:tc>
        <w:tc>
          <w:tcPr>
            <w:gridSpan w:val="3"/>
          </w:tcPr>
          <w:p>
            <w:pPr>
              <w:pStyle w:val="Compact"/>
            </w:pPr>
            <w:r>
              <w:t xml:space="preserve"> </w:t>
            </w:r>
          </w:p>
        </w:tc>
        <w:tc>
          <w:tcPr>
            <w:gridSpan w:val="3"/>
          </w:tcPr>
          <w:p>
            <w:pPr>
              <w:pStyle w:val="Compact"/>
            </w:pPr>
            <w:r>
              <w:t xml:space="preserve"> </w:t>
            </w:r>
          </w:p>
        </w:tc>
        <w:tc>
          <w:tcPr>
            <w:gridSpan w:val="3"/>
          </w:tcPr>
          <w:p>
            <w:pPr>
              <w:pStyle w:val="Compact"/>
            </w:pPr>
            <w:r>
              <w:t xml:space="preserve"> </w:t>
            </w:r>
          </w:p>
        </w:tc>
        <w:tc>
          <w:tcPr>
            <w:gridSpan w:val="3"/>
          </w:tcPr>
          <w:p>
            <w:pPr>
              <w:pStyle w:val="Compact"/>
            </w:pPr>
            <w:r>
              <w:t xml:space="preserve"> </w:t>
            </w:r>
          </w:p>
        </w:tc>
        <w:tc>
          <w:tcPr>
            <w:gridSpan w:val="3"/>
          </w:tcPr>
          <w:p>
            <w:pPr>
              <w:pStyle w:val="Compact"/>
            </w:pPr>
            <w:r>
              <w:t xml:space="preserve"> </w:t>
            </w:r>
          </w:p>
        </w:tc>
      </w:tr>
      <w:tr>
        <w:tc>
          <w:tcPr/>
          <w:p>
            <w:pPr>
              <w:pStyle w:val="BodyText"/>
            </w:pPr>
            <w:r>
              <w:rPr>
                <w:rFonts w:hint="eastAsia"/>
              </w:rPr>
              <w:t xml:space="preserve">備註</w:t>
            </w:r>
          </w:p>
        </w:tc>
        <w:tc>
          <w:tcPr>
            <w:gridSpan w:val="15"/>
          </w:tcPr>
          <w:p>
            <w:pPr>
              <w:pStyle w:val="Compact"/>
            </w:pPr>
            <w:r>
              <w:t xml:space="preserve"> </w:t>
            </w:r>
          </w:p>
        </w:tc>
      </w:tr>
    </w:tbl>
    <w:bookmarkStart w:id="300" w:name="選擇野外炊事食物的原則"/>
    <w:p>
      <w:pPr>
        <w:pStyle w:val="Heading3"/>
      </w:pPr>
      <w:r>
        <w:t xml:space="preserve">1. </w:t>
      </w:r>
      <w:r>
        <w:rPr>
          <w:rFonts w:hint="eastAsia"/>
        </w:rPr>
        <w:t xml:space="preserve">選擇野外炊事食物的原則</w:t>
      </w:r>
    </w:p>
    <w:p>
      <w:pPr>
        <w:pStyle w:val="FirstParagraph"/>
      </w:pPr>
      <w:r>
        <w:t xml:space="preserve">　　</w:t>
      </w:r>
      <w:r>
        <w:rPr>
          <w:rFonts w:hint="eastAsia"/>
        </w:rPr>
        <w:t xml:space="preserve">童軍的小隊炊事大多選在野外實施，所選擇的食物和平時稍有不同，選購時一定要合乎以下條件：</w:t>
      </w:r>
    </w:p>
    <w:p>
      <w:pPr>
        <w:pStyle w:val="Compact"/>
        <w:numPr>
          <w:ilvl w:val="0"/>
          <w:numId w:val="1040"/>
        </w:numPr>
      </w:pPr>
      <w:r>
        <w:rPr>
          <w:rFonts w:hint="eastAsia"/>
        </w:rPr>
        <w:t xml:space="preserve">富有營養：注意營養的豐富和均衡。最好包含每一種營養素：醣類、蛋白質、脂肪、各種維生素……等。</w:t>
      </w:r>
    </w:p>
    <w:p>
      <w:pPr>
        <w:pStyle w:val="Compact"/>
        <w:numPr>
          <w:ilvl w:val="0"/>
          <w:numId w:val="1040"/>
        </w:numPr>
      </w:pPr>
      <w:r>
        <w:rPr>
          <w:rFonts w:hint="eastAsia"/>
        </w:rPr>
        <w:t xml:space="preserve">衛生安全：由於魚、肉都容易腐爛，選購時要特別注意新鮮度，如果在夏天，應洗淨並塗上鹽，或用醬油醃漬，以免變質。</w:t>
      </w:r>
    </w:p>
    <w:p>
      <w:pPr>
        <w:pStyle w:val="Compact"/>
        <w:numPr>
          <w:ilvl w:val="0"/>
          <w:numId w:val="1040"/>
        </w:numPr>
      </w:pPr>
      <w:r>
        <w:rPr>
          <w:rFonts w:hint="eastAsia"/>
        </w:rPr>
        <w:t xml:space="preserve">攜帶方便：為便於攜帶至炊事地點。可將魚、肉、蔬菜……洗淨後，裝入塑膠袋，以免滲出油或水，同時也可防止水分蒸發而枯乾。不方便攜帶的菜類，應避免選購。</w:t>
      </w:r>
    </w:p>
    <w:p>
      <w:pPr>
        <w:pStyle w:val="Compact"/>
        <w:numPr>
          <w:ilvl w:val="0"/>
          <w:numId w:val="1040"/>
        </w:numPr>
      </w:pPr>
      <w:r>
        <w:rPr>
          <w:rFonts w:hint="eastAsia"/>
        </w:rPr>
        <w:t xml:space="preserve">易於烹調：要選擇切洗及烹煮不費時間的食物。肉類儘量切成小塊或絲狀，以節省烹調時間。</w:t>
      </w:r>
    </w:p>
    <w:p>
      <w:pPr>
        <w:pStyle w:val="Compact"/>
        <w:numPr>
          <w:ilvl w:val="0"/>
          <w:numId w:val="1040"/>
        </w:numPr>
      </w:pPr>
      <w:r>
        <w:rPr>
          <w:rFonts w:hint="eastAsia"/>
        </w:rPr>
        <w:t xml:space="preserve">自於季節：選用該季節出產的菜蔬，才能享受既新鮮又便宜的食物。</w:t>
      </w:r>
    </w:p>
    <w:bookmarkEnd w:id="300"/>
    <w:bookmarkStart w:id="310" w:name="菜單設計的其他原則"/>
    <w:p>
      <w:pPr>
        <w:pStyle w:val="Heading3"/>
      </w:pPr>
      <w:r>
        <w:t xml:space="preserve">2. </w:t>
      </w:r>
      <w:r>
        <w:rPr>
          <w:rFonts w:hint="eastAsia"/>
        </w:rPr>
        <w:t xml:space="preserve">菜單設計的其他原則</w:t>
      </w:r>
    </w:p>
    <w:p>
      <w:pPr>
        <w:pStyle w:val="FirstParagraph"/>
      </w:pPr>
      <w:r>
        <w:t xml:space="preserve">　　</w:t>
      </w:r>
      <w:r>
        <w:rPr>
          <w:rFonts w:hint="eastAsia"/>
        </w:rPr>
        <w:t xml:space="preserve">另外，在菜單設計時還有其他的原則可供我們依循，這些原則分別是：</w:t>
      </w:r>
    </w:p>
    <w:p>
      <w:pPr>
        <w:pStyle w:val="Compact"/>
        <w:numPr>
          <w:ilvl w:val="0"/>
          <w:numId w:val="1041"/>
        </w:numPr>
      </w:pPr>
      <w:r>
        <w:rPr>
          <w:rFonts w:hint="eastAsia"/>
        </w:rPr>
        <w:t xml:space="preserve">依經費預算設計菜單，注意營養是否均衡，菜色是否富有變化。</w:t>
      </w:r>
    </w:p>
    <w:p>
      <w:pPr>
        <w:pStyle w:val="Compact"/>
        <w:numPr>
          <w:ilvl w:val="0"/>
          <w:numId w:val="1041"/>
        </w:numPr>
      </w:pPr>
      <w:r>
        <w:rPr>
          <w:rFonts w:hint="eastAsia"/>
        </w:rPr>
        <w:t xml:space="preserve">依小隊人數估計米和菜的數量。如有困難，可向有經驗的人士請教。</w:t>
      </w:r>
    </w:p>
    <w:p>
      <w:pPr>
        <w:numPr>
          <w:ilvl w:val="0"/>
          <w:numId w:val="1041"/>
        </w:numPr>
      </w:pPr>
      <w:r>
        <w:rPr>
          <w:rFonts w:hint="eastAsia"/>
        </w:rPr>
        <w:t xml:space="preserve">米飯煮法:：淘米:一杯(家用量米杯)米煮兩碗飯，按人數計算好份量，用水洗淨。</w:t>
      </w:r>
    </w:p>
    <w:p>
      <w:pPr>
        <w:numPr>
          <w:ilvl w:val="0"/>
          <w:numId w:val="1000"/>
        </w:numPr>
      </w:pPr>
      <w:r>
        <w:rPr>
          <w:rFonts w:hint="eastAsia"/>
        </w:rPr>
        <w:t xml:space="preserve">水量：米和水約為l比l。(1碗米，l碗水)。</w:t>
      </w:r>
    </w:p>
    <w:p>
      <w:pPr>
        <w:numPr>
          <w:ilvl w:val="0"/>
          <w:numId w:val="1000"/>
        </w:numPr>
      </w:pPr>
      <w:r>
        <w:rPr>
          <w:rFonts w:hint="eastAsia"/>
        </w:rPr>
        <w:t xml:space="preserve">煮法：先用大火「煮」，煮沸時攪拌一下，使上下調和，待水將乾時，改用中火「蒸」，最後用小火「燜」(火的大小以加柴或退柴控制)。</w:t>
      </w:r>
    </w:p>
    <w:p>
      <w:pPr>
        <w:pStyle w:val="Compact"/>
        <w:numPr>
          <w:ilvl w:val="0"/>
          <w:numId w:val="1041"/>
        </w:numPr>
      </w:pPr>
      <w:r>
        <w:rPr>
          <w:rFonts w:hint="eastAsia"/>
        </w:rPr>
        <w:t xml:space="preserve">炊具處理法：炊事前用泥巴或洗衣粉調水，抹在炊具外面，炊事後便於清洗。</w:t>
      </w:r>
    </w:p>
    <w:p>
      <w:pPr>
        <w:pStyle w:val="Compact"/>
        <w:numPr>
          <w:ilvl w:val="0"/>
          <w:numId w:val="1041"/>
        </w:numPr>
      </w:pPr>
      <w:r>
        <w:rPr>
          <w:rFonts w:hint="eastAsia"/>
        </w:rPr>
        <w:t xml:space="preserve">應事先考慮垃圾、剩菜、污水的處理，所以採購時即考慮「全部可食，一點不剩」。</w:t>
      </w:r>
    </w:p>
    <w:p>
      <w:pPr>
        <w:pStyle w:val="Compact"/>
        <w:numPr>
          <w:ilvl w:val="0"/>
          <w:numId w:val="1000"/>
        </w:numPr>
      </w:pPr>
      <w:r>
        <w:drawing>
          <wp:inline>
            <wp:extent cx="3619500" cy="1777239"/>
            <wp:effectExtent b="0" l="0" r="0" t="0"/>
            <wp:docPr descr="" title="" id="302" name="Picture"/>
            <a:graphic>
              <a:graphicData uri="http://schemas.openxmlformats.org/drawingml/2006/picture">
                <pic:pic>
                  <pic:nvPicPr>
                    <pic:cNvPr descr="file:///Users/chenzhidedemacstudio/Projects/scout-platform/apps/scout-km/media/knowledge/camping/fb388c261b2d32d9.jpeg" id="303" name="Picture"/>
                    <pic:cNvPicPr>
                      <a:picLocks noChangeArrowheads="1" noChangeAspect="1"/>
                    </pic:cNvPicPr>
                  </pic:nvPicPr>
                  <pic:blipFill>
                    <a:blip r:embed="rId301"/>
                    <a:stretch>
                      <a:fillRect/>
                    </a:stretch>
                  </pic:blipFill>
                  <pic:spPr bwMode="auto">
                    <a:xfrm>
                      <a:off x="0" y="0"/>
                      <a:ext cx="3619500" cy="1777239"/>
                    </a:xfrm>
                    <a:prstGeom prst="rect">
                      <a:avLst/>
                    </a:prstGeom>
                    <a:noFill/>
                    <a:ln w="9525">
                      <a:noFill/>
                      <a:headEnd/>
                      <a:tailEnd/>
                    </a:ln>
                  </pic:spPr>
                </pic:pic>
              </a:graphicData>
            </a:graphic>
          </wp:inline>
        </w:drawing>
      </w:r>
    </w:p>
    <w:p>
      <w:pPr>
        <w:pStyle w:val="Compact"/>
        <w:numPr>
          <w:ilvl w:val="0"/>
          <w:numId w:val="1000"/>
        </w:numPr>
      </w:pPr>
      <w:r>
        <w:drawing>
          <wp:inline>
            <wp:extent cx="3619500" cy="3084443"/>
            <wp:effectExtent b="0" l="0" r="0" t="0"/>
            <wp:docPr descr="" title="" id="305" name="Picture"/>
            <a:graphic>
              <a:graphicData uri="http://schemas.openxmlformats.org/drawingml/2006/picture">
                <pic:pic>
                  <pic:nvPicPr>
                    <pic:cNvPr descr="file:///Users/chenzhidedemacstudio/Projects/scout-platform/apps/scout-km/media/knowledge/camping/2372f581bea96d9a.jpeg" id="306" name="Picture"/>
                    <pic:cNvPicPr>
                      <a:picLocks noChangeArrowheads="1" noChangeAspect="1"/>
                    </pic:cNvPicPr>
                  </pic:nvPicPr>
                  <pic:blipFill>
                    <a:blip r:embed="rId304"/>
                    <a:stretch>
                      <a:fillRect/>
                    </a:stretch>
                  </pic:blipFill>
                  <pic:spPr bwMode="auto">
                    <a:xfrm>
                      <a:off x="0" y="0"/>
                      <a:ext cx="3619500" cy="3084443"/>
                    </a:xfrm>
                    <a:prstGeom prst="rect">
                      <a:avLst/>
                    </a:prstGeom>
                    <a:noFill/>
                    <a:ln w="9525">
                      <a:noFill/>
                      <a:headEnd/>
                      <a:tailEnd/>
                    </a:ln>
                  </pic:spPr>
                </pic:pic>
              </a:graphicData>
            </a:graphic>
          </wp:inline>
        </w:drawing>
      </w:r>
    </w:p>
    <w:p>
      <w:pPr>
        <w:pStyle w:val="Compact"/>
        <w:numPr>
          <w:ilvl w:val="0"/>
          <w:numId w:val="1000"/>
        </w:numPr>
      </w:pPr>
      <w:r>
        <w:drawing>
          <wp:inline>
            <wp:extent cx="3619500" cy="2408751"/>
            <wp:effectExtent b="0" l="0" r="0" t="0"/>
            <wp:docPr descr="" title="" id="308" name="Picture"/>
            <a:graphic>
              <a:graphicData uri="http://schemas.openxmlformats.org/drawingml/2006/picture">
                <pic:pic>
                  <pic:nvPicPr>
                    <pic:cNvPr descr="file:///Users/chenzhidedemacstudio/Projects/scout-platform/apps/scout-km/media/knowledge/camping/82d2223c39290541.jpeg" id="309" name="Picture"/>
                    <pic:cNvPicPr>
                      <a:picLocks noChangeArrowheads="1" noChangeAspect="1"/>
                    </pic:cNvPicPr>
                  </pic:nvPicPr>
                  <pic:blipFill>
                    <a:blip r:embed="rId307"/>
                    <a:stretch>
                      <a:fillRect/>
                    </a:stretch>
                  </pic:blipFill>
                  <pic:spPr bwMode="auto">
                    <a:xfrm>
                      <a:off x="0" y="0"/>
                      <a:ext cx="3619500" cy="2408751"/>
                    </a:xfrm>
                    <a:prstGeom prst="rect">
                      <a:avLst/>
                    </a:prstGeom>
                    <a:noFill/>
                    <a:ln w="9525">
                      <a:noFill/>
                      <a:headEnd/>
                      <a:tailEnd/>
                    </a:ln>
                  </pic:spPr>
                </pic:pic>
              </a:graphicData>
            </a:graphic>
          </wp:inline>
        </w:drawing>
      </w:r>
    </w:p>
    <w:bookmarkEnd w:id="310"/>
    <w:bookmarkEnd w:id="311"/>
    <w:bookmarkStart w:id="321" w:name="炊事要領"/>
    <w:p>
      <w:pPr>
        <w:pStyle w:val="Heading4"/>
      </w:pPr>
      <w:r>
        <w:rPr>
          <w:rFonts w:hint="eastAsia"/>
        </w:rPr>
        <w:t xml:space="preserve">１、</w:t>
      </w:r>
      <w:r>
        <w:rPr>
          <w:rFonts w:hint="eastAsia"/>
        </w:rPr>
        <w:t xml:space="preserve">炊事要領</w:t>
      </w:r>
    </w:p>
    <w:p>
      <w:pPr>
        <w:pStyle w:val="Compact"/>
        <w:numPr>
          <w:ilvl w:val="0"/>
          <w:numId w:val="1042"/>
        </w:numPr>
      </w:pPr>
      <w:r>
        <w:rPr>
          <w:rFonts w:hint="eastAsia"/>
        </w:rPr>
        <w:t xml:space="preserve">炊事開始，小隊分工各司其職外，應互相支援。</w:t>
      </w:r>
    </w:p>
    <w:p>
      <w:pPr>
        <w:pStyle w:val="Compact"/>
        <w:numPr>
          <w:ilvl w:val="0"/>
          <w:numId w:val="1042"/>
        </w:numPr>
      </w:pPr>
      <w:r>
        <w:rPr>
          <w:rFonts w:hint="eastAsia"/>
        </w:rPr>
        <w:t xml:space="preserve">生兩堆爐火，一處用來煮飯和湯，一處用來炒菜，兩爐同時進行，節省時間。</w:t>
      </w:r>
    </w:p>
    <w:p>
      <w:pPr>
        <w:pStyle w:val="Compact"/>
        <w:numPr>
          <w:ilvl w:val="0"/>
          <w:numId w:val="1042"/>
        </w:numPr>
      </w:pPr>
      <w:r>
        <w:rPr>
          <w:rFonts w:hint="eastAsia"/>
        </w:rPr>
        <w:t xml:space="preserve">煮飯：一碗米可煮成三碗飯，一碗米約加入二至三碗水;量米、淘米後加水，用大火將水煮開，後改為小火，火乾後抽去柴火，留餘燼燜約八至十分鐘，即可食用。</w:t>
      </w:r>
    </w:p>
    <w:p>
      <w:pPr>
        <w:pStyle w:val="Compact"/>
        <w:numPr>
          <w:ilvl w:val="0"/>
          <w:numId w:val="1042"/>
        </w:numPr>
      </w:pPr>
      <w:r>
        <w:rPr>
          <w:rFonts w:hint="eastAsia"/>
        </w:rPr>
        <w:t xml:space="preserve">煮粥：一碗米可煮六碗粥，一碗米約加入五至六碗水。量米、淘米後加水，煮沸後改用小火，直到米粒熟透，即可熄火，稍待十分鐘後即可食用。</w:t>
      </w:r>
    </w:p>
    <w:tbl>
      <w:tblPr>
        <w:tblStyle w:val="Table"/>
        <w:tblW w:type="pct" w:w="5000"/>
        <w:jc w:val="left"/>
        <w:tblInd w:w="720" w:type="dxa"/>
        <w:tblLayout w:type="fixed"/>
        <w:tblLook w:firstRow="1" w:lastRow="0" w:firstColumn="0" w:lastColumn="0" w:noHBand="0" w:noVBand="0" w:val="0020"/>
      </w:tblPr>
      <w:tblGrid>
        <w:gridCol w:w="3960"/>
        <w:gridCol w:w="3960"/>
      </w:tblGrid>
      <w:tr>
        <w:trPr>
          <w:tblHeader w:val="on"/>
        </w:trPr>
        <w:tc>
          <w:tcPr/>
          <w:p>
            <w:pPr>
              <w:pStyle w:val="Compact"/>
            </w:pPr>
            <w:r>
              <w:drawing>
                <wp:inline>
                  <wp:extent cx="2667000" cy="1561507"/>
                  <wp:effectExtent b="0" l="0" r="0" t="0"/>
                  <wp:docPr descr="" title="" id="313" name="Picture"/>
                  <a:graphic>
                    <a:graphicData uri="http://schemas.openxmlformats.org/drawingml/2006/picture">
                      <pic:pic>
                        <pic:nvPicPr>
                          <pic:cNvPr descr="file:///Users/chenzhidedemacstudio/Projects/scout-platform/apps/scout-km/media/knowledge/camping/bbdd4d963afc46f8.jpeg" id="314" name="Picture"/>
                          <pic:cNvPicPr>
                            <a:picLocks noChangeArrowheads="1" noChangeAspect="1"/>
                          </pic:cNvPicPr>
                        </pic:nvPicPr>
                        <pic:blipFill>
                          <a:blip r:embed="rId312"/>
                          <a:stretch>
                            <a:fillRect/>
                          </a:stretch>
                        </pic:blipFill>
                        <pic:spPr bwMode="auto">
                          <a:xfrm>
                            <a:off x="0" y="0"/>
                            <a:ext cx="2667000" cy="1561507"/>
                          </a:xfrm>
                          <a:prstGeom prst="rect">
                            <a:avLst/>
                          </a:prstGeom>
                          <a:noFill/>
                          <a:ln w="9525">
                            <a:noFill/>
                            <a:headEnd/>
                            <a:tailEnd/>
                          </a:ln>
                        </pic:spPr>
                      </pic:pic>
                    </a:graphicData>
                  </a:graphic>
                </wp:inline>
              </w:drawing>
            </w:r>
          </w:p>
        </w:tc>
        <w:tc>
          <w:tcPr/>
          <w:p>
            <w:pPr>
              <w:pStyle w:val="Compact"/>
            </w:pPr>
            <w:r>
              <w:drawing>
                <wp:inline>
                  <wp:extent cx="2667000" cy="1559393"/>
                  <wp:effectExtent b="0" l="0" r="0" t="0"/>
                  <wp:docPr descr="" title="" id="316" name="Picture"/>
                  <a:graphic>
                    <a:graphicData uri="http://schemas.openxmlformats.org/drawingml/2006/picture">
                      <pic:pic>
                        <pic:nvPicPr>
                          <pic:cNvPr descr="file:///Users/chenzhidedemacstudio/Projects/scout-platform/apps/scout-km/media/knowledge/camping/4c92582de7ed2c3d.jpeg" id="317" name="Picture"/>
                          <pic:cNvPicPr>
                            <a:picLocks noChangeArrowheads="1" noChangeAspect="1"/>
                          </pic:cNvPicPr>
                        </pic:nvPicPr>
                        <pic:blipFill>
                          <a:blip r:embed="rId315"/>
                          <a:stretch>
                            <a:fillRect/>
                          </a:stretch>
                        </pic:blipFill>
                        <pic:spPr bwMode="auto">
                          <a:xfrm>
                            <a:off x="0" y="0"/>
                            <a:ext cx="2667000" cy="1559393"/>
                          </a:xfrm>
                          <a:prstGeom prst="rect">
                            <a:avLst/>
                          </a:prstGeom>
                          <a:noFill/>
                          <a:ln w="9525">
                            <a:noFill/>
                            <a:headEnd/>
                            <a:tailEnd/>
                          </a:ln>
                        </pic:spPr>
                      </pic:pic>
                    </a:graphicData>
                  </a:graphic>
                </wp:inline>
              </w:drawing>
            </w:r>
          </w:p>
        </w:tc>
      </w:tr>
      <w:tr>
        <w:tc>
          <w:tcPr/>
          <w:p>
            <w:pPr>
              <w:pStyle w:val="BodyText"/>
            </w:pPr>
            <w:r>
              <w:rPr>
                <w:rFonts w:hint="eastAsia"/>
              </w:rPr>
              <w:t xml:space="preserve">手掌法</w:t>
            </w:r>
          </w:p>
          <w:p>
            <w:pPr>
              <w:pStyle w:val="BodyText"/>
            </w:pPr>
            <w:r>
              <w:rPr>
                <w:rFonts w:hint="eastAsia"/>
              </w:rPr>
              <w:t xml:space="preserve">手掌朝下輕觸米的表面，水面達腕關節上。</w:t>
            </w:r>
          </w:p>
        </w:tc>
        <w:tc>
          <w:tcPr/>
          <w:p>
            <w:pPr>
              <w:pStyle w:val="BodyText"/>
            </w:pPr>
            <w:r>
              <w:rPr>
                <w:rFonts w:hint="eastAsia"/>
              </w:rPr>
              <w:t xml:space="preserve">食指法</w:t>
            </w:r>
          </w:p>
          <w:p>
            <w:pPr>
              <w:pStyle w:val="BodyText"/>
            </w:pPr>
            <w:r>
              <w:rPr>
                <w:rFonts w:hint="eastAsia"/>
              </w:rPr>
              <w:t xml:space="preserve">水面達食指第一關節</w:t>
            </w:r>
          </w:p>
        </w:tc>
      </w:tr>
    </w:tbl>
    <w:p>
      <w:pPr>
        <w:pStyle w:val="Compact"/>
        <w:numPr>
          <w:ilvl w:val="0"/>
          <w:numId w:val="1042"/>
        </w:numPr>
      </w:pPr>
      <w:r>
        <w:rPr>
          <w:rFonts w:hint="eastAsia"/>
        </w:rPr>
        <w:t xml:space="preserve">炒菜的要領A.材料切成適當大小。B.先熱鍋，再放油，油熱再下菜。C.肉或青菜，均宜於短時問炒熟，以免肉變硬，青菜流失維生素。D.不易熟的菜先煮，易熟的如青菜後炒E.適度調味，寧淡勿鹹。</w:t>
      </w:r>
    </w:p>
    <w:p>
      <w:pPr>
        <w:pStyle w:val="Compact"/>
        <w:numPr>
          <w:ilvl w:val="0"/>
          <w:numId w:val="1000"/>
        </w:numPr>
      </w:pPr>
      <w:r>
        <w:drawing>
          <wp:inline>
            <wp:extent cx="3619500" cy="3251616"/>
            <wp:effectExtent b="0" l="0" r="0" t="0"/>
            <wp:docPr descr="" title="" id="319" name="Picture"/>
            <a:graphic>
              <a:graphicData uri="http://schemas.openxmlformats.org/drawingml/2006/picture">
                <pic:pic>
                  <pic:nvPicPr>
                    <pic:cNvPr descr="file:///Users/chenzhidedemacstudio/Projects/scout-platform/apps/scout-km/media/knowledge/camping/4f0ca7510f8e9cb3.jpeg" id="320" name="Picture"/>
                    <pic:cNvPicPr>
                      <a:picLocks noChangeArrowheads="1" noChangeAspect="1"/>
                    </pic:cNvPicPr>
                  </pic:nvPicPr>
                  <pic:blipFill>
                    <a:blip r:embed="rId318"/>
                    <a:stretch>
                      <a:fillRect/>
                    </a:stretch>
                  </pic:blipFill>
                  <pic:spPr bwMode="auto">
                    <a:xfrm>
                      <a:off x="0" y="0"/>
                      <a:ext cx="3619500" cy="3251616"/>
                    </a:xfrm>
                    <a:prstGeom prst="rect">
                      <a:avLst/>
                    </a:prstGeom>
                    <a:noFill/>
                    <a:ln w="9525">
                      <a:noFill/>
                      <a:headEnd/>
                      <a:tailEnd/>
                    </a:ln>
                  </pic:spPr>
                </pic:pic>
              </a:graphicData>
            </a:graphic>
          </wp:inline>
        </w:drawing>
      </w:r>
    </w:p>
    <w:bookmarkEnd w:id="321"/>
    <w:bookmarkStart w:id="322" w:name="食物營養與健康"/>
    <w:p>
      <w:pPr>
        <w:pStyle w:val="Heading4"/>
      </w:pPr>
      <w:r>
        <w:rPr>
          <w:rFonts w:hint="eastAsia"/>
        </w:rPr>
        <w:t xml:space="preserve">２、</w:t>
      </w:r>
      <w:r>
        <w:rPr>
          <w:rFonts w:hint="eastAsia"/>
        </w:rPr>
        <w:t xml:space="preserve">食物營養與健康</w:t>
      </w:r>
    </w:p>
    <w:bookmarkEnd w:id="322"/>
    <w:bookmarkStart w:id="323" w:name="為什麼需要營養"/>
    <w:p>
      <w:pPr>
        <w:pStyle w:val="Heading3"/>
      </w:pPr>
      <w:r>
        <w:t xml:space="preserve">(1) </w:t>
      </w:r>
      <w:r>
        <w:rPr>
          <w:rFonts w:hint="eastAsia"/>
        </w:rPr>
        <w:t xml:space="preserve">為什麼需要營養？</w:t>
      </w:r>
    </w:p>
    <w:p>
      <w:pPr>
        <w:pStyle w:val="Compact"/>
        <w:numPr>
          <w:ilvl w:val="0"/>
          <w:numId w:val="1043"/>
        </w:numPr>
      </w:pPr>
      <w:r>
        <w:rPr>
          <w:rFonts w:hint="eastAsia"/>
        </w:rPr>
        <w:t xml:space="preserve">能幫助身體組織的構成，補充體內的消耗與維持體力(碳水化合物、脂肪、蛋白質、礦物質和水)。</w:t>
      </w:r>
    </w:p>
    <w:p>
      <w:pPr>
        <w:pStyle w:val="Compact"/>
        <w:numPr>
          <w:ilvl w:val="0"/>
          <w:numId w:val="1043"/>
        </w:numPr>
      </w:pPr>
      <w:r>
        <w:rPr>
          <w:rFonts w:hint="eastAsia"/>
        </w:rPr>
        <w:t xml:space="preserve">能供應熱力，保持體溫與提供活動力(碳水化合物、脂肪和蛋白質)。</w:t>
      </w:r>
    </w:p>
    <w:p>
      <w:pPr>
        <w:pStyle w:val="Compact"/>
        <w:numPr>
          <w:ilvl w:val="0"/>
          <w:numId w:val="1043"/>
        </w:numPr>
      </w:pPr>
      <w:r>
        <w:rPr>
          <w:rFonts w:hint="eastAsia"/>
        </w:rPr>
        <w:t xml:space="preserve">能調整體內的生活機能(維他命和礦物質)。</w:t>
      </w:r>
    </w:p>
    <w:bookmarkEnd w:id="323"/>
    <w:bookmarkStart w:id="324" w:name="營養素"/>
    <w:p>
      <w:pPr>
        <w:pStyle w:val="Heading3"/>
      </w:pPr>
      <w:r>
        <w:t xml:space="preserve">(2) </w:t>
      </w:r>
      <w:r>
        <w:rPr>
          <w:rFonts w:hint="eastAsia"/>
        </w:rPr>
        <w:t xml:space="preserve">營養素</w:t>
      </w:r>
    </w:p>
    <w:p>
      <w:pPr>
        <w:pStyle w:val="Compact"/>
        <w:numPr>
          <w:ilvl w:val="0"/>
          <w:numId w:val="1044"/>
        </w:numPr>
      </w:pPr>
      <w:r>
        <w:rPr>
          <w:rFonts w:hint="eastAsia"/>
        </w:rPr>
        <w:t xml:space="preserve">碳水化合物:合於五穀、大豆、花生、糖等食物內。能供給體力及熱量，每一公克約四十(卡路里)熱量。</w:t>
      </w:r>
    </w:p>
    <w:p>
      <w:pPr>
        <w:pStyle w:val="Compact"/>
        <w:numPr>
          <w:ilvl w:val="0"/>
          <w:numId w:val="1044"/>
        </w:numPr>
      </w:pPr>
      <w:r>
        <w:rPr>
          <w:rFonts w:hint="eastAsia"/>
        </w:rPr>
        <w:t xml:space="preserve">脂肪：有動物性和植物性兩種，如肥肉、花生油等，能產生較多的熱量，保持體溫。每一公克，約九十熱量。</w:t>
      </w:r>
    </w:p>
    <w:p>
      <w:pPr>
        <w:pStyle w:val="Compact"/>
        <w:numPr>
          <w:ilvl w:val="0"/>
          <w:numId w:val="1044"/>
        </w:numPr>
      </w:pPr>
      <w:r>
        <w:rPr>
          <w:rFonts w:hint="eastAsia"/>
        </w:rPr>
        <w:t xml:space="preserve">蛋白質：含於豆類．魚、蛋、肉類、肝類及乳類等，構成人體各組織的要素，並產生熱量。每一公克，約四十熱量。</w:t>
      </w:r>
    </w:p>
    <w:p>
      <w:pPr>
        <w:numPr>
          <w:ilvl w:val="0"/>
          <w:numId w:val="1044"/>
        </w:numPr>
      </w:pPr>
      <w:r>
        <w:rPr>
          <w:rFonts w:hint="eastAsia"/>
        </w:rPr>
        <w:t xml:space="preserve">維他命：</w:t>
      </w:r>
    </w:p>
    <w:p>
      <w:pPr>
        <w:numPr>
          <w:ilvl w:val="0"/>
          <w:numId w:val="1000"/>
        </w:numPr>
      </w:pPr>
      <w:r>
        <w:rPr>
          <w:rFonts w:hint="eastAsia"/>
        </w:rPr>
        <w:t xml:space="preserve">維他命A：多存於乳油、蛋黃、綠葉、魚類及魚肝油等，增加身體抵抗力，幫助生長及預防夜盲症、眼乾燥症。</w:t>
      </w:r>
    </w:p>
    <w:p>
      <w:pPr>
        <w:numPr>
          <w:ilvl w:val="0"/>
          <w:numId w:val="1000"/>
        </w:numPr>
      </w:pPr>
      <w:r>
        <w:rPr>
          <w:rFonts w:hint="eastAsia"/>
        </w:rPr>
        <w:t xml:space="preserve">維他命B：多存於米的胚子及酵母、麥類、豆類，蔬菜中含量亦不少，能促進人體發育及預防腳氣病。</w:t>
      </w:r>
    </w:p>
    <w:p>
      <w:pPr>
        <w:numPr>
          <w:ilvl w:val="0"/>
          <w:numId w:val="1000"/>
        </w:numPr>
      </w:pPr>
      <w:r>
        <w:rPr>
          <w:rFonts w:hint="eastAsia"/>
        </w:rPr>
        <w:t xml:space="preserve">維他命C：多在於肝臟、血液、乳汁、水果、蘿蔔、波菜等蔬菜類內，能增進身體健康，預防壞血症。</w:t>
      </w:r>
    </w:p>
    <w:p>
      <w:pPr>
        <w:numPr>
          <w:ilvl w:val="0"/>
          <w:numId w:val="1000"/>
        </w:numPr>
      </w:pPr>
      <w:r>
        <w:rPr>
          <w:rFonts w:hint="eastAsia"/>
        </w:rPr>
        <w:t xml:space="preserve">維他命D：多存於乳汁、蛋黃、肝臟等，能使骨骼強健及預防軟骨症。</w:t>
      </w:r>
    </w:p>
    <w:p>
      <w:pPr>
        <w:numPr>
          <w:ilvl w:val="0"/>
          <w:numId w:val="1000"/>
        </w:numPr>
      </w:pPr>
      <w:r>
        <w:rPr>
          <w:rFonts w:hint="eastAsia"/>
        </w:rPr>
        <w:t xml:space="preserve">維他命E：植物性油中都有含量，穀類的胚子、小麥、玉蜀黍的胚子油中為最多，與生殖器官發育有關。</w:t>
      </w:r>
    </w:p>
    <w:p>
      <w:pPr>
        <w:numPr>
          <w:ilvl w:val="0"/>
          <w:numId w:val="1000"/>
        </w:numPr>
      </w:pPr>
      <w:r>
        <w:rPr>
          <w:rFonts w:hint="eastAsia"/>
        </w:rPr>
        <w:t xml:space="preserve">其他：維他命F、維他命H等，都是良好的營養品。</w:t>
      </w:r>
    </w:p>
    <w:p>
      <w:pPr>
        <w:numPr>
          <w:ilvl w:val="0"/>
          <w:numId w:val="1044"/>
        </w:numPr>
      </w:pPr>
      <w:r>
        <w:rPr>
          <w:rFonts w:hint="eastAsia"/>
        </w:rPr>
        <w:t xml:space="preserve">礦物質:</w:t>
      </w:r>
    </w:p>
    <w:p>
      <w:pPr>
        <w:numPr>
          <w:ilvl w:val="0"/>
          <w:numId w:val="1000"/>
        </w:numPr>
      </w:pPr>
      <w:r>
        <w:rPr>
          <w:rFonts w:hint="eastAsia"/>
        </w:rPr>
        <w:t xml:space="preserve">鈣質：合於乳、蛋、五穀、豆萊及蔬菜內，為構造骨骼要素。</w:t>
      </w:r>
    </w:p>
    <w:p>
      <w:pPr>
        <w:numPr>
          <w:ilvl w:val="0"/>
          <w:numId w:val="1000"/>
        </w:numPr>
      </w:pPr>
      <w:r>
        <w:rPr>
          <w:rFonts w:hint="eastAsia"/>
        </w:rPr>
        <w:t xml:space="preserve">鐵質：合於波菜、芹菜各種綠葉蔬菜及肝、蛋黃內，為補血要素。</w:t>
      </w:r>
    </w:p>
    <w:p>
      <w:pPr>
        <w:numPr>
          <w:ilvl w:val="0"/>
          <w:numId w:val="1000"/>
        </w:numPr>
      </w:pPr>
      <w:r>
        <w:rPr>
          <w:rFonts w:hint="eastAsia"/>
        </w:rPr>
        <w:t xml:space="preserve">磷質：含於貝類、魚類、牛奶、胡蘿蔔等食物內，能增進骨骼及毛髮的生長。</w:t>
      </w:r>
    </w:p>
    <w:p>
      <w:pPr>
        <w:numPr>
          <w:ilvl w:val="0"/>
          <w:numId w:val="1000"/>
        </w:numPr>
      </w:pPr>
      <w:r>
        <w:rPr>
          <w:rFonts w:hint="eastAsia"/>
        </w:rPr>
        <w:t xml:space="preserve">碘質：含於海藻類、貝類內，可預防甲狀腺腫大及肥胖症。</w:t>
      </w:r>
    </w:p>
    <w:p>
      <w:pPr>
        <w:numPr>
          <w:ilvl w:val="0"/>
          <w:numId w:val="1000"/>
        </w:numPr>
      </w:pPr>
      <w:r>
        <w:rPr>
          <w:rFonts w:hint="eastAsia"/>
        </w:rPr>
        <w:t xml:space="preserve">其他：如鉀、鈉、鎂等，均與構成體骨和促進呼吸與血液循環有關。</w:t>
      </w:r>
    </w:p>
    <w:p>
      <w:pPr>
        <w:numPr>
          <w:ilvl w:val="0"/>
          <w:numId w:val="1000"/>
        </w:numPr>
      </w:pPr>
      <w:r>
        <w:rPr>
          <w:rFonts w:hint="eastAsia"/>
        </w:rPr>
        <w:t xml:space="preserve">水：為體內一切化學作用的媒介，溶解各種營養素分布於全身，並能幫助廢物的排泄和體溫的調節。</w:t>
      </w:r>
    </w:p>
    <w:bookmarkEnd w:id="324"/>
    <w:bookmarkStart w:id="325" w:name="食物中的營養成份"/>
    <w:p>
      <w:pPr>
        <w:pStyle w:val="Heading3"/>
      </w:pPr>
      <w:r>
        <w:t xml:space="preserve">(3) </w:t>
      </w:r>
      <w:r>
        <w:rPr>
          <w:rFonts w:hint="eastAsia"/>
        </w:rPr>
        <w:t xml:space="preserve">食物中的營養成份</w:t>
      </w:r>
    </w:p>
    <w:p>
      <w:pPr>
        <w:pStyle w:val="FirstParagraph"/>
      </w:pPr>
      <w:r>
        <w:t xml:space="preserve">　　</w:t>
      </w:r>
      <w:r>
        <w:rPr>
          <w:rFonts w:hint="eastAsia"/>
        </w:rPr>
        <w:t xml:space="preserve">日常食物中各類食物含有的營養成分</w:t>
      </w:r>
    </w:p>
    <w:p>
      <w:pPr>
        <w:numPr>
          <w:ilvl w:val="0"/>
          <w:numId w:val="1045"/>
        </w:numPr>
      </w:pPr>
      <w:r>
        <w:rPr>
          <w:rFonts w:hint="eastAsia"/>
        </w:rPr>
        <w:t xml:space="preserve">肉類:</w:t>
      </w:r>
    </w:p>
    <w:p>
      <w:pPr>
        <w:numPr>
          <w:ilvl w:val="0"/>
          <w:numId w:val="1000"/>
        </w:numPr>
      </w:pPr>
      <w:r>
        <w:rPr>
          <w:rFonts w:hint="eastAsia"/>
        </w:rPr>
        <w:t xml:space="preserve">肉類富於脂肪與蛋白質，極有營養價值，而且易於消化，尤以牛或豬的內臟，滋味鮮美，比肉的營養價值更高。每百公克瘦牛肉含有熱量約為207卡，每百公克瘦豬肉含有熱量約為三七六千，中肥豬肉為四五七千(豬油為903卡)。</w:t>
      </w:r>
    </w:p>
    <w:p>
      <w:pPr>
        <w:numPr>
          <w:ilvl w:val="0"/>
          <w:numId w:val="1045"/>
        </w:numPr>
      </w:pPr>
      <w:r>
        <w:rPr>
          <w:rFonts w:hint="eastAsia"/>
        </w:rPr>
        <w:t xml:space="preserve">魚類:</w:t>
      </w:r>
    </w:p>
    <w:p>
      <w:pPr>
        <w:numPr>
          <w:ilvl w:val="0"/>
          <w:numId w:val="1000"/>
        </w:numPr>
      </w:pPr>
      <w:r>
        <w:rPr>
          <w:rFonts w:hint="eastAsia"/>
        </w:rPr>
        <w:t xml:space="preserve">一般鮮魚含有多量的蛋白質與脂肪，且富有水分，魚的頭部尤富營養，普通鮮魚每百公克所含的營養約為100卡。</w:t>
      </w:r>
    </w:p>
    <w:p>
      <w:pPr>
        <w:numPr>
          <w:ilvl w:val="0"/>
          <w:numId w:val="1045"/>
        </w:numPr>
      </w:pPr>
      <w:r>
        <w:rPr>
          <w:rFonts w:hint="eastAsia"/>
        </w:rPr>
        <w:t xml:space="preserve">蛋類:</w:t>
      </w:r>
    </w:p>
    <w:p>
      <w:pPr>
        <w:numPr>
          <w:ilvl w:val="0"/>
          <w:numId w:val="1000"/>
        </w:numPr>
      </w:pPr>
      <w:r>
        <w:rPr>
          <w:rFonts w:hint="eastAsia"/>
        </w:rPr>
        <w:t xml:space="preserve">蛋類食物富於蛋白質與脂肪，營養價值極高，且富磷、鈣、鐵質及維他命A，雞蛋每百公克含熱量一四匹干，鴨蛋每百公克含熱量168卡。</w:t>
      </w:r>
    </w:p>
    <w:p>
      <w:pPr>
        <w:numPr>
          <w:ilvl w:val="0"/>
          <w:numId w:val="1045"/>
        </w:numPr>
      </w:pPr>
      <w:r>
        <w:rPr>
          <w:rFonts w:hint="eastAsia"/>
        </w:rPr>
        <w:t xml:space="preserve">豆腐:</w:t>
      </w:r>
    </w:p>
    <w:p>
      <w:pPr>
        <w:numPr>
          <w:ilvl w:val="0"/>
          <w:numId w:val="1000"/>
        </w:numPr>
      </w:pPr>
      <w:r>
        <w:rPr>
          <w:rFonts w:hint="eastAsia"/>
        </w:rPr>
        <w:t xml:space="preserve">為我國特產，含有蛋白質、脂肪等，極富營養，易於消化，每百公克含有熱量71卡。</w:t>
      </w:r>
    </w:p>
    <w:p>
      <w:pPr>
        <w:numPr>
          <w:ilvl w:val="0"/>
          <w:numId w:val="1045"/>
        </w:numPr>
      </w:pPr>
      <w:r>
        <w:rPr>
          <w:rFonts w:hint="eastAsia"/>
        </w:rPr>
        <w:t xml:space="preserve">波菜:</w:t>
      </w:r>
    </w:p>
    <w:p>
      <w:pPr>
        <w:numPr>
          <w:ilvl w:val="0"/>
          <w:numId w:val="1000"/>
        </w:numPr>
      </w:pPr>
      <w:r>
        <w:rPr>
          <w:rFonts w:hint="eastAsia"/>
        </w:rPr>
        <w:t xml:space="preserve">波菜質軟，容易消化，富於維他命A、B、C和鐵質，營養價值甚高，不過在多煮以後，維他命就會消失。波菜所含熱量不多，每百公克為16卡。</w:t>
      </w:r>
    </w:p>
    <w:p>
      <w:pPr>
        <w:numPr>
          <w:ilvl w:val="0"/>
          <w:numId w:val="1045"/>
        </w:numPr>
      </w:pPr>
      <w:r>
        <w:rPr>
          <w:rFonts w:hint="eastAsia"/>
        </w:rPr>
        <w:t xml:space="preserve">白菜:</w:t>
      </w:r>
    </w:p>
    <w:p>
      <w:pPr>
        <w:numPr>
          <w:ilvl w:val="0"/>
          <w:numId w:val="1000"/>
        </w:numPr>
      </w:pPr>
      <w:r>
        <w:rPr>
          <w:rFonts w:hint="eastAsia"/>
        </w:rPr>
        <w:t xml:space="preserve">所含維他命及鐵質很少，但纖維柔軟，所以有通便的效用，醃食更為人所喜愛，但營養價值不高。</w:t>
      </w:r>
    </w:p>
    <w:p>
      <w:pPr>
        <w:numPr>
          <w:ilvl w:val="0"/>
          <w:numId w:val="1045"/>
        </w:numPr>
      </w:pPr>
      <w:r>
        <w:rPr>
          <w:rFonts w:hint="eastAsia"/>
        </w:rPr>
        <w:t xml:space="preserve">四季豆:</w:t>
      </w:r>
    </w:p>
    <w:p>
      <w:pPr>
        <w:numPr>
          <w:ilvl w:val="0"/>
          <w:numId w:val="1000"/>
        </w:numPr>
      </w:pPr>
      <w:r>
        <w:rPr>
          <w:rFonts w:hint="eastAsia"/>
        </w:rPr>
        <w:t xml:space="preserve">四季豆宜於煮湯，富於蛋白質和碳水化合物，並含有維他命B，營養價值甚高，所含熱量每百公克為32卡。</w:t>
      </w:r>
    </w:p>
    <w:p>
      <w:pPr>
        <w:numPr>
          <w:ilvl w:val="0"/>
          <w:numId w:val="1045"/>
        </w:numPr>
      </w:pPr>
      <w:r>
        <w:rPr>
          <w:rFonts w:hint="eastAsia"/>
        </w:rPr>
        <w:t xml:space="preserve">蘿蔔:</w:t>
      </w:r>
    </w:p>
    <w:p>
      <w:pPr>
        <w:numPr>
          <w:ilvl w:val="0"/>
          <w:numId w:val="1000"/>
        </w:numPr>
      </w:pPr>
      <w:r>
        <w:rPr>
          <w:rFonts w:hint="eastAsia"/>
        </w:rPr>
        <w:t xml:space="preserve">蘿蔔含維他命C最多，包藏於葉內，蘿蔔皮內含消化酵素，故皮葉均應加以利用。胡蘿蔔含有鈣、鈉、磷、維他命B和C，營養價值更高。</w:t>
      </w:r>
    </w:p>
    <w:p>
      <w:pPr>
        <w:numPr>
          <w:ilvl w:val="0"/>
          <w:numId w:val="1045"/>
        </w:numPr>
      </w:pPr>
      <w:r>
        <w:rPr>
          <w:rFonts w:hint="eastAsia"/>
        </w:rPr>
        <w:t xml:space="preserve">馬鈴薯:</w:t>
      </w:r>
    </w:p>
    <w:p>
      <w:pPr>
        <w:numPr>
          <w:ilvl w:val="0"/>
          <w:numId w:val="1000"/>
        </w:numPr>
      </w:pPr>
      <w:r>
        <w:rPr>
          <w:rFonts w:hint="eastAsia"/>
        </w:rPr>
        <w:t xml:space="preserve">以澱粉質食物論，僅次於穀類，含維他命B和C，耐久藏，每百公克含有70卡熱量。</w:t>
      </w:r>
    </w:p>
    <w:p>
      <w:pPr>
        <w:numPr>
          <w:ilvl w:val="0"/>
          <w:numId w:val="1045"/>
        </w:numPr>
      </w:pPr>
      <w:r>
        <w:rPr>
          <w:rFonts w:hint="eastAsia"/>
        </w:rPr>
        <w:t xml:space="preserve">蕃茄:</w:t>
      </w:r>
    </w:p>
    <w:p>
      <w:pPr>
        <w:numPr>
          <w:ilvl w:val="0"/>
          <w:numId w:val="1000"/>
        </w:numPr>
      </w:pPr>
      <w:r>
        <w:rPr>
          <w:rFonts w:hint="eastAsia"/>
        </w:rPr>
        <w:t xml:space="preserve">富維他命A、B、C，宜生食，蕃茄與波菜可以說是蔬菜中的明珠，對身體極有營養，應該多吃，每百公克熱量18卡。</w:t>
      </w:r>
    </w:p>
    <w:p>
      <w:pPr>
        <w:numPr>
          <w:ilvl w:val="0"/>
          <w:numId w:val="1045"/>
        </w:numPr>
      </w:pPr>
      <w:r>
        <w:rPr>
          <w:rFonts w:hint="eastAsia"/>
        </w:rPr>
        <w:t xml:space="preserve">蔥:</w:t>
      </w:r>
    </w:p>
    <w:p>
      <w:pPr>
        <w:numPr>
          <w:ilvl w:val="0"/>
          <w:numId w:val="1000"/>
        </w:numPr>
      </w:pPr>
      <w:r>
        <w:rPr>
          <w:rFonts w:hint="eastAsia"/>
        </w:rPr>
        <w:t xml:space="preserve">可增加食物的香味，含有維他命A、B、C，且有刺激消化液以調整食物味道的效用，每百公克含有熱量20卡，同量洋蔥含52卡。</w:t>
      </w:r>
    </w:p>
    <w:p>
      <w:pPr>
        <w:numPr>
          <w:ilvl w:val="0"/>
          <w:numId w:val="1045"/>
        </w:numPr>
      </w:pPr>
      <w:r>
        <w:rPr>
          <w:rFonts w:hint="eastAsia"/>
        </w:rPr>
        <w:t xml:space="preserve">鹽和糖:</w:t>
      </w:r>
    </w:p>
    <w:p>
      <w:pPr>
        <w:numPr>
          <w:ilvl w:val="0"/>
          <w:numId w:val="1000"/>
        </w:numPr>
      </w:pPr>
      <w:r>
        <w:rPr>
          <w:rFonts w:hint="eastAsia"/>
        </w:rPr>
        <w:t xml:space="preserve">食鹽在人體中是不可缺少的東西，每人每日所需量為0.25克，我國人民因菜食所以攝食鹽量約多至一倍。白糖含熱量很多，每百公克約為四百卡，但食用過多，易引起胃酸過多症。</w:t>
      </w:r>
    </w:p>
    <w:bookmarkEnd w:id="325"/>
    <w:bookmarkStart w:id="329" w:name="熱量消耗"/>
    <w:p>
      <w:pPr>
        <w:pStyle w:val="Heading3"/>
      </w:pPr>
      <w:r>
        <w:t xml:space="preserve">(4) </w:t>
      </w:r>
      <w:r>
        <w:rPr>
          <w:rFonts w:hint="eastAsia"/>
        </w:rPr>
        <w:t xml:space="preserve">熱量消耗</w:t>
      </w:r>
    </w:p>
    <w:p>
      <w:pPr>
        <w:pStyle w:val="Compact"/>
        <w:numPr>
          <w:ilvl w:val="0"/>
          <w:numId w:val="1046"/>
        </w:numPr>
      </w:pPr>
      <w:r>
        <w:rPr>
          <w:rFonts w:hint="eastAsia"/>
        </w:rPr>
        <w:t xml:space="preserve">十二歲至十五歲男孩每日需要熱量三千二百卡，女孩為二千四百卡。</w:t>
      </w:r>
    </w:p>
    <w:p>
      <w:pPr>
        <w:numPr>
          <w:ilvl w:val="0"/>
          <w:numId w:val="1046"/>
        </w:numPr>
      </w:pPr>
      <w:r>
        <w:rPr>
          <w:rFonts w:hint="eastAsia"/>
        </w:rPr>
        <w:t xml:space="preserve">十六歲至二十歲菁年每日需要熱量三千八百卡，女子為二千四百卡。</w:t>
      </w:r>
    </w:p>
    <w:p>
      <w:pPr>
        <w:numPr>
          <w:ilvl w:val="0"/>
          <w:numId w:val="1000"/>
        </w:numPr>
      </w:pPr>
      <w:r>
        <w:rPr>
          <w:rFonts w:hint="eastAsia"/>
        </w:rPr>
        <w:t xml:space="preserve">主要食物營養成分表</w:t>
      </w:r>
    </w:p>
    <w:p>
      <w:pPr>
        <w:numPr>
          <w:ilvl w:val="0"/>
          <w:numId w:val="1000"/>
        </w:numPr>
      </w:pPr>
      <w:r>
        <w:rPr>
          <w:rFonts w:hint="eastAsia"/>
        </w:rPr>
        <w:t xml:space="preserve">（每百克食物所含的成分。</w:t>
      </w:r>
      <w:r>
        <w:t xml:space="preserve"> </w:t>
      </w:r>
      <w:r>
        <w:rPr>
          <w:rFonts w:hint="eastAsia"/>
        </w:rPr>
        <w:t xml:space="preserve">※僅供參考※）</w:t>
      </w:r>
    </w:p>
    <w:tbl>
      <w:tblPr>
        <w:tblStyle w:val="Table"/>
        <w:tblW w:type="pct" w:w="5000"/>
        <w:jc w:val="left"/>
        <w:tblInd w:w="720" w:type="dxa"/>
        <w:tblLayout w:type="fixed"/>
        <w:tblLook w:firstRow="1" w:lastRow="0" w:firstColumn="0" w:lastColumn="0" w:noHBand="0" w:noVBand="0" w:val="0020"/>
      </w:tblPr>
      <w:tblGrid>
        <w:gridCol w:w="792"/>
        <w:gridCol w:w="792"/>
        <w:gridCol w:w="792"/>
        <w:gridCol w:w="792"/>
        <w:gridCol w:w="792"/>
        <w:gridCol w:w="792"/>
        <w:gridCol w:w="792"/>
        <w:gridCol w:w="792"/>
        <w:gridCol w:w="792"/>
        <w:gridCol w:w="792"/>
      </w:tblGrid>
      <w:tr>
        <w:trPr>
          <w:tblHeader w:val="on"/>
        </w:trPr>
        <w:tc>
          <w:tcPr/>
          <w:p>
            <w:pPr>
              <w:pStyle w:val="FirstParagraph"/>
            </w:pPr>
            <w:r>
              <w:rPr>
                <w:rFonts w:hint="eastAsia"/>
              </w:rPr>
              <w:t xml:space="preserve">類別</w:t>
            </w:r>
          </w:p>
        </w:tc>
        <w:tc>
          <w:tcPr/>
          <w:p>
            <w:pPr>
              <w:pStyle w:val="BodyText"/>
            </w:pPr>
            <w:r>
              <w:rPr>
                <w:rFonts w:hint="eastAsia"/>
              </w:rPr>
              <w:t xml:space="preserve">食物名稱</w:t>
            </w:r>
          </w:p>
        </w:tc>
        <w:tc>
          <w:tcPr/>
          <w:p>
            <w:pPr>
              <w:pStyle w:val="BodyText"/>
            </w:pPr>
            <w:r>
              <w:rPr>
                <w:rFonts w:hint="eastAsia"/>
              </w:rPr>
              <w:t xml:space="preserve">蛋白質(克)</w:t>
            </w:r>
          </w:p>
        </w:tc>
        <w:tc>
          <w:tcPr/>
          <w:p>
            <w:pPr>
              <w:pStyle w:val="BodyText"/>
            </w:pPr>
            <w:r>
              <w:rPr>
                <w:rFonts w:hint="eastAsia"/>
              </w:rPr>
              <w:t xml:space="preserve">脂肪(克)</w:t>
            </w:r>
          </w:p>
        </w:tc>
        <w:tc>
          <w:tcPr/>
          <w:p>
            <w:pPr>
              <w:pStyle w:val="BodyText"/>
            </w:pPr>
            <w:r>
              <w:rPr>
                <w:rFonts w:hint="eastAsia"/>
              </w:rPr>
              <w:t xml:space="preserve">碳水化合物(克)</w:t>
            </w:r>
          </w:p>
        </w:tc>
        <w:tc>
          <w:tcPr/>
          <w:p>
            <w:pPr>
              <w:pStyle w:val="BodyText"/>
            </w:pPr>
            <w:r>
              <w:rPr>
                <w:rFonts w:hint="eastAsia"/>
              </w:rPr>
              <w:t xml:space="preserve">熱量(千卡)</w:t>
            </w:r>
          </w:p>
        </w:tc>
        <w:tc>
          <w:tcPr/>
          <w:p>
            <w:pPr>
              <w:pStyle w:val="BodyText"/>
            </w:pPr>
            <w:r>
              <w:rPr>
                <w:rFonts w:hint="eastAsia"/>
              </w:rPr>
              <w:t xml:space="preserve">無機鹽類(克)</w:t>
            </w:r>
          </w:p>
        </w:tc>
        <w:tc>
          <w:tcPr/>
          <w:p>
            <w:pPr>
              <w:pStyle w:val="BodyText"/>
            </w:pPr>
            <w:r>
              <w:rPr>
                <w:rFonts w:hint="eastAsia"/>
              </w:rPr>
              <w:t xml:space="preserve">鈣(毫克)</w:t>
            </w:r>
          </w:p>
        </w:tc>
        <w:tc>
          <w:tcPr/>
          <w:p>
            <w:pPr>
              <w:pStyle w:val="BodyText"/>
            </w:pPr>
            <w:r>
              <w:rPr>
                <w:rFonts w:hint="eastAsia"/>
              </w:rPr>
              <w:t xml:space="preserve">磷(毫克)</w:t>
            </w:r>
          </w:p>
        </w:tc>
        <w:tc>
          <w:tcPr/>
          <w:p>
            <w:pPr>
              <w:pStyle w:val="BodyText"/>
            </w:pPr>
            <w:r>
              <w:rPr>
                <w:rFonts w:hint="eastAsia"/>
              </w:rPr>
              <w:t xml:space="preserve">鐵(毫克)</w:t>
            </w:r>
          </w:p>
        </w:tc>
      </w:tr>
      <w:tr>
        <w:tc>
          <w:tcPr/>
          <w:p>
            <w:pPr>
              <w:pStyle w:val="BodyText"/>
            </w:pPr>
            <w:r>
              <w:rPr>
                <w:rFonts w:hint="eastAsia"/>
              </w:rPr>
              <w:t xml:space="preserve">穀類</w:t>
            </w:r>
          </w:p>
        </w:tc>
        <w:tc>
          <w:tcPr/>
          <w:p>
            <w:pPr>
              <w:pStyle w:val="BodyText"/>
            </w:pPr>
            <w:r>
              <w:rPr>
                <w:rFonts w:hint="eastAsia"/>
              </w:rPr>
              <w:t xml:space="preserve">大米</w:t>
            </w:r>
          </w:p>
        </w:tc>
        <w:tc>
          <w:tcPr/>
          <w:p>
            <w:pPr>
              <w:pStyle w:val="BodyText"/>
            </w:pPr>
            <w:r>
              <w:t xml:space="preserve">7.5</w:t>
            </w:r>
          </w:p>
        </w:tc>
        <w:tc>
          <w:tcPr/>
          <w:p>
            <w:pPr>
              <w:pStyle w:val="BodyText"/>
            </w:pPr>
            <w:r>
              <w:t xml:space="preserve">0.5</w:t>
            </w:r>
          </w:p>
        </w:tc>
        <w:tc>
          <w:tcPr/>
          <w:p>
            <w:pPr>
              <w:pStyle w:val="BodyText"/>
            </w:pPr>
            <w:r>
              <w:t xml:space="preserve">79</w:t>
            </w:r>
          </w:p>
        </w:tc>
        <w:tc>
          <w:tcPr/>
          <w:p>
            <w:pPr>
              <w:pStyle w:val="BodyText"/>
            </w:pPr>
            <w:r>
              <w:t xml:space="preserve">351</w:t>
            </w:r>
          </w:p>
        </w:tc>
        <w:tc>
          <w:tcPr/>
          <w:p>
            <w:pPr>
              <w:pStyle w:val="BodyText"/>
            </w:pPr>
            <w:r>
              <w:t xml:space="preserve">0.4</w:t>
            </w:r>
          </w:p>
        </w:tc>
        <w:tc>
          <w:tcPr/>
          <w:p>
            <w:pPr>
              <w:pStyle w:val="BodyText"/>
            </w:pPr>
            <w:r>
              <w:t xml:space="preserve">10</w:t>
            </w:r>
          </w:p>
        </w:tc>
        <w:tc>
          <w:tcPr/>
          <w:p>
            <w:pPr>
              <w:pStyle w:val="BodyText"/>
            </w:pPr>
            <w:r>
              <w:t xml:space="preserve">100</w:t>
            </w:r>
          </w:p>
        </w:tc>
        <w:tc>
          <w:tcPr/>
          <w:p>
            <w:pPr>
              <w:pStyle w:val="BodyText"/>
            </w:pPr>
            <w:r>
              <w:t xml:space="preserve">1.0</w:t>
            </w:r>
          </w:p>
        </w:tc>
      </w:tr>
      <w:tr>
        <w:tc>
          <w:tcPr/>
          <w:p>
            <w:pPr>
              <w:pStyle w:val="BodyText"/>
            </w:pPr>
            <w:r>
              <w:rPr>
                <w:rFonts w:hint="eastAsia"/>
              </w:rPr>
              <w:t xml:space="preserve">穀類</w:t>
            </w:r>
          </w:p>
        </w:tc>
        <w:tc>
          <w:tcPr/>
          <w:p>
            <w:pPr>
              <w:pStyle w:val="BodyText"/>
            </w:pPr>
            <w:r>
              <w:rPr>
                <w:rFonts w:hint="eastAsia"/>
              </w:rPr>
              <w:t xml:space="preserve">小米</w:t>
            </w:r>
          </w:p>
        </w:tc>
        <w:tc>
          <w:tcPr/>
          <w:p>
            <w:pPr>
              <w:pStyle w:val="BodyText"/>
            </w:pPr>
            <w:r>
              <w:t xml:space="preserve">9.7</w:t>
            </w:r>
          </w:p>
        </w:tc>
        <w:tc>
          <w:tcPr/>
          <w:p>
            <w:pPr>
              <w:pStyle w:val="BodyText"/>
            </w:pPr>
            <w:r>
              <w:t xml:space="preserve">1.7</w:t>
            </w:r>
          </w:p>
        </w:tc>
        <w:tc>
          <w:tcPr/>
          <w:p>
            <w:pPr>
              <w:pStyle w:val="BodyText"/>
            </w:pPr>
            <w:r>
              <w:t xml:space="preserve">77</w:t>
            </w:r>
          </w:p>
        </w:tc>
        <w:tc>
          <w:tcPr/>
          <w:p>
            <w:pPr>
              <w:pStyle w:val="BodyText"/>
            </w:pPr>
            <w:r>
              <w:t xml:space="preserve">362</w:t>
            </w:r>
          </w:p>
        </w:tc>
        <w:tc>
          <w:tcPr/>
          <w:p>
            <w:pPr>
              <w:pStyle w:val="BodyText"/>
            </w:pPr>
            <w:r>
              <w:t xml:space="preserve">1.4</w:t>
            </w:r>
          </w:p>
        </w:tc>
        <w:tc>
          <w:tcPr/>
          <w:p>
            <w:pPr>
              <w:pStyle w:val="BodyText"/>
            </w:pPr>
            <w:r>
              <w:t xml:space="preserve">21</w:t>
            </w:r>
          </w:p>
        </w:tc>
        <w:tc>
          <w:tcPr/>
          <w:p>
            <w:pPr>
              <w:pStyle w:val="BodyText"/>
            </w:pPr>
            <w:r>
              <w:t xml:space="preserve">240</w:t>
            </w:r>
          </w:p>
        </w:tc>
        <w:tc>
          <w:tcPr/>
          <w:p>
            <w:pPr>
              <w:pStyle w:val="BodyText"/>
            </w:pPr>
            <w:r>
              <w:t xml:space="preserve">4.7</w:t>
            </w:r>
          </w:p>
        </w:tc>
      </w:tr>
      <w:tr>
        <w:tc>
          <w:tcPr/>
          <w:p>
            <w:pPr>
              <w:pStyle w:val="BodyText"/>
            </w:pPr>
            <w:r>
              <w:rPr>
                <w:rFonts w:hint="eastAsia"/>
              </w:rPr>
              <w:t xml:space="preserve">穀類</w:t>
            </w:r>
          </w:p>
        </w:tc>
        <w:tc>
          <w:tcPr/>
          <w:p>
            <w:pPr>
              <w:pStyle w:val="BodyText"/>
            </w:pPr>
            <w:r>
              <w:rPr>
                <w:rFonts w:hint="eastAsia"/>
              </w:rPr>
              <w:t xml:space="preserve">高粱米</w:t>
            </w:r>
          </w:p>
        </w:tc>
        <w:tc>
          <w:tcPr/>
          <w:p>
            <w:pPr>
              <w:pStyle w:val="BodyText"/>
            </w:pPr>
            <w:r>
              <w:t xml:space="preserve">8.2</w:t>
            </w:r>
          </w:p>
        </w:tc>
        <w:tc>
          <w:tcPr/>
          <w:p>
            <w:pPr>
              <w:pStyle w:val="BodyText"/>
            </w:pPr>
            <w:r>
              <w:t xml:space="preserve">2.2</w:t>
            </w:r>
          </w:p>
        </w:tc>
        <w:tc>
          <w:tcPr/>
          <w:p>
            <w:pPr>
              <w:pStyle w:val="BodyText"/>
            </w:pPr>
            <w:r>
              <w:t xml:space="preserve">78</w:t>
            </w:r>
          </w:p>
        </w:tc>
        <w:tc>
          <w:tcPr/>
          <w:p>
            <w:pPr>
              <w:pStyle w:val="BodyText"/>
            </w:pPr>
            <w:r>
              <w:t xml:space="preserve">385</w:t>
            </w:r>
          </w:p>
        </w:tc>
        <w:tc>
          <w:tcPr/>
          <w:p>
            <w:pPr>
              <w:pStyle w:val="BodyText"/>
            </w:pPr>
            <w:r>
              <w:t xml:space="preserve">0.4</w:t>
            </w:r>
          </w:p>
        </w:tc>
        <w:tc>
          <w:tcPr/>
          <w:p>
            <w:pPr>
              <w:pStyle w:val="BodyText"/>
            </w:pPr>
            <w:r>
              <w:t xml:space="preserve">17</w:t>
            </w:r>
          </w:p>
        </w:tc>
        <w:tc>
          <w:tcPr/>
          <w:p>
            <w:pPr>
              <w:pStyle w:val="BodyText"/>
            </w:pPr>
            <w:r>
              <w:t xml:space="preserve">230</w:t>
            </w:r>
          </w:p>
        </w:tc>
        <w:tc>
          <w:tcPr/>
          <w:p>
            <w:pPr>
              <w:pStyle w:val="BodyText"/>
            </w:pPr>
            <w:r>
              <w:t xml:space="preserve">5.0</w:t>
            </w:r>
          </w:p>
        </w:tc>
      </w:tr>
      <w:tr>
        <w:tc>
          <w:tcPr/>
          <w:p>
            <w:pPr>
              <w:pStyle w:val="BodyText"/>
            </w:pPr>
            <w:r>
              <w:rPr>
                <w:rFonts w:hint="eastAsia"/>
              </w:rPr>
              <w:t xml:space="preserve">穀類</w:t>
            </w:r>
          </w:p>
        </w:tc>
        <w:tc>
          <w:tcPr/>
          <w:p>
            <w:pPr>
              <w:pStyle w:val="BodyText"/>
            </w:pPr>
            <w:r>
              <w:rPr>
                <w:rFonts w:hint="eastAsia"/>
              </w:rPr>
              <w:t xml:space="preserve">玉署黍</w:t>
            </w:r>
          </w:p>
        </w:tc>
        <w:tc>
          <w:tcPr/>
          <w:p>
            <w:pPr>
              <w:pStyle w:val="BodyText"/>
            </w:pPr>
            <w:r>
              <w:t xml:space="preserve">8.5</w:t>
            </w:r>
          </w:p>
        </w:tc>
        <w:tc>
          <w:tcPr/>
          <w:p>
            <w:pPr>
              <w:pStyle w:val="BodyText"/>
            </w:pPr>
            <w:r>
              <w:t xml:space="preserve">4.3</w:t>
            </w:r>
          </w:p>
        </w:tc>
        <w:tc>
          <w:tcPr/>
          <w:p>
            <w:pPr>
              <w:pStyle w:val="BodyText"/>
            </w:pPr>
            <w:r>
              <w:t xml:space="preserve">73</w:t>
            </w:r>
          </w:p>
        </w:tc>
        <w:tc>
          <w:tcPr/>
          <w:p>
            <w:pPr>
              <w:pStyle w:val="BodyText"/>
            </w:pPr>
            <w:r>
              <w:t xml:space="preserve">365</w:t>
            </w:r>
          </w:p>
        </w:tc>
        <w:tc>
          <w:tcPr/>
          <w:p>
            <w:pPr>
              <w:pStyle w:val="BodyText"/>
            </w:pPr>
            <w:r>
              <w:t xml:space="preserve">1.7</w:t>
            </w:r>
          </w:p>
        </w:tc>
        <w:tc>
          <w:tcPr/>
          <w:p>
            <w:pPr>
              <w:pStyle w:val="BodyText"/>
            </w:pPr>
            <w:r>
              <w:t xml:space="preserve">22</w:t>
            </w:r>
          </w:p>
        </w:tc>
        <w:tc>
          <w:tcPr/>
          <w:p>
            <w:pPr>
              <w:pStyle w:val="BodyText"/>
            </w:pPr>
            <w:r>
              <w:t xml:space="preserve">210</w:t>
            </w:r>
          </w:p>
        </w:tc>
        <w:tc>
          <w:tcPr/>
          <w:p>
            <w:pPr>
              <w:pStyle w:val="BodyText"/>
            </w:pPr>
            <w:r>
              <w:t xml:space="preserve">1.6</w:t>
            </w:r>
          </w:p>
        </w:tc>
      </w:tr>
      <w:tr>
        <w:tc>
          <w:tcPr/>
          <w:p>
            <w:pPr>
              <w:pStyle w:val="BodyText"/>
            </w:pPr>
            <w:r>
              <w:rPr>
                <w:rFonts w:hint="eastAsia"/>
              </w:rPr>
              <w:t xml:space="preserve">穀類</w:t>
            </w:r>
          </w:p>
        </w:tc>
        <w:tc>
          <w:tcPr/>
          <w:p>
            <w:pPr>
              <w:pStyle w:val="BodyText"/>
            </w:pPr>
            <w:r>
              <w:rPr>
                <w:rFonts w:hint="eastAsia"/>
              </w:rPr>
              <w:t xml:space="preserve">大麥仁</w:t>
            </w:r>
          </w:p>
        </w:tc>
        <w:tc>
          <w:tcPr/>
          <w:p>
            <w:pPr>
              <w:pStyle w:val="BodyText"/>
            </w:pPr>
            <w:r>
              <w:t xml:space="preserve">10.5</w:t>
            </w:r>
          </w:p>
        </w:tc>
        <w:tc>
          <w:tcPr/>
          <w:p>
            <w:pPr>
              <w:pStyle w:val="BodyText"/>
            </w:pPr>
            <w:r>
              <w:t xml:space="preserve">2.2</w:t>
            </w:r>
          </w:p>
        </w:tc>
        <w:tc>
          <w:tcPr/>
          <w:p>
            <w:pPr>
              <w:pStyle w:val="BodyText"/>
            </w:pPr>
            <w:r>
              <w:t xml:space="preserve">66</w:t>
            </w:r>
          </w:p>
        </w:tc>
        <w:tc>
          <w:tcPr/>
          <w:p>
            <w:pPr>
              <w:pStyle w:val="BodyText"/>
            </w:pPr>
            <w:r>
              <w:t xml:space="preserve">326</w:t>
            </w:r>
          </w:p>
        </w:tc>
        <w:tc>
          <w:tcPr/>
          <w:p>
            <w:pPr>
              <w:pStyle w:val="BodyText"/>
            </w:pPr>
            <w:r>
              <w:t xml:space="preserve">2.6</w:t>
            </w:r>
          </w:p>
        </w:tc>
        <w:tc>
          <w:tcPr/>
          <w:p>
            <w:pPr>
              <w:pStyle w:val="BodyText"/>
            </w:pPr>
            <w:r>
              <w:t xml:space="preserve">43</w:t>
            </w:r>
          </w:p>
        </w:tc>
        <w:tc>
          <w:tcPr/>
          <w:p>
            <w:pPr>
              <w:pStyle w:val="BodyText"/>
            </w:pPr>
            <w:r>
              <w:t xml:space="preserve">400</w:t>
            </w:r>
          </w:p>
        </w:tc>
        <w:tc>
          <w:tcPr/>
          <w:p>
            <w:pPr>
              <w:pStyle w:val="BodyText"/>
            </w:pPr>
            <w:r>
              <w:t xml:space="preserve">4.1</w:t>
            </w:r>
          </w:p>
        </w:tc>
      </w:tr>
      <w:tr>
        <w:tc>
          <w:tcPr/>
          <w:p>
            <w:pPr>
              <w:pStyle w:val="BodyText"/>
            </w:pPr>
            <w:r>
              <w:rPr>
                <w:rFonts w:hint="eastAsia"/>
              </w:rPr>
              <w:t xml:space="preserve">穀類</w:t>
            </w:r>
          </w:p>
        </w:tc>
        <w:tc>
          <w:tcPr/>
          <w:p>
            <w:pPr>
              <w:pStyle w:val="BodyText"/>
            </w:pPr>
            <w:r>
              <w:rPr>
                <w:rFonts w:hint="eastAsia"/>
              </w:rPr>
              <w:t xml:space="preserve">麵粉</w:t>
            </w:r>
          </w:p>
        </w:tc>
        <w:tc>
          <w:tcPr/>
          <w:p>
            <w:pPr>
              <w:pStyle w:val="BodyText"/>
            </w:pPr>
            <w:r>
              <w:t xml:space="preserve">12.0</w:t>
            </w:r>
          </w:p>
        </w:tc>
        <w:tc>
          <w:tcPr/>
          <w:p>
            <w:pPr>
              <w:pStyle w:val="BodyText"/>
            </w:pPr>
            <w:r>
              <w:t xml:space="preserve">0.8</w:t>
            </w:r>
          </w:p>
        </w:tc>
        <w:tc>
          <w:tcPr/>
          <w:p>
            <w:pPr>
              <w:pStyle w:val="BodyText"/>
            </w:pPr>
            <w:r>
              <w:t xml:space="preserve">70</w:t>
            </w:r>
          </w:p>
        </w:tc>
        <w:tc>
          <w:tcPr/>
          <w:p>
            <w:pPr>
              <w:pStyle w:val="BodyText"/>
            </w:pPr>
            <w:r>
              <w:t xml:space="preserve">339</w:t>
            </w:r>
          </w:p>
        </w:tc>
        <w:tc>
          <w:tcPr/>
          <w:p>
            <w:pPr>
              <w:pStyle w:val="BodyText"/>
            </w:pPr>
            <w:r>
              <w:t xml:space="preserve">1.5</w:t>
            </w:r>
          </w:p>
        </w:tc>
        <w:tc>
          <w:tcPr/>
          <w:p>
            <w:pPr>
              <w:pStyle w:val="BodyText"/>
            </w:pPr>
            <w:r>
              <w:t xml:space="preserve">22</w:t>
            </w:r>
          </w:p>
        </w:tc>
        <w:tc>
          <w:tcPr/>
          <w:p>
            <w:pPr>
              <w:pStyle w:val="BodyText"/>
            </w:pPr>
            <w:r>
              <w:t xml:space="preserve">180</w:t>
            </w:r>
          </w:p>
        </w:tc>
        <w:tc>
          <w:tcPr/>
          <w:p>
            <w:pPr>
              <w:pStyle w:val="BodyText"/>
            </w:pPr>
            <w:r>
              <w:t xml:space="preserve">7.6</w:t>
            </w:r>
          </w:p>
        </w:tc>
      </w:tr>
      <w:tr>
        <w:tc>
          <w:tcPr/>
          <w:p>
            <w:pPr>
              <w:pStyle w:val="BodyText"/>
            </w:pPr>
            <w:r>
              <w:rPr>
                <w:rFonts w:hint="eastAsia"/>
              </w:rPr>
              <w:t xml:space="preserve">乾豆類</w:t>
            </w:r>
          </w:p>
        </w:tc>
        <w:tc>
          <w:tcPr/>
          <w:p>
            <w:pPr>
              <w:pStyle w:val="BodyText"/>
            </w:pPr>
            <w:r>
              <w:rPr>
                <w:rFonts w:hint="eastAsia"/>
              </w:rPr>
              <w:t xml:space="preserve">黃豆（大豆）</w:t>
            </w:r>
          </w:p>
        </w:tc>
        <w:tc>
          <w:tcPr/>
          <w:p>
            <w:pPr>
              <w:pStyle w:val="BodyText"/>
            </w:pPr>
            <w:r>
              <w:t xml:space="preserve">39.2</w:t>
            </w:r>
          </w:p>
        </w:tc>
        <w:tc>
          <w:tcPr/>
          <w:p>
            <w:pPr>
              <w:pStyle w:val="BodyText"/>
            </w:pPr>
            <w:r>
              <w:t xml:space="preserve">17.4</w:t>
            </w:r>
          </w:p>
        </w:tc>
        <w:tc>
          <w:tcPr/>
          <w:p>
            <w:pPr>
              <w:pStyle w:val="BodyText"/>
            </w:pPr>
            <w:r>
              <w:t xml:space="preserve">25</w:t>
            </w:r>
          </w:p>
        </w:tc>
        <w:tc>
          <w:tcPr/>
          <w:p>
            <w:pPr>
              <w:pStyle w:val="BodyText"/>
            </w:pPr>
            <w:r>
              <w:t xml:space="preserve">413</w:t>
            </w:r>
          </w:p>
        </w:tc>
        <w:tc>
          <w:tcPr/>
          <w:p>
            <w:pPr>
              <w:pStyle w:val="BodyText"/>
            </w:pPr>
            <w:r>
              <w:t xml:space="preserve">5.0</w:t>
            </w:r>
          </w:p>
        </w:tc>
        <w:tc>
          <w:tcPr/>
          <w:p>
            <w:pPr>
              <w:pStyle w:val="BodyText"/>
            </w:pPr>
            <w:r>
              <w:t xml:space="preserve">320</w:t>
            </w:r>
          </w:p>
        </w:tc>
        <w:tc>
          <w:tcPr/>
          <w:p>
            <w:pPr>
              <w:pStyle w:val="BodyText"/>
            </w:pPr>
            <w:r>
              <w:t xml:space="preserve">570</w:t>
            </w:r>
          </w:p>
        </w:tc>
        <w:tc>
          <w:tcPr/>
          <w:p>
            <w:pPr>
              <w:pStyle w:val="BodyText"/>
            </w:pPr>
            <w:r>
              <w:t xml:space="preserve">5.9</w:t>
            </w:r>
          </w:p>
        </w:tc>
      </w:tr>
      <w:tr>
        <w:tc>
          <w:tcPr/>
          <w:p>
            <w:pPr>
              <w:pStyle w:val="BodyText"/>
            </w:pPr>
            <w:r>
              <w:rPr>
                <w:rFonts w:hint="eastAsia"/>
              </w:rPr>
              <w:t xml:space="preserve">乾豆類</w:t>
            </w:r>
          </w:p>
        </w:tc>
        <w:tc>
          <w:tcPr/>
          <w:p>
            <w:pPr>
              <w:pStyle w:val="BodyText"/>
            </w:pPr>
            <w:r>
              <w:rPr>
                <w:rFonts w:hint="eastAsia"/>
              </w:rPr>
              <w:t xml:space="preserve">青豆</w:t>
            </w:r>
          </w:p>
        </w:tc>
        <w:tc>
          <w:tcPr/>
          <w:p>
            <w:pPr>
              <w:pStyle w:val="BodyText"/>
            </w:pPr>
            <w:r>
              <w:t xml:space="preserve">37.3</w:t>
            </w:r>
          </w:p>
        </w:tc>
        <w:tc>
          <w:tcPr/>
          <w:p>
            <w:pPr>
              <w:pStyle w:val="BodyText"/>
            </w:pPr>
            <w:r>
              <w:t xml:space="preserve">18.3</w:t>
            </w:r>
          </w:p>
        </w:tc>
        <w:tc>
          <w:tcPr/>
          <w:p>
            <w:pPr>
              <w:pStyle w:val="BodyText"/>
            </w:pPr>
            <w:r>
              <w:t xml:space="preserve">30</w:t>
            </w:r>
          </w:p>
        </w:tc>
        <w:tc>
          <w:tcPr/>
          <w:p>
            <w:pPr>
              <w:pStyle w:val="BodyText"/>
            </w:pPr>
            <w:r>
              <w:t xml:space="preserve">434</w:t>
            </w:r>
          </w:p>
        </w:tc>
        <w:tc>
          <w:tcPr/>
          <w:p>
            <w:pPr>
              <w:pStyle w:val="BodyText"/>
            </w:pPr>
            <w:r>
              <w:t xml:space="preserve">5.0</w:t>
            </w:r>
          </w:p>
        </w:tc>
        <w:tc>
          <w:tcPr/>
          <w:p>
            <w:pPr>
              <w:pStyle w:val="BodyText"/>
            </w:pPr>
            <w:r>
              <w:t xml:space="preserve">240</w:t>
            </w:r>
          </w:p>
        </w:tc>
        <w:tc>
          <w:tcPr/>
          <w:p>
            <w:pPr>
              <w:pStyle w:val="BodyText"/>
            </w:pPr>
            <w:r>
              <w:t xml:space="preserve">530</w:t>
            </w:r>
          </w:p>
        </w:tc>
        <w:tc>
          <w:tcPr/>
          <w:p>
            <w:pPr>
              <w:pStyle w:val="BodyText"/>
            </w:pPr>
            <w:r>
              <w:t xml:space="preserve">5.4</w:t>
            </w:r>
          </w:p>
        </w:tc>
      </w:tr>
      <w:tr>
        <w:tc>
          <w:tcPr/>
          <w:p>
            <w:pPr>
              <w:pStyle w:val="BodyText"/>
            </w:pPr>
            <w:r>
              <w:rPr>
                <w:rFonts w:hint="eastAsia"/>
              </w:rPr>
              <w:t xml:space="preserve">乾豆類</w:t>
            </w:r>
          </w:p>
        </w:tc>
        <w:tc>
          <w:tcPr/>
          <w:p>
            <w:pPr>
              <w:pStyle w:val="BodyText"/>
            </w:pPr>
            <w:r>
              <w:rPr>
                <w:rFonts w:hint="eastAsia"/>
              </w:rPr>
              <w:t xml:space="preserve">黑豆</w:t>
            </w:r>
          </w:p>
        </w:tc>
        <w:tc>
          <w:tcPr/>
          <w:p>
            <w:pPr>
              <w:pStyle w:val="BodyText"/>
            </w:pPr>
            <w:r>
              <w:t xml:space="preserve">49.8</w:t>
            </w:r>
          </w:p>
        </w:tc>
        <w:tc>
          <w:tcPr/>
          <w:p>
            <w:pPr>
              <w:pStyle w:val="BodyText"/>
            </w:pPr>
            <w:r>
              <w:t xml:space="preserve">12.1</w:t>
            </w:r>
          </w:p>
        </w:tc>
        <w:tc>
          <w:tcPr/>
          <w:p>
            <w:pPr>
              <w:pStyle w:val="BodyText"/>
            </w:pPr>
            <w:r>
              <w:t xml:space="preserve">19</w:t>
            </w:r>
          </w:p>
        </w:tc>
        <w:tc>
          <w:tcPr/>
          <w:p>
            <w:pPr>
              <w:pStyle w:val="BodyText"/>
            </w:pPr>
            <w:r>
              <w:t xml:space="preserve">384</w:t>
            </w:r>
          </w:p>
        </w:tc>
        <w:tc>
          <w:tcPr/>
          <w:p>
            <w:pPr>
              <w:pStyle w:val="BodyText"/>
            </w:pPr>
            <w:r>
              <w:t xml:space="preserve">4.0</w:t>
            </w:r>
          </w:p>
        </w:tc>
        <w:tc>
          <w:tcPr/>
          <w:p>
            <w:pPr>
              <w:pStyle w:val="BodyText"/>
            </w:pPr>
            <w:r>
              <w:t xml:space="preserve">250</w:t>
            </w:r>
          </w:p>
        </w:tc>
        <w:tc>
          <w:tcPr/>
          <w:p>
            <w:pPr>
              <w:pStyle w:val="BodyText"/>
            </w:pPr>
            <w:r>
              <w:t xml:space="preserve">450</w:t>
            </w:r>
          </w:p>
        </w:tc>
        <w:tc>
          <w:tcPr/>
          <w:p>
            <w:pPr>
              <w:pStyle w:val="BodyText"/>
            </w:pPr>
            <w:r>
              <w:t xml:space="preserve">10.5</w:t>
            </w:r>
          </w:p>
        </w:tc>
      </w:tr>
      <w:tr>
        <w:tc>
          <w:tcPr/>
          <w:p>
            <w:pPr>
              <w:pStyle w:val="BodyText"/>
            </w:pPr>
            <w:r>
              <w:rPr>
                <w:rFonts w:hint="eastAsia"/>
              </w:rPr>
              <w:t xml:space="preserve">乾豆類</w:t>
            </w:r>
          </w:p>
        </w:tc>
        <w:tc>
          <w:tcPr/>
          <w:p>
            <w:pPr>
              <w:pStyle w:val="BodyText"/>
            </w:pPr>
            <w:r>
              <w:rPr>
                <w:rFonts w:hint="eastAsia"/>
              </w:rPr>
              <w:t xml:space="preserve">赤小豆</w:t>
            </w:r>
          </w:p>
        </w:tc>
        <w:tc>
          <w:tcPr/>
          <w:p>
            <w:pPr>
              <w:pStyle w:val="BodyText"/>
            </w:pPr>
            <w:r>
              <w:t xml:space="preserve">20.7</w:t>
            </w:r>
          </w:p>
        </w:tc>
        <w:tc>
          <w:tcPr/>
          <w:p>
            <w:pPr>
              <w:pStyle w:val="BodyText"/>
            </w:pPr>
            <w:r>
              <w:t xml:space="preserve">0.5</w:t>
            </w:r>
          </w:p>
        </w:tc>
        <w:tc>
          <w:tcPr/>
          <w:p>
            <w:pPr>
              <w:pStyle w:val="BodyText"/>
            </w:pPr>
            <w:r>
              <w:t xml:space="preserve">58</w:t>
            </w:r>
          </w:p>
        </w:tc>
        <w:tc>
          <w:tcPr/>
          <w:p>
            <w:pPr>
              <w:pStyle w:val="BodyText"/>
            </w:pPr>
            <w:r>
              <w:t xml:space="preserve">318</w:t>
            </w:r>
          </w:p>
        </w:tc>
        <w:tc>
          <w:tcPr/>
          <w:p>
            <w:pPr>
              <w:pStyle w:val="BodyText"/>
            </w:pPr>
            <w:r>
              <w:t xml:space="preserve">3.3</w:t>
            </w:r>
          </w:p>
        </w:tc>
        <w:tc>
          <w:tcPr/>
          <w:p>
            <w:pPr>
              <w:pStyle w:val="BodyText"/>
            </w:pPr>
            <w:r>
              <w:t xml:space="preserve">67</w:t>
            </w:r>
          </w:p>
        </w:tc>
        <w:tc>
          <w:tcPr/>
          <w:p>
            <w:pPr>
              <w:pStyle w:val="BodyText"/>
            </w:pPr>
            <w:r>
              <w:t xml:space="preserve">305</w:t>
            </w:r>
          </w:p>
        </w:tc>
        <w:tc>
          <w:tcPr/>
          <w:p>
            <w:pPr>
              <w:pStyle w:val="BodyText"/>
            </w:pPr>
            <w:r>
              <w:t xml:space="preserve">5.2</w:t>
            </w:r>
          </w:p>
        </w:tc>
      </w:tr>
      <w:tr>
        <w:tc>
          <w:tcPr/>
          <w:p>
            <w:pPr>
              <w:pStyle w:val="BodyText"/>
            </w:pPr>
            <w:r>
              <w:rPr>
                <w:rFonts w:hint="eastAsia"/>
              </w:rPr>
              <w:t xml:space="preserve">乾豆類</w:t>
            </w:r>
          </w:p>
        </w:tc>
        <w:tc>
          <w:tcPr/>
          <w:p>
            <w:pPr>
              <w:pStyle w:val="BodyText"/>
            </w:pPr>
            <w:r>
              <w:rPr>
                <w:rFonts w:hint="eastAsia"/>
              </w:rPr>
              <w:t xml:space="preserve">綠豆</w:t>
            </w:r>
          </w:p>
        </w:tc>
        <w:tc>
          <w:tcPr/>
          <w:p>
            <w:pPr>
              <w:pStyle w:val="BodyText"/>
            </w:pPr>
            <w:r>
              <w:t xml:space="preserve">22.1</w:t>
            </w:r>
          </w:p>
        </w:tc>
        <w:tc>
          <w:tcPr/>
          <w:p>
            <w:pPr>
              <w:pStyle w:val="BodyText"/>
            </w:pPr>
            <w:r>
              <w:t xml:space="preserve">0.8</w:t>
            </w:r>
          </w:p>
        </w:tc>
        <w:tc>
          <w:tcPr/>
          <w:p>
            <w:pPr>
              <w:pStyle w:val="BodyText"/>
            </w:pPr>
            <w:r>
              <w:t xml:space="preserve">59</w:t>
            </w:r>
          </w:p>
        </w:tc>
        <w:tc>
          <w:tcPr/>
          <w:p>
            <w:pPr>
              <w:pStyle w:val="BodyText"/>
            </w:pPr>
            <w:r>
              <w:t xml:space="preserve">332</w:t>
            </w:r>
          </w:p>
        </w:tc>
        <w:tc>
          <w:tcPr/>
          <w:p>
            <w:pPr>
              <w:pStyle w:val="BodyText"/>
            </w:pPr>
            <w:r>
              <w:t xml:space="preserve">3.3</w:t>
            </w:r>
          </w:p>
        </w:tc>
        <w:tc>
          <w:tcPr/>
          <w:p>
            <w:pPr>
              <w:pStyle w:val="BodyText"/>
            </w:pPr>
            <w:r>
              <w:t xml:space="preserve">34</w:t>
            </w:r>
          </w:p>
        </w:tc>
        <w:tc>
          <w:tcPr/>
          <w:p>
            <w:pPr>
              <w:pStyle w:val="BodyText"/>
            </w:pPr>
            <w:r>
              <w:t xml:space="preserve">222</w:t>
            </w:r>
          </w:p>
        </w:tc>
        <w:tc>
          <w:tcPr/>
          <w:p>
            <w:pPr>
              <w:pStyle w:val="BodyText"/>
            </w:pPr>
            <w:r>
              <w:t xml:space="preserve">9.7</w:t>
            </w:r>
          </w:p>
        </w:tc>
      </w:tr>
      <w:tr>
        <w:tc>
          <w:tcPr/>
          <w:p>
            <w:pPr>
              <w:pStyle w:val="BodyText"/>
            </w:pPr>
            <w:r>
              <w:rPr>
                <w:rFonts w:hint="eastAsia"/>
              </w:rPr>
              <w:t xml:space="preserve">乾豆類</w:t>
            </w:r>
          </w:p>
        </w:tc>
        <w:tc>
          <w:tcPr/>
          <w:p>
            <w:pPr>
              <w:pStyle w:val="BodyText"/>
            </w:pPr>
            <w:r>
              <w:rPr>
                <w:rFonts w:hint="eastAsia"/>
              </w:rPr>
              <w:t xml:space="preserve">花豇豆</w:t>
            </w:r>
          </w:p>
        </w:tc>
        <w:tc>
          <w:tcPr/>
          <w:p>
            <w:pPr>
              <w:pStyle w:val="BodyText"/>
            </w:pPr>
            <w:r>
              <w:t xml:space="preserve">22.6</w:t>
            </w:r>
          </w:p>
        </w:tc>
        <w:tc>
          <w:tcPr/>
          <w:p>
            <w:pPr>
              <w:pStyle w:val="BodyText"/>
            </w:pPr>
            <w:r>
              <w:t xml:space="preserve">2.1</w:t>
            </w:r>
          </w:p>
        </w:tc>
        <w:tc>
          <w:tcPr/>
          <w:p>
            <w:pPr>
              <w:pStyle w:val="BodyText"/>
            </w:pPr>
            <w:r>
              <w:t xml:space="preserve">58</w:t>
            </w:r>
          </w:p>
        </w:tc>
        <w:tc>
          <w:tcPr/>
          <w:p>
            <w:pPr>
              <w:pStyle w:val="BodyText"/>
            </w:pPr>
            <w:r>
              <w:t xml:space="preserve">341</w:t>
            </w:r>
          </w:p>
        </w:tc>
        <w:tc>
          <w:tcPr/>
          <w:p>
            <w:pPr>
              <w:pStyle w:val="BodyText"/>
            </w:pPr>
            <w:r>
              <w:t xml:space="preserve">2.5</w:t>
            </w:r>
          </w:p>
        </w:tc>
        <w:tc>
          <w:tcPr/>
          <w:p>
            <w:pPr>
              <w:pStyle w:val="BodyText"/>
            </w:pPr>
            <w:r>
              <w:t xml:space="preserve">100</w:t>
            </w:r>
          </w:p>
        </w:tc>
        <w:tc>
          <w:tcPr/>
          <w:p>
            <w:pPr>
              <w:pStyle w:val="BodyText"/>
            </w:pPr>
            <w:r>
              <w:t xml:space="preserve">456</w:t>
            </w:r>
          </w:p>
        </w:tc>
        <w:tc>
          <w:tcPr/>
          <w:p>
            <w:pPr>
              <w:pStyle w:val="BodyText"/>
            </w:pPr>
            <w:r>
              <w:t xml:space="preserve">7.9</w:t>
            </w:r>
          </w:p>
        </w:tc>
      </w:tr>
      <w:tr>
        <w:tc>
          <w:tcPr/>
          <w:p>
            <w:pPr>
              <w:pStyle w:val="BodyText"/>
            </w:pPr>
            <w:r>
              <w:rPr>
                <w:rFonts w:hint="eastAsia"/>
              </w:rPr>
              <w:t xml:space="preserve">乾豆類</w:t>
            </w:r>
          </w:p>
        </w:tc>
        <w:tc>
          <w:tcPr/>
          <w:p>
            <w:pPr>
              <w:pStyle w:val="BodyText"/>
            </w:pPr>
            <w:r>
              <w:rPr>
                <w:rFonts w:hint="eastAsia"/>
              </w:rPr>
              <w:t xml:space="preserve">豌豆</w:t>
            </w:r>
          </w:p>
        </w:tc>
        <w:tc>
          <w:tcPr/>
          <w:p>
            <w:pPr>
              <w:pStyle w:val="BodyText"/>
            </w:pPr>
            <w:r>
              <w:t xml:space="preserve">24.0</w:t>
            </w:r>
          </w:p>
        </w:tc>
        <w:tc>
          <w:tcPr/>
          <w:p>
            <w:pPr>
              <w:pStyle w:val="BodyText"/>
            </w:pPr>
            <w:r>
              <w:t xml:space="preserve">1.0</w:t>
            </w:r>
          </w:p>
        </w:tc>
        <w:tc>
          <w:tcPr/>
          <w:p>
            <w:pPr>
              <w:pStyle w:val="BodyText"/>
            </w:pPr>
            <w:r>
              <w:t xml:space="preserve">58</w:t>
            </w:r>
          </w:p>
        </w:tc>
        <w:tc>
          <w:tcPr/>
          <w:p>
            <w:pPr>
              <w:pStyle w:val="BodyText"/>
            </w:pPr>
            <w:r>
              <w:t xml:space="preserve">339</w:t>
            </w:r>
          </w:p>
        </w:tc>
        <w:tc>
          <w:tcPr/>
          <w:p>
            <w:pPr>
              <w:pStyle w:val="BodyText"/>
            </w:pPr>
            <w:r>
              <w:t xml:space="preserve">2.9</w:t>
            </w:r>
          </w:p>
        </w:tc>
        <w:tc>
          <w:tcPr/>
          <w:p>
            <w:pPr>
              <w:pStyle w:val="BodyText"/>
            </w:pPr>
            <w:r>
              <w:t xml:space="preserve">57</w:t>
            </w:r>
          </w:p>
        </w:tc>
        <w:tc>
          <w:tcPr/>
          <w:p>
            <w:pPr>
              <w:pStyle w:val="BodyText"/>
            </w:pPr>
            <w:r>
              <w:t xml:space="preserve">225</w:t>
            </w:r>
          </w:p>
        </w:tc>
        <w:tc>
          <w:tcPr/>
          <w:p>
            <w:pPr>
              <w:pStyle w:val="BodyText"/>
            </w:pPr>
            <w:r>
              <w:t xml:space="preserve">0.8</w:t>
            </w:r>
          </w:p>
        </w:tc>
      </w:tr>
      <w:tr>
        <w:tc>
          <w:tcPr/>
          <w:p>
            <w:pPr>
              <w:pStyle w:val="BodyText"/>
            </w:pPr>
            <w:r>
              <w:rPr>
                <w:rFonts w:hint="eastAsia"/>
              </w:rPr>
              <w:t xml:space="preserve">乾豆類</w:t>
            </w:r>
          </w:p>
        </w:tc>
        <w:tc>
          <w:tcPr/>
          <w:p>
            <w:pPr>
              <w:pStyle w:val="BodyText"/>
            </w:pPr>
            <w:r>
              <w:rPr>
                <w:rFonts w:hint="eastAsia"/>
              </w:rPr>
              <w:t xml:space="preserve">蠶豆</w:t>
            </w:r>
          </w:p>
        </w:tc>
        <w:tc>
          <w:tcPr/>
          <w:p>
            <w:pPr>
              <w:pStyle w:val="BodyText"/>
            </w:pPr>
            <w:r>
              <w:t xml:space="preserve">28.2</w:t>
            </w:r>
          </w:p>
        </w:tc>
        <w:tc>
          <w:tcPr/>
          <w:p>
            <w:pPr>
              <w:pStyle w:val="BodyText"/>
            </w:pPr>
            <w:r>
              <w:t xml:space="preserve">0.8</w:t>
            </w:r>
          </w:p>
        </w:tc>
        <w:tc>
          <w:tcPr/>
          <w:p>
            <w:pPr>
              <w:pStyle w:val="BodyText"/>
            </w:pPr>
            <w:r>
              <w:t xml:space="preserve">49</w:t>
            </w:r>
          </w:p>
        </w:tc>
        <w:tc>
          <w:tcPr/>
          <w:p>
            <w:pPr>
              <w:pStyle w:val="BodyText"/>
            </w:pPr>
            <w:r>
              <w:t xml:space="preserve">318</w:t>
            </w:r>
          </w:p>
        </w:tc>
        <w:tc>
          <w:tcPr/>
          <w:p>
            <w:pPr>
              <w:pStyle w:val="BodyText"/>
            </w:pPr>
            <w:r>
              <w:t xml:space="preserve">2.7</w:t>
            </w:r>
          </w:p>
        </w:tc>
        <w:tc>
          <w:tcPr/>
          <w:p>
            <w:pPr>
              <w:pStyle w:val="BodyText"/>
            </w:pPr>
            <w:r>
              <w:t xml:space="preserve">71</w:t>
            </w:r>
          </w:p>
        </w:tc>
        <w:tc>
          <w:tcPr/>
          <w:p>
            <w:pPr>
              <w:pStyle w:val="BodyText"/>
            </w:pPr>
            <w:r>
              <w:t xml:space="preserve">340</w:t>
            </w:r>
          </w:p>
        </w:tc>
        <w:tc>
          <w:tcPr/>
          <w:p>
            <w:pPr>
              <w:pStyle w:val="BodyText"/>
            </w:pPr>
            <w:r>
              <w:t xml:space="preserve">7.0</w:t>
            </w:r>
          </w:p>
        </w:tc>
      </w:tr>
      <w:tr>
        <w:tc>
          <w:tcPr/>
          <w:p>
            <w:pPr>
              <w:pStyle w:val="BodyText"/>
            </w:pPr>
            <w:r>
              <w:rPr>
                <w:rFonts w:hint="eastAsia"/>
              </w:rPr>
              <w:t xml:space="preserve">鮮豆類</w:t>
            </w:r>
          </w:p>
        </w:tc>
        <w:tc>
          <w:tcPr/>
          <w:p>
            <w:pPr>
              <w:pStyle w:val="BodyText"/>
            </w:pPr>
            <w:r>
              <w:rPr>
                <w:rFonts w:hint="eastAsia"/>
              </w:rPr>
              <w:t xml:space="preserve">青扁豆莢</w:t>
            </w:r>
          </w:p>
        </w:tc>
        <w:tc>
          <w:tcPr/>
          <w:p>
            <w:pPr>
              <w:pStyle w:val="BodyText"/>
            </w:pPr>
            <w:r>
              <w:t xml:space="preserve">3.0</w:t>
            </w:r>
          </w:p>
        </w:tc>
        <w:tc>
          <w:tcPr/>
          <w:p>
            <w:pPr>
              <w:pStyle w:val="BodyText"/>
            </w:pPr>
            <w:r>
              <w:t xml:space="preserve">0.2</w:t>
            </w:r>
          </w:p>
        </w:tc>
        <w:tc>
          <w:tcPr/>
          <w:p>
            <w:pPr>
              <w:pStyle w:val="BodyText"/>
            </w:pPr>
            <w:r>
              <w:t xml:space="preserve">6</w:t>
            </w:r>
          </w:p>
        </w:tc>
        <w:tc>
          <w:tcPr/>
          <w:p>
            <w:pPr>
              <w:pStyle w:val="BodyText"/>
            </w:pPr>
            <w:r>
              <w:t xml:space="preserve">38</w:t>
            </w:r>
          </w:p>
        </w:tc>
        <w:tc>
          <w:tcPr/>
          <w:p>
            <w:pPr>
              <w:pStyle w:val="BodyText"/>
            </w:pPr>
            <w:r>
              <w:t xml:space="preserve">0.7</w:t>
            </w:r>
          </w:p>
        </w:tc>
        <w:tc>
          <w:tcPr/>
          <w:p>
            <w:pPr>
              <w:pStyle w:val="BodyText"/>
            </w:pPr>
            <w:r>
              <w:t xml:space="preserve">132</w:t>
            </w:r>
          </w:p>
        </w:tc>
        <w:tc>
          <w:tcPr/>
          <w:p>
            <w:pPr>
              <w:pStyle w:val="BodyText"/>
            </w:pPr>
            <w:r>
              <w:t xml:space="preserve">77</w:t>
            </w:r>
          </w:p>
        </w:tc>
        <w:tc>
          <w:tcPr/>
          <w:p>
            <w:pPr>
              <w:pStyle w:val="BodyText"/>
            </w:pPr>
            <w:r>
              <w:t xml:space="preserve">0.9</w:t>
            </w:r>
          </w:p>
        </w:tc>
      </w:tr>
      <w:tr>
        <w:tc>
          <w:tcPr/>
          <w:p>
            <w:pPr>
              <w:pStyle w:val="BodyText"/>
            </w:pPr>
            <w:r>
              <w:rPr>
                <w:rFonts w:hint="eastAsia"/>
              </w:rPr>
              <w:t xml:space="preserve">鮮豆類</w:t>
            </w:r>
          </w:p>
        </w:tc>
        <w:tc>
          <w:tcPr/>
          <w:p>
            <w:pPr>
              <w:pStyle w:val="BodyText"/>
            </w:pPr>
            <w:r>
              <w:rPr>
                <w:rFonts w:hint="eastAsia"/>
              </w:rPr>
              <w:t xml:space="preserve">白扁豆莢</w:t>
            </w:r>
          </w:p>
        </w:tc>
        <w:tc>
          <w:tcPr/>
          <w:p>
            <w:pPr>
              <w:pStyle w:val="BodyText"/>
            </w:pPr>
            <w:r>
              <w:t xml:space="preserve">3.2</w:t>
            </w:r>
          </w:p>
        </w:tc>
        <w:tc>
          <w:tcPr/>
          <w:p>
            <w:pPr>
              <w:pStyle w:val="BodyText"/>
            </w:pPr>
            <w:r>
              <w:t xml:space="preserve">0.3</w:t>
            </w:r>
          </w:p>
        </w:tc>
        <w:tc>
          <w:tcPr/>
          <w:p>
            <w:pPr>
              <w:pStyle w:val="BodyText"/>
            </w:pPr>
            <w:r>
              <w:t xml:space="preserve">5</w:t>
            </w:r>
          </w:p>
        </w:tc>
        <w:tc>
          <w:tcPr/>
          <w:p>
            <w:pPr>
              <w:pStyle w:val="BodyText"/>
            </w:pPr>
            <w:r>
              <w:t xml:space="preserve">36</w:t>
            </w:r>
          </w:p>
        </w:tc>
        <w:tc>
          <w:tcPr/>
          <w:p>
            <w:pPr>
              <w:pStyle w:val="BodyText"/>
            </w:pPr>
            <w:r>
              <w:t xml:space="preserve">0.8</w:t>
            </w:r>
          </w:p>
        </w:tc>
        <w:tc>
          <w:tcPr/>
          <w:p>
            <w:pPr>
              <w:pStyle w:val="BodyText"/>
            </w:pPr>
            <w:r>
              <w:t xml:space="preserve">81</w:t>
            </w:r>
          </w:p>
        </w:tc>
        <w:tc>
          <w:tcPr/>
          <w:p>
            <w:pPr>
              <w:pStyle w:val="BodyText"/>
            </w:pPr>
            <w:r>
              <w:t xml:space="preserve">68</w:t>
            </w:r>
          </w:p>
        </w:tc>
        <w:tc>
          <w:tcPr/>
          <w:p>
            <w:pPr>
              <w:pStyle w:val="BodyText"/>
            </w:pPr>
            <w:r>
              <w:t xml:space="preserve">3.4</w:t>
            </w:r>
          </w:p>
        </w:tc>
      </w:tr>
      <w:tr>
        <w:tc>
          <w:tcPr/>
          <w:p>
            <w:pPr>
              <w:pStyle w:val="BodyText"/>
            </w:pPr>
            <w:r>
              <w:rPr>
                <w:rFonts w:hint="eastAsia"/>
              </w:rPr>
              <w:t xml:space="preserve">鮮豆類</w:t>
            </w:r>
          </w:p>
        </w:tc>
        <w:tc>
          <w:tcPr/>
          <w:p>
            <w:pPr>
              <w:pStyle w:val="BodyText"/>
            </w:pPr>
            <w:r>
              <w:rPr>
                <w:rFonts w:hint="eastAsia"/>
              </w:rPr>
              <w:t xml:space="preserve">四季豆</w:t>
            </w:r>
          </w:p>
        </w:tc>
        <w:tc>
          <w:tcPr/>
          <w:p>
            <w:pPr>
              <w:pStyle w:val="BodyText"/>
            </w:pPr>
            <w:r>
              <w:t xml:space="preserve">1.9</w:t>
            </w:r>
          </w:p>
        </w:tc>
        <w:tc>
          <w:tcPr/>
          <w:p>
            <w:pPr>
              <w:pStyle w:val="BodyText"/>
            </w:pPr>
            <w:r>
              <w:t xml:space="preserve">0.8</w:t>
            </w:r>
          </w:p>
        </w:tc>
        <w:tc>
          <w:tcPr/>
          <w:p>
            <w:pPr>
              <w:pStyle w:val="BodyText"/>
            </w:pPr>
            <w:r>
              <w:t xml:space="preserve">4</w:t>
            </w:r>
          </w:p>
        </w:tc>
        <w:tc>
          <w:tcPr/>
          <w:p>
            <w:pPr>
              <w:pStyle w:val="BodyText"/>
            </w:pPr>
            <w:r>
              <w:t xml:space="preserve">31</w:t>
            </w:r>
          </w:p>
        </w:tc>
        <w:tc>
          <w:tcPr/>
          <w:p>
            <w:pPr>
              <w:pStyle w:val="BodyText"/>
            </w:pPr>
            <w:r>
              <w:t xml:space="preserve">0.7</w:t>
            </w:r>
          </w:p>
        </w:tc>
        <w:tc>
          <w:tcPr/>
          <w:p>
            <w:pPr>
              <w:pStyle w:val="BodyText"/>
            </w:pPr>
            <w:r>
              <w:t xml:space="preserve">66</w:t>
            </w:r>
          </w:p>
        </w:tc>
        <w:tc>
          <w:tcPr/>
          <w:p>
            <w:pPr>
              <w:pStyle w:val="BodyText"/>
            </w:pPr>
            <w:r>
              <w:t xml:space="preserve">49</w:t>
            </w:r>
          </w:p>
        </w:tc>
        <w:tc>
          <w:tcPr/>
          <w:p>
            <w:pPr>
              <w:pStyle w:val="BodyText"/>
            </w:pPr>
            <w:r>
              <w:t xml:space="preserve">1.6</w:t>
            </w:r>
          </w:p>
        </w:tc>
      </w:tr>
      <w:tr>
        <w:tc>
          <w:tcPr/>
          <w:p>
            <w:pPr>
              <w:pStyle w:val="BodyText"/>
            </w:pPr>
            <w:r>
              <w:rPr>
                <w:rFonts w:hint="eastAsia"/>
              </w:rPr>
              <w:t xml:space="preserve">鮮豆類</w:t>
            </w:r>
          </w:p>
        </w:tc>
        <w:tc>
          <w:tcPr/>
          <w:p>
            <w:pPr>
              <w:pStyle w:val="BodyText"/>
            </w:pPr>
            <w:r>
              <w:rPr>
                <w:rFonts w:hint="eastAsia"/>
              </w:rPr>
              <w:t xml:space="preserve">豌豆</w:t>
            </w:r>
          </w:p>
        </w:tc>
        <w:tc>
          <w:tcPr/>
          <w:p>
            <w:pPr>
              <w:pStyle w:val="BodyText"/>
            </w:pPr>
            <w:r>
              <w:t xml:space="preserve">7.2</w:t>
            </w:r>
          </w:p>
        </w:tc>
        <w:tc>
          <w:tcPr/>
          <w:p>
            <w:pPr>
              <w:pStyle w:val="BodyText"/>
            </w:pPr>
            <w:r>
              <w:t xml:space="preserve">0.3</w:t>
            </w:r>
          </w:p>
        </w:tc>
        <w:tc>
          <w:tcPr/>
          <w:p>
            <w:pPr>
              <w:pStyle w:val="BodyText"/>
            </w:pPr>
            <w:r>
              <w:t xml:space="preserve">12</w:t>
            </w:r>
          </w:p>
        </w:tc>
        <w:tc>
          <w:tcPr/>
          <w:p>
            <w:pPr>
              <w:pStyle w:val="BodyText"/>
            </w:pPr>
            <w:r>
              <w:t xml:space="preserve">80</w:t>
            </w:r>
          </w:p>
        </w:tc>
        <w:tc>
          <w:tcPr/>
          <w:p>
            <w:pPr>
              <w:pStyle w:val="BodyText"/>
            </w:pPr>
            <w:r>
              <w:t xml:space="preserve">0.9</w:t>
            </w:r>
          </w:p>
        </w:tc>
        <w:tc>
          <w:tcPr/>
          <w:p>
            <w:pPr>
              <w:pStyle w:val="BodyText"/>
            </w:pPr>
            <w:r>
              <w:t xml:space="preserve">13</w:t>
            </w:r>
          </w:p>
        </w:tc>
        <w:tc>
          <w:tcPr/>
          <w:p>
            <w:pPr>
              <w:pStyle w:val="BodyText"/>
            </w:pPr>
            <w:r>
              <w:t xml:space="preserve">90</w:t>
            </w:r>
          </w:p>
        </w:tc>
        <w:tc>
          <w:tcPr/>
          <w:p>
            <w:pPr>
              <w:pStyle w:val="BodyText"/>
            </w:pPr>
            <w:r>
              <w:t xml:space="preserve">0.8</w:t>
            </w:r>
          </w:p>
        </w:tc>
      </w:tr>
      <w:tr>
        <w:tc>
          <w:tcPr/>
          <w:p>
            <w:pPr>
              <w:pStyle w:val="BodyText"/>
            </w:pPr>
            <w:r>
              <w:rPr>
                <w:rFonts w:hint="eastAsia"/>
              </w:rPr>
              <w:t xml:space="preserve">鮮豆類</w:t>
            </w:r>
          </w:p>
        </w:tc>
        <w:tc>
          <w:tcPr/>
          <w:p>
            <w:pPr>
              <w:pStyle w:val="BodyText"/>
            </w:pPr>
            <w:r>
              <w:rPr>
                <w:rFonts w:hint="eastAsia"/>
              </w:rPr>
              <w:t xml:space="preserve">蠶豆</w:t>
            </w:r>
          </w:p>
        </w:tc>
        <w:tc>
          <w:tcPr/>
          <w:p>
            <w:pPr>
              <w:pStyle w:val="BodyText"/>
            </w:pPr>
            <w:r>
              <w:t xml:space="preserve">9.0</w:t>
            </w:r>
          </w:p>
        </w:tc>
        <w:tc>
          <w:tcPr/>
          <w:p>
            <w:pPr>
              <w:pStyle w:val="BodyText"/>
            </w:pPr>
            <w:r>
              <w:t xml:space="preserve">0.7</w:t>
            </w:r>
          </w:p>
        </w:tc>
        <w:tc>
          <w:tcPr/>
          <w:p>
            <w:pPr>
              <w:pStyle w:val="BodyText"/>
            </w:pPr>
            <w:r>
              <w:t xml:space="preserve">11</w:t>
            </w:r>
          </w:p>
        </w:tc>
        <w:tc>
          <w:tcPr/>
          <w:p>
            <w:pPr>
              <w:pStyle w:val="BodyText"/>
            </w:pPr>
            <w:r>
              <w:t xml:space="preserve">86</w:t>
            </w:r>
          </w:p>
        </w:tc>
        <w:tc>
          <w:tcPr/>
          <w:p>
            <w:pPr>
              <w:pStyle w:val="BodyText"/>
            </w:pPr>
            <w:r>
              <w:t xml:space="preserve">1.2</w:t>
            </w:r>
          </w:p>
        </w:tc>
        <w:tc>
          <w:tcPr/>
          <w:p>
            <w:pPr>
              <w:pStyle w:val="BodyText"/>
            </w:pPr>
            <w:r>
              <w:t xml:space="preserve">15</w:t>
            </w:r>
          </w:p>
        </w:tc>
        <w:tc>
          <w:tcPr/>
          <w:p>
            <w:pPr>
              <w:pStyle w:val="BodyText"/>
            </w:pPr>
            <w:r>
              <w:t xml:space="preserve">217</w:t>
            </w:r>
          </w:p>
        </w:tc>
        <w:tc>
          <w:tcPr/>
          <w:p>
            <w:pPr>
              <w:pStyle w:val="BodyText"/>
            </w:pPr>
            <w:r>
              <w:t xml:space="preserve">1.7</w:t>
            </w:r>
          </w:p>
        </w:tc>
      </w:tr>
      <w:tr>
        <w:tc>
          <w:tcPr/>
          <w:p>
            <w:pPr>
              <w:pStyle w:val="BodyText"/>
            </w:pPr>
            <w:r>
              <w:rPr>
                <w:rFonts w:hint="eastAsia"/>
              </w:rPr>
              <w:t xml:space="preserve">鮮豆類</w:t>
            </w:r>
          </w:p>
        </w:tc>
        <w:tc>
          <w:tcPr/>
          <w:p>
            <w:pPr>
              <w:pStyle w:val="BodyText"/>
            </w:pPr>
            <w:r>
              <w:rPr>
                <w:rFonts w:hint="eastAsia"/>
              </w:rPr>
              <w:t xml:space="preserve">菜豆角</w:t>
            </w:r>
          </w:p>
        </w:tc>
        <w:tc>
          <w:tcPr/>
          <w:p>
            <w:pPr>
              <w:pStyle w:val="BodyText"/>
            </w:pPr>
            <w:r>
              <w:t xml:space="preserve">2.4</w:t>
            </w:r>
          </w:p>
        </w:tc>
        <w:tc>
          <w:tcPr/>
          <w:p>
            <w:pPr>
              <w:pStyle w:val="BodyText"/>
            </w:pPr>
            <w:r>
              <w:t xml:space="preserve">0.2</w:t>
            </w:r>
          </w:p>
        </w:tc>
        <w:tc>
          <w:tcPr/>
          <w:p>
            <w:pPr>
              <w:pStyle w:val="BodyText"/>
            </w:pPr>
            <w:r>
              <w:t xml:space="preserve">4</w:t>
            </w:r>
          </w:p>
        </w:tc>
        <w:tc>
          <w:tcPr/>
          <w:p>
            <w:pPr>
              <w:pStyle w:val="BodyText"/>
            </w:pPr>
            <w:r>
              <w:t xml:space="preserve">27</w:t>
            </w:r>
          </w:p>
        </w:tc>
        <w:tc>
          <w:tcPr/>
          <w:p>
            <w:pPr>
              <w:pStyle w:val="BodyText"/>
            </w:pPr>
            <w:r>
              <w:t xml:space="preserve">0.6</w:t>
            </w:r>
          </w:p>
        </w:tc>
        <w:tc>
          <w:tcPr/>
          <w:p>
            <w:pPr>
              <w:pStyle w:val="BodyText"/>
            </w:pPr>
            <w:r>
              <w:t xml:space="preserve">53</w:t>
            </w:r>
          </w:p>
        </w:tc>
        <w:tc>
          <w:tcPr/>
          <w:p>
            <w:pPr>
              <w:pStyle w:val="BodyText"/>
            </w:pPr>
            <w:r>
              <w:t xml:space="preserve">63</w:t>
            </w:r>
          </w:p>
        </w:tc>
        <w:tc>
          <w:tcPr/>
          <w:p>
            <w:pPr>
              <w:pStyle w:val="BodyText"/>
            </w:pPr>
            <w:r>
              <w:t xml:space="preserve">1.0</w:t>
            </w:r>
          </w:p>
        </w:tc>
      </w:tr>
      <w:tr>
        <w:tc>
          <w:tcPr/>
          <w:p>
            <w:pPr>
              <w:pStyle w:val="BodyText"/>
            </w:pPr>
            <w:r>
              <w:rPr>
                <w:rFonts w:hint="eastAsia"/>
              </w:rPr>
              <w:t xml:space="preserve">豆類</w:t>
            </w:r>
          </w:p>
          <w:p>
            <w:pPr>
              <w:pStyle w:val="BodyText"/>
            </w:pPr>
            <w:r>
              <w:rPr>
                <w:rFonts w:hint="eastAsia"/>
              </w:rPr>
              <w:t xml:space="preserve">製品</w:t>
            </w:r>
          </w:p>
        </w:tc>
        <w:tc>
          <w:tcPr/>
          <w:p>
            <w:pPr>
              <w:pStyle w:val="BodyText"/>
            </w:pPr>
            <w:r>
              <w:rPr>
                <w:rFonts w:hint="eastAsia"/>
              </w:rPr>
              <w:t xml:space="preserve">豆漿</w:t>
            </w:r>
          </w:p>
        </w:tc>
        <w:tc>
          <w:tcPr/>
          <w:p>
            <w:pPr>
              <w:pStyle w:val="BodyText"/>
            </w:pPr>
            <w:r>
              <w:t xml:space="preserve">1.6</w:t>
            </w:r>
          </w:p>
        </w:tc>
        <w:tc>
          <w:tcPr/>
          <w:p>
            <w:pPr>
              <w:pStyle w:val="BodyText"/>
            </w:pPr>
            <w:r>
              <w:t xml:space="preserve">0.7</w:t>
            </w:r>
          </w:p>
        </w:tc>
        <w:tc>
          <w:tcPr/>
          <w:p>
            <w:pPr>
              <w:pStyle w:val="BodyText"/>
            </w:pPr>
            <w:r>
              <w:t xml:space="preserve">1</w:t>
            </w:r>
          </w:p>
        </w:tc>
        <w:tc>
          <w:tcPr/>
          <w:p>
            <w:pPr>
              <w:pStyle w:val="BodyText"/>
            </w:pPr>
            <w:r>
              <w:t xml:space="preserve">17</w:t>
            </w:r>
          </w:p>
        </w:tc>
        <w:tc>
          <w:tcPr/>
          <w:p>
            <w:pPr>
              <w:pStyle w:val="BodyText"/>
            </w:pPr>
            <w:r>
              <w:t xml:space="preserve">0.2</w:t>
            </w:r>
          </w:p>
        </w:tc>
        <w:tc>
          <w:tcPr/>
          <w:p>
            <w:pPr>
              <w:pStyle w:val="BodyText"/>
            </w:pPr>
            <w:r>
              <w:t xml:space="preserve">-</w:t>
            </w:r>
          </w:p>
        </w:tc>
        <w:tc>
          <w:tcPr/>
          <w:p>
            <w:pPr>
              <w:pStyle w:val="BodyText"/>
            </w:pPr>
            <w:r>
              <w:t xml:space="preserve">-</w:t>
            </w:r>
          </w:p>
        </w:tc>
        <w:tc>
          <w:tcPr/>
          <w:p>
            <w:pPr>
              <w:pStyle w:val="BodyText"/>
            </w:pPr>
            <w:r>
              <w:t xml:space="preserve">-</w:t>
            </w:r>
          </w:p>
        </w:tc>
      </w:tr>
      <w:tr>
        <w:tc>
          <w:tcPr/>
          <w:p>
            <w:pPr>
              <w:pStyle w:val="BodyText"/>
            </w:pPr>
            <w:r>
              <w:rPr>
                <w:rFonts w:hint="eastAsia"/>
              </w:rPr>
              <w:t xml:space="preserve">豆類</w:t>
            </w:r>
          </w:p>
          <w:p>
            <w:pPr>
              <w:pStyle w:val="BodyText"/>
            </w:pPr>
            <w:r>
              <w:rPr>
                <w:rFonts w:hint="eastAsia"/>
              </w:rPr>
              <w:t xml:space="preserve">製品</w:t>
            </w:r>
          </w:p>
        </w:tc>
        <w:tc>
          <w:tcPr/>
          <w:p>
            <w:pPr>
              <w:pStyle w:val="BodyText"/>
            </w:pPr>
            <w:r>
              <w:rPr>
                <w:rFonts w:hint="eastAsia"/>
              </w:rPr>
              <w:t xml:space="preserve">豆腐</w:t>
            </w:r>
          </w:p>
        </w:tc>
        <w:tc>
          <w:tcPr/>
          <w:p>
            <w:pPr>
              <w:pStyle w:val="BodyText"/>
            </w:pPr>
            <w:r>
              <w:t xml:space="preserve">9.2</w:t>
            </w:r>
          </w:p>
        </w:tc>
        <w:tc>
          <w:tcPr/>
          <w:p>
            <w:pPr>
              <w:pStyle w:val="BodyText"/>
            </w:pPr>
            <w:r>
              <w:t xml:space="preserve">1.2</w:t>
            </w:r>
          </w:p>
        </w:tc>
        <w:tc>
          <w:tcPr/>
          <w:p>
            <w:pPr>
              <w:pStyle w:val="BodyText"/>
            </w:pPr>
            <w:r>
              <w:t xml:space="preserve">6</w:t>
            </w:r>
          </w:p>
        </w:tc>
        <w:tc>
          <w:tcPr/>
          <w:p>
            <w:pPr>
              <w:pStyle w:val="BodyText"/>
            </w:pPr>
            <w:r>
              <w:t xml:space="preserve">72</w:t>
            </w:r>
          </w:p>
        </w:tc>
        <w:tc>
          <w:tcPr/>
          <w:p>
            <w:pPr>
              <w:pStyle w:val="BodyText"/>
            </w:pPr>
            <w:r>
              <w:t xml:space="preserve">0.9</w:t>
            </w:r>
          </w:p>
        </w:tc>
        <w:tc>
          <w:tcPr/>
          <w:p>
            <w:pPr>
              <w:pStyle w:val="BodyText"/>
            </w:pPr>
            <w:r>
              <w:t xml:space="preserve">110</w:t>
            </w:r>
          </w:p>
        </w:tc>
        <w:tc>
          <w:tcPr/>
          <w:p>
            <w:pPr>
              <w:pStyle w:val="BodyText"/>
            </w:pPr>
            <w:r>
              <w:t xml:space="preserve">110</w:t>
            </w:r>
          </w:p>
        </w:tc>
        <w:tc>
          <w:tcPr/>
          <w:p>
            <w:pPr>
              <w:pStyle w:val="BodyText"/>
            </w:pPr>
            <w:r>
              <w:t xml:space="preserve">3.6</w:t>
            </w:r>
          </w:p>
        </w:tc>
      </w:tr>
      <w:tr>
        <w:tc>
          <w:tcPr/>
          <w:p>
            <w:pPr>
              <w:pStyle w:val="BodyText"/>
            </w:pPr>
            <w:r>
              <w:rPr>
                <w:rFonts w:hint="eastAsia"/>
              </w:rPr>
              <w:t xml:space="preserve">豆類</w:t>
            </w:r>
          </w:p>
          <w:p>
            <w:pPr>
              <w:pStyle w:val="BodyText"/>
            </w:pPr>
            <w:r>
              <w:rPr>
                <w:rFonts w:hint="eastAsia"/>
              </w:rPr>
              <w:t xml:space="preserve">製品</w:t>
            </w:r>
          </w:p>
        </w:tc>
        <w:tc>
          <w:tcPr/>
          <w:p>
            <w:pPr>
              <w:pStyle w:val="BodyText"/>
            </w:pPr>
            <w:r>
              <w:rPr>
                <w:rFonts w:hint="eastAsia"/>
              </w:rPr>
              <w:t xml:space="preserve">豆腐乳</w:t>
            </w:r>
          </w:p>
        </w:tc>
        <w:tc>
          <w:tcPr/>
          <w:p>
            <w:pPr>
              <w:pStyle w:val="BodyText"/>
            </w:pPr>
            <w:r>
              <w:t xml:space="preserve">14.6</w:t>
            </w:r>
          </w:p>
        </w:tc>
        <w:tc>
          <w:tcPr/>
          <w:p>
            <w:pPr>
              <w:pStyle w:val="BodyText"/>
            </w:pPr>
            <w:r>
              <w:t xml:space="preserve">5.7</w:t>
            </w:r>
          </w:p>
        </w:tc>
        <w:tc>
          <w:tcPr/>
          <w:p>
            <w:pPr>
              <w:pStyle w:val="BodyText"/>
            </w:pPr>
            <w:r>
              <w:t xml:space="preserve">5</w:t>
            </w:r>
          </w:p>
        </w:tc>
        <w:tc>
          <w:tcPr/>
          <w:p>
            <w:pPr>
              <w:pStyle w:val="BodyText"/>
            </w:pPr>
            <w:r>
              <w:t xml:space="preserve">30</w:t>
            </w:r>
          </w:p>
        </w:tc>
        <w:tc>
          <w:tcPr/>
          <w:p>
            <w:pPr>
              <w:pStyle w:val="BodyText"/>
            </w:pPr>
            <w:r>
              <w:t xml:space="preserve">7.8</w:t>
            </w:r>
          </w:p>
        </w:tc>
        <w:tc>
          <w:tcPr/>
          <w:p>
            <w:pPr>
              <w:pStyle w:val="BodyText"/>
            </w:pPr>
            <w:r>
              <w:t xml:space="preserve">167</w:t>
            </w:r>
          </w:p>
        </w:tc>
        <w:tc>
          <w:tcPr/>
          <w:p>
            <w:pPr>
              <w:pStyle w:val="BodyText"/>
            </w:pPr>
            <w:r>
              <w:t xml:space="preserve">200</w:t>
            </w:r>
          </w:p>
        </w:tc>
        <w:tc>
          <w:tcPr/>
          <w:p>
            <w:pPr>
              <w:pStyle w:val="BodyText"/>
            </w:pPr>
            <w:r>
              <w:t xml:space="preserve">12.0</w:t>
            </w:r>
          </w:p>
        </w:tc>
      </w:tr>
      <w:tr>
        <w:tc>
          <w:tcPr/>
          <w:p>
            <w:pPr>
              <w:pStyle w:val="BodyText"/>
            </w:pPr>
            <w:r>
              <w:rPr>
                <w:rFonts w:hint="eastAsia"/>
              </w:rPr>
              <w:t xml:space="preserve">豆類</w:t>
            </w:r>
          </w:p>
          <w:p>
            <w:pPr>
              <w:pStyle w:val="BodyText"/>
            </w:pPr>
            <w:r>
              <w:rPr>
                <w:rFonts w:hint="eastAsia"/>
              </w:rPr>
              <w:t xml:space="preserve">製品</w:t>
            </w:r>
          </w:p>
        </w:tc>
        <w:tc>
          <w:tcPr/>
          <w:p>
            <w:pPr>
              <w:pStyle w:val="BodyText"/>
            </w:pPr>
            <w:r>
              <w:rPr>
                <w:rFonts w:hint="eastAsia"/>
              </w:rPr>
              <w:t xml:space="preserve">綠豆芽</w:t>
            </w:r>
          </w:p>
        </w:tc>
        <w:tc>
          <w:tcPr/>
          <w:p>
            <w:pPr>
              <w:pStyle w:val="BodyText"/>
            </w:pPr>
            <w:r>
              <w:t xml:space="preserve">3.2</w:t>
            </w:r>
          </w:p>
        </w:tc>
        <w:tc>
          <w:tcPr/>
          <w:p>
            <w:pPr>
              <w:pStyle w:val="BodyText"/>
            </w:pPr>
            <w:r>
              <w:t xml:space="preserve">0.1</w:t>
            </w:r>
          </w:p>
        </w:tc>
        <w:tc>
          <w:tcPr/>
          <w:p>
            <w:pPr>
              <w:pStyle w:val="BodyText"/>
            </w:pPr>
            <w:r>
              <w:t xml:space="preserve">4</w:t>
            </w:r>
          </w:p>
        </w:tc>
        <w:tc>
          <w:tcPr/>
          <w:p>
            <w:pPr>
              <w:pStyle w:val="BodyText"/>
            </w:pPr>
            <w:r>
              <w:t xml:space="preserve">30</w:t>
            </w:r>
          </w:p>
        </w:tc>
        <w:tc>
          <w:tcPr/>
          <w:p>
            <w:pPr>
              <w:pStyle w:val="BodyText"/>
            </w:pPr>
            <w:r>
              <w:t xml:space="preserve">0.4</w:t>
            </w:r>
          </w:p>
        </w:tc>
        <w:tc>
          <w:tcPr/>
          <w:p>
            <w:pPr>
              <w:pStyle w:val="BodyText"/>
            </w:pPr>
            <w:r>
              <w:t xml:space="preserve">23</w:t>
            </w:r>
          </w:p>
        </w:tc>
        <w:tc>
          <w:tcPr/>
          <w:p>
            <w:pPr>
              <w:pStyle w:val="BodyText"/>
            </w:pPr>
            <w:r>
              <w:t xml:space="preserve">51</w:t>
            </w:r>
          </w:p>
        </w:tc>
        <w:tc>
          <w:tcPr/>
          <w:p>
            <w:pPr>
              <w:pStyle w:val="BodyText"/>
            </w:pPr>
            <w:r>
              <w:t xml:space="preserve">0.9</w:t>
            </w:r>
          </w:p>
        </w:tc>
      </w:tr>
      <w:tr>
        <w:tc>
          <w:tcPr/>
          <w:p>
            <w:pPr>
              <w:pStyle w:val="BodyText"/>
            </w:pPr>
            <w:r>
              <w:rPr>
                <w:rFonts w:hint="eastAsia"/>
              </w:rPr>
              <w:t xml:space="preserve">根莖類</w:t>
            </w:r>
          </w:p>
        </w:tc>
        <w:tc>
          <w:tcPr/>
          <w:p>
            <w:pPr>
              <w:pStyle w:val="BodyText"/>
            </w:pPr>
            <w:r>
              <w:rPr>
                <w:rFonts w:hint="eastAsia"/>
              </w:rPr>
              <w:t xml:space="preserve">蔥</w:t>
            </w:r>
          </w:p>
        </w:tc>
        <w:tc>
          <w:tcPr/>
          <w:p>
            <w:pPr>
              <w:pStyle w:val="BodyText"/>
            </w:pPr>
            <w:r>
              <w:t xml:space="preserve">1.0</w:t>
            </w:r>
          </w:p>
        </w:tc>
        <w:tc>
          <w:tcPr/>
          <w:p>
            <w:pPr>
              <w:pStyle w:val="BodyText"/>
            </w:pPr>
            <w:r>
              <w:t xml:space="preserve">0.3</w:t>
            </w:r>
          </w:p>
        </w:tc>
        <w:tc>
          <w:tcPr/>
          <w:p>
            <w:pPr>
              <w:pStyle w:val="BodyText"/>
            </w:pPr>
            <w:r>
              <w:t xml:space="preserve">6</w:t>
            </w:r>
          </w:p>
        </w:tc>
        <w:tc>
          <w:tcPr/>
          <w:p>
            <w:pPr>
              <w:pStyle w:val="BodyText"/>
            </w:pPr>
            <w:r>
              <w:t xml:space="preserve">31</w:t>
            </w:r>
          </w:p>
        </w:tc>
        <w:tc>
          <w:tcPr/>
          <w:p>
            <w:pPr>
              <w:pStyle w:val="BodyText"/>
            </w:pPr>
            <w:r>
              <w:t xml:space="preserve">0.3</w:t>
            </w:r>
          </w:p>
        </w:tc>
        <w:tc>
          <w:tcPr/>
          <w:p>
            <w:pPr>
              <w:pStyle w:val="BodyText"/>
            </w:pPr>
            <w:r>
              <w:t xml:space="preserve">12</w:t>
            </w:r>
          </w:p>
        </w:tc>
        <w:tc>
          <w:tcPr/>
          <w:p>
            <w:pPr>
              <w:pStyle w:val="BodyText"/>
            </w:pPr>
            <w:r>
              <w:t xml:space="preserve">46</w:t>
            </w:r>
          </w:p>
        </w:tc>
        <w:tc>
          <w:tcPr/>
          <w:p>
            <w:pPr>
              <w:pStyle w:val="BodyText"/>
            </w:pPr>
            <w:r>
              <w:t xml:space="preserve">0.6</w:t>
            </w:r>
          </w:p>
        </w:tc>
      </w:tr>
      <w:tr>
        <w:tc>
          <w:tcPr/>
          <w:p>
            <w:pPr>
              <w:pStyle w:val="BodyText"/>
            </w:pPr>
            <w:r>
              <w:rPr>
                <w:rFonts w:hint="eastAsia"/>
              </w:rPr>
              <w:t xml:space="preserve">根莖類</w:t>
            </w:r>
          </w:p>
        </w:tc>
        <w:tc>
          <w:tcPr/>
          <w:p>
            <w:pPr>
              <w:pStyle w:val="BodyText"/>
            </w:pPr>
            <w:r>
              <w:rPr>
                <w:rFonts w:hint="eastAsia"/>
              </w:rPr>
              <w:t xml:space="preserve">蒜</w:t>
            </w:r>
          </w:p>
        </w:tc>
        <w:tc>
          <w:tcPr/>
          <w:p>
            <w:pPr>
              <w:pStyle w:val="BodyText"/>
            </w:pPr>
            <w:r>
              <w:t xml:space="preserve">4.4</w:t>
            </w:r>
          </w:p>
        </w:tc>
        <w:tc>
          <w:tcPr/>
          <w:p>
            <w:pPr>
              <w:pStyle w:val="BodyText"/>
            </w:pPr>
            <w:r>
              <w:t xml:space="preserve">0.2</w:t>
            </w:r>
          </w:p>
        </w:tc>
        <w:tc>
          <w:tcPr/>
          <w:p>
            <w:pPr>
              <w:pStyle w:val="BodyText"/>
            </w:pPr>
            <w:r>
              <w:t xml:space="preserve">23</w:t>
            </w:r>
          </w:p>
        </w:tc>
        <w:tc>
          <w:tcPr/>
          <w:p>
            <w:pPr>
              <w:pStyle w:val="BodyText"/>
            </w:pPr>
            <w:r>
              <w:t xml:space="preserve">111</w:t>
            </w:r>
          </w:p>
        </w:tc>
        <w:tc>
          <w:tcPr/>
          <w:p>
            <w:pPr>
              <w:pStyle w:val="BodyText"/>
            </w:pPr>
            <w:r>
              <w:t xml:space="preserve">1.3</w:t>
            </w:r>
          </w:p>
        </w:tc>
        <w:tc>
          <w:tcPr/>
          <w:p>
            <w:pPr>
              <w:pStyle w:val="BodyText"/>
            </w:pPr>
            <w:r>
              <w:t xml:space="preserve">5</w:t>
            </w:r>
          </w:p>
        </w:tc>
        <w:tc>
          <w:tcPr/>
          <w:p>
            <w:pPr>
              <w:pStyle w:val="BodyText"/>
            </w:pPr>
            <w:r>
              <w:t xml:space="preserve">44</w:t>
            </w:r>
          </w:p>
        </w:tc>
        <w:tc>
          <w:tcPr/>
          <w:p>
            <w:pPr>
              <w:pStyle w:val="BodyText"/>
            </w:pPr>
            <w:r>
              <w:t xml:space="preserve">0.4</w:t>
            </w:r>
          </w:p>
        </w:tc>
      </w:tr>
      <w:tr>
        <w:tc>
          <w:tcPr/>
          <w:p>
            <w:pPr>
              <w:pStyle w:val="BodyText"/>
            </w:pPr>
            <w:r>
              <w:rPr>
                <w:rFonts w:hint="eastAsia"/>
              </w:rPr>
              <w:t xml:space="preserve">根莖類</w:t>
            </w:r>
          </w:p>
        </w:tc>
        <w:tc>
          <w:tcPr/>
          <w:p>
            <w:pPr>
              <w:pStyle w:val="BodyText"/>
            </w:pPr>
            <w:r>
              <w:rPr>
                <w:rFonts w:hint="eastAsia"/>
              </w:rPr>
              <w:t xml:space="preserve">芋頭</w:t>
            </w:r>
          </w:p>
        </w:tc>
        <w:tc>
          <w:tcPr/>
          <w:p>
            <w:pPr>
              <w:pStyle w:val="BodyText"/>
            </w:pPr>
            <w:r>
              <w:t xml:space="preserve">2.2</w:t>
            </w:r>
          </w:p>
        </w:tc>
        <w:tc>
          <w:tcPr/>
          <w:p>
            <w:pPr>
              <w:pStyle w:val="BodyText"/>
            </w:pPr>
            <w:r>
              <w:t xml:space="preserve">0.1</w:t>
            </w:r>
          </w:p>
        </w:tc>
        <w:tc>
          <w:tcPr/>
          <w:p>
            <w:pPr>
              <w:pStyle w:val="BodyText"/>
            </w:pPr>
            <w:r>
              <w:t xml:space="preserve">16</w:t>
            </w:r>
          </w:p>
        </w:tc>
        <w:tc>
          <w:tcPr/>
          <w:p>
            <w:pPr>
              <w:pStyle w:val="BodyText"/>
            </w:pPr>
            <w:r>
              <w:t xml:space="preserve">74</w:t>
            </w:r>
          </w:p>
        </w:tc>
        <w:tc>
          <w:tcPr/>
          <w:p>
            <w:pPr>
              <w:pStyle w:val="BodyText"/>
            </w:pPr>
            <w:r>
              <w:t xml:space="preserve">0.8</w:t>
            </w:r>
          </w:p>
        </w:tc>
        <w:tc>
          <w:tcPr/>
          <w:p>
            <w:pPr>
              <w:pStyle w:val="BodyText"/>
            </w:pPr>
            <w:r>
              <w:t xml:space="preserve">19</w:t>
            </w:r>
          </w:p>
        </w:tc>
        <w:tc>
          <w:tcPr/>
          <w:p>
            <w:pPr>
              <w:pStyle w:val="BodyText"/>
            </w:pPr>
            <w:r>
              <w:t xml:space="preserve">51</w:t>
            </w:r>
          </w:p>
        </w:tc>
        <w:tc>
          <w:tcPr/>
          <w:p>
            <w:pPr>
              <w:pStyle w:val="BodyText"/>
            </w:pPr>
            <w:r>
              <w:t xml:space="preserve">0.6</w:t>
            </w:r>
          </w:p>
        </w:tc>
      </w:tr>
      <w:tr>
        <w:tc>
          <w:tcPr/>
          <w:p>
            <w:pPr>
              <w:pStyle w:val="BodyText"/>
            </w:pPr>
            <w:r>
              <w:rPr>
                <w:rFonts w:hint="eastAsia"/>
              </w:rPr>
              <w:t xml:space="preserve">根莖類</w:t>
            </w:r>
          </w:p>
        </w:tc>
        <w:tc>
          <w:tcPr/>
          <w:p>
            <w:pPr>
              <w:pStyle w:val="BodyText"/>
            </w:pPr>
            <w:r>
              <w:rPr>
                <w:rFonts w:hint="eastAsia"/>
              </w:rPr>
              <w:t xml:space="preserve">紅蘿蔔</w:t>
            </w:r>
          </w:p>
        </w:tc>
        <w:tc>
          <w:tcPr/>
          <w:p>
            <w:pPr>
              <w:pStyle w:val="BodyText"/>
            </w:pPr>
            <w:r>
              <w:t xml:space="preserve">2.0</w:t>
            </w:r>
          </w:p>
        </w:tc>
        <w:tc>
          <w:tcPr/>
          <w:p>
            <w:pPr>
              <w:pStyle w:val="BodyText"/>
            </w:pPr>
            <w:r>
              <w:t xml:space="preserve">0.4</w:t>
            </w:r>
          </w:p>
        </w:tc>
        <w:tc>
          <w:tcPr/>
          <w:p>
            <w:pPr>
              <w:pStyle w:val="BodyText"/>
            </w:pPr>
            <w:r>
              <w:t xml:space="preserve">5</w:t>
            </w:r>
          </w:p>
        </w:tc>
        <w:tc>
          <w:tcPr/>
          <w:p>
            <w:pPr>
              <w:pStyle w:val="BodyText"/>
            </w:pPr>
            <w:r>
              <w:t xml:space="preserve">32</w:t>
            </w:r>
          </w:p>
        </w:tc>
        <w:tc>
          <w:tcPr/>
          <w:p>
            <w:pPr>
              <w:pStyle w:val="BodyText"/>
            </w:pPr>
            <w:r>
              <w:t xml:space="preserve">1.4</w:t>
            </w:r>
          </w:p>
        </w:tc>
        <w:tc>
          <w:tcPr/>
          <w:p>
            <w:pPr>
              <w:pStyle w:val="BodyText"/>
            </w:pPr>
            <w:r>
              <w:t xml:space="preserve">19</w:t>
            </w:r>
          </w:p>
        </w:tc>
        <w:tc>
          <w:tcPr/>
          <w:p>
            <w:pPr>
              <w:pStyle w:val="BodyText"/>
            </w:pPr>
            <w:r>
              <w:t xml:space="preserve">23</w:t>
            </w:r>
          </w:p>
        </w:tc>
        <w:tc>
          <w:tcPr/>
          <w:p>
            <w:pPr>
              <w:pStyle w:val="BodyText"/>
            </w:pPr>
            <w:r>
              <w:t xml:space="preserve">1.9</w:t>
            </w:r>
          </w:p>
        </w:tc>
      </w:tr>
      <w:tr>
        <w:tc>
          <w:tcPr/>
          <w:p>
            <w:pPr>
              <w:pStyle w:val="BodyText"/>
            </w:pPr>
            <w:r>
              <w:rPr>
                <w:rFonts w:hint="eastAsia"/>
              </w:rPr>
              <w:t xml:space="preserve">根莖類</w:t>
            </w:r>
          </w:p>
        </w:tc>
        <w:tc>
          <w:tcPr/>
          <w:p>
            <w:pPr>
              <w:pStyle w:val="BodyText"/>
            </w:pPr>
            <w:r>
              <w:rPr>
                <w:rFonts w:hint="eastAsia"/>
              </w:rPr>
              <w:t xml:space="preserve">甘薯</w:t>
            </w:r>
          </w:p>
        </w:tc>
        <w:tc>
          <w:tcPr/>
          <w:p>
            <w:pPr>
              <w:pStyle w:val="BodyText"/>
            </w:pPr>
            <w:r>
              <w:t xml:space="preserve">2.3</w:t>
            </w:r>
          </w:p>
        </w:tc>
        <w:tc>
          <w:tcPr/>
          <w:p>
            <w:pPr>
              <w:pStyle w:val="BodyText"/>
            </w:pPr>
            <w:r>
              <w:t xml:space="preserve">0.2</w:t>
            </w:r>
          </w:p>
        </w:tc>
        <w:tc>
          <w:tcPr/>
          <w:p>
            <w:pPr>
              <w:pStyle w:val="BodyText"/>
            </w:pPr>
            <w:r>
              <w:t xml:space="preserve">29</w:t>
            </w:r>
          </w:p>
        </w:tc>
        <w:tc>
          <w:tcPr/>
          <w:p>
            <w:pPr>
              <w:pStyle w:val="BodyText"/>
            </w:pPr>
            <w:r>
              <w:t xml:space="preserve">127</w:t>
            </w:r>
          </w:p>
        </w:tc>
        <w:tc>
          <w:tcPr/>
          <w:p>
            <w:pPr>
              <w:pStyle w:val="BodyText"/>
            </w:pPr>
            <w:r>
              <w:t xml:space="preserve">0.9</w:t>
            </w:r>
          </w:p>
        </w:tc>
        <w:tc>
          <w:tcPr/>
          <w:p>
            <w:pPr>
              <w:pStyle w:val="BodyText"/>
            </w:pPr>
            <w:r>
              <w:t xml:space="preserve">18</w:t>
            </w:r>
          </w:p>
        </w:tc>
        <w:tc>
          <w:tcPr/>
          <w:p>
            <w:pPr>
              <w:pStyle w:val="BodyText"/>
            </w:pPr>
            <w:r>
              <w:t xml:space="preserve">20</w:t>
            </w:r>
          </w:p>
        </w:tc>
        <w:tc>
          <w:tcPr/>
          <w:p>
            <w:pPr>
              <w:pStyle w:val="BodyText"/>
            </w:pPr>
            <w:r>
              <w:t xml:space="preserve">0.4</w:t>
            </w:r>
          </w:p>
        </w:tc>
      </w:tr>
      <w:tr>
        <w:tc>
          <w:tcPr/>
          <w:p>
            <w:pPr>
              <w:pStyle w:val="BodyText"/>
            </w:pPr>
            <w:r>
              <w:rPr>
                <w:rFonts w:hint="eastAsia"/>
              </w:rPr>
              <w:t xml:space="preserve">根莖類</w:t>
            </w:r>
          </w:p>
        </w:tc>
        <w:tc>
          <w:tcPr/>
          <w:p>
            <w:pPr>
              <w:pStyle w:val="BodyText"/>
            </w:pPr>
            <w:r>
              <w:rPr>
                <w:rFonts w:hint="eastAsia"/>
              </w:rPr>
              <w:t xml:space="preserve">藕</w:t>
            </w:r>
          </w:p>
        </w:tc>
        <w:tc>
          <w:tcPr/>
          <w:p>
            <w:pPr>
              <w:pStyle w:val="BodyText"/>
            </w:pPr>
            <w:r>
              <w:t xml:space="preserve">1.0</w:t>
            </w:r>
          </w:p>
        </w:tc>
        <w:tc>
          <w:tcPr/>
          <w:p>
            <w:pPr>
              <w:pStyle w:val="BodyText"/>
            </w:pPr>
            <w:r>
              <w:t xml:space="preserve">0.1</w:t>
            </w:r>
          </w:p>
        </w:tc>
        <w:tc>
          <w:tcPr/>
          <w:p>
            <w:pPr>
              <w:pStyle w:val="BodyText"/>
            </w:pPr>
            <w:r>
              <w:t xml:space="preserve">6</w:t>
            </w:r>
          </w:p>
        </w:tc>
        <w:tc>
          <w:tcPr/>
          <w:p>
            <w:pPr>
              <w:pStyle w:val="BodyText"/>
            </w:pPr>
            <w:r>
              <w:t xml:space="preserve">29</w:t>
            </w:r>
          </w:p>
        </w:tc>
        <w:tc>
          <w:tcPr/>
          <w:p>
            <w:pPr>
              <w:pStyle w:val="BodyText"/>
            </w:pPr>
            <w:r>
              <w:t xml:space="preserve">0.7</w:t>
            </w:r>
          </w:p>
        </w:tc>
        <w:tc>
          <w:tcPr/>
          <w:p>
            <w:pPr>
              <w:pStyle w:val="BodyText"/>
            </w:pPr>
            <w:r>
              <w:t xml:space="preserve">19</w:t>
            </w:r>
          </w:p>
        </w:tc>
        <w:tc>
          <w:tcPr/>
          <w:p>
            <w:pPr>
              <w:pStyle w:val="BodyText"/>
            </w:pPr>
            <w:r>
              <w:t xml:space="preserve">51</w:t>
            </w:r>
          </w:p>
        </w:tc>
        <w:tc>
          <w:tcPr/>
          <w:p>
            <w:pPr>
              <w:pStyle w:val="BodyText"/>
            </w:pPr>
            <w:r>
              <w:t xml:space="preserve">0.5</w:t>
            </w:r>
          </w:p>
        </w:tc>
      </w:tr>
      <w:tr>
        <w:tc>
          <w:tcPr/>
          <w:p>
            <w:pPr>
              <w:pStyle w:val="BodyText"/>
            </w:pPr>
            <w:r>
              <w:rPr>
                <w:rFonts w:hint="eastAsia"/>
              </w:rPr>
              <w:t xml:space="preserve">根莖類</w:t>
            </w:r>
          </w:p>
        </w:tc>
        <w:tc>
          <w:tcPr/>
          <w:p>
            <w:pPr>
              <w:pStyle w:val="BodyText"/>
            </w:pPr>
            <w:r>
              <w:rPr>
                <w:rFonts w:hint="eastAsia"/>
              </w:rPr>
              <w:t xml:space="preserve">白蘿蔔</w:t>
            </w:r>
          </w:p>
        </w:tc>
        <w:tc>
          <w:tcPr/>
          <w:p>
            <w:pPr>
              <w:pStyle w:val="BodyText"/>
            </w:pPr>
            <w:r>
              <w:t xml:space="preserve">0.6</w:t>
            </w:r>
          </w:p>
        </w:tc>
        <w:tc>
          <w:tcPr/>
          <w:p>
            <w:pPr>
              <w:pStyle w:val="BodyText"/>
            </w:pPr>
            <w:r>
              <w:t xml:space="preserve">-</w:t>
            </w:r>
          </w:p>
        </w:tc>
        <w:tc>
          <w:tcPr/>
          <w:p>
            <w:pPr>
              <w:pStyle w:val="BodyText"/>
            </w:pPr>
            <w:r>
              <w:t xml:space="preserve">6</w:t>
            </w:r>
          </w:p>
        </w:tc>
        <w:tc>
          <w:tcPr/>
          <w:p>
            <w:pPr>
              <w:pStyle w:val="BodyText"/>
            </w:pPr>
            <w:r>
              <w:t xml:space="preserve">26</w:t>
            </w:r>
          </w:p>
        </w:tc>
        <w:tc>
          <w:tcPr/>
          <w:p>
            <w:pPr>
              <w:pStyle w:val="BodyText"/>
            </w:pPr>
            <w:r>
              <w:t xml:space="preserve">0.8</w:t>
            </w:r>
          </w:p>
        </w:tc>
        <w:tc>
          <w:tcPr/>
          <w:p>
            <w:pPr>
              <w:pStyle w:val="BodyText"/>
            </w:pPr>
            <w:r>
              <w:t xml:space="preserve">49</w:t>
            </w:r>
          </w:p>
        </w:tc>
        <w:tc>
          <w:tcPr/>
          <w:p>
            <w:pPr>
              <w:pStyle w:val="BodyText"/>
            </w:pPr>
            <w:r>
              <w:t xml:space="preserve">34</w:t>
            </w:r>
          </w:p>
        </w:tc>
        <w:tc>
          <w:tcPr/>
          <w:p>
            <w:pPr>
              <w:pStyle w:val="BodyText"/>
            </w:pPr>
            <w:r>
              <w:t xml:space="preserve">0.5</w:t>
            </w:r>
          </w:p>
        </w:tc>
      </w:tr>
      <w:tr>
        <w:tc>
          <w:tcPr/>
          <w:p>
            <w:pPr>
              <w:pStyle w:val="BodyText"/>
            </w:pPr>
            <w:r>
              <w:rPr>
                <w:rFonts w:hint="eastAsia"/>
              </w:rPr>
              <w:t xml:space="preserve">根莖類</w:t>
            </w:r>
          </w:p>
        </w:tc>
        <w:tc>
          <w:tcPr/>
          <w:p>
            <w:pPr>
              <w:pStyle w:val="BodyText"/>
            </w:pPr>
            <w:r>
              <w:rPr>
                <w:rFonts w:hint="eastAsia"/>
              </w:rPr>
              <w:t xml:space="preserve">馬鈴薯</w:t>
            </w:r>
          </w:p>
        </w:tc>
        <w:tc>
          <w:tcPr/>
          <w:p>
            <w:pPr>
              <w:pStyle w:val="BodyText"/>
            </w:pPr>
            <w:r>
              <w:t xml:space="preserve">1.9</w:t>
            </w:r>
          </w:p>
        </w:tc>
        <w:tc>
          <w:tcPr/>
          <w:p>
            <w:pPr>
              <w:pStyle w:val="BodyText"/>
            </w:pPr>
            <w:r>
              <w:t xml:space="preserve">0.7</w:t>
            </w:r>
          </w:p>
        </w:tc>
        <w:tc>
          <w:tcPr/>
          <w:p>
            <w:pPr>
              <w:pStyle w:val="BodyText"/>
            </w:pPr>
            <w:r>
              <w:t xml:space="preserve">28</w:t>
            </w:r>
          </w:p>
        </w:tc>
        <w:tc>
          <w:tcPr/>
          <w:p>
            <w:pPr>
              <w:pStyle w:val="BodyText"/>
            </w:pPr>
            <w:r>
              <w:t xml:space="preserve">126</w:t>
            </w:r>
          </w:p>
        </w:tc>
        <w:tc>
          <w:tcPr/>
          <w:p>
            <w:pPr>
              <w:pStyle w:val="BodyText"/>
            </w:pPr>
            <w:r>
              <w:t xml:space="preserve">1.2</w:t>
            </w:r>
          </w:p>
        </w:tc>
        <w:tc>
          <w:tcPr/>
          <w:p>
            <w:pPr>
              <w:pStyle w:val="BodyText"/>
            </w:pPr>
            <w:r>
              <w:t xml:space="preserve">11</w:t>
            </w:r>
          </w:p>
        </w:tc>
        <w:tc>
          <w:tcPr/>
          <w:p>
            <w:pPr>
              <w:pStyle w:val="BodyText"/>
            </w:pPr>
            <w:r>
              <w:t xml:space="preserve">59</w:t>
            </w:r>
          </w:p>
        </w:tc>
        <w:tc>
          <w:tcPr/>
          <w:p>
            <w:pPr>
              <w:pStyle w:val="BodyText"/>
            </w:pPr>
            <w:r>
              <w:t xml:space="preserve">0.9</w:t>
            </w:r>
          </w:p>
        </w:tc>
      </w:tr>
      <w:tr>
        <w:tc>
          <w:tcPr/>
          <w:p>
            <w:pPr>
              <w:pStyle w:val="BodyText"/>
            </w:pPr>
            <w:r>
              <w:rPr>
                <w:rFonts w:hint="eastAsia"/>
              </w:rPr>
              <w:t xml:space="preserve">葉菜類</w:t>
            </w:r>
          </w:p>
        </w:tc>
        <w:tc>
          <w:tcPr/>
          <w:p>
            <w:pPr>
              <w:pStyle w:val="BodyText"/>
            </w:pPr>
            <w:r>
              <w:rPr>
                <w:rFonts w:hint="eastAsia"/>
              </w:rPr>
              <w:t xml:space="preserve">鮮金針菜</w:t>
            </w:r>
          </w:p>
        </w:tc>
        <w:tc>
          <w:tcPr/>
          <w:p>
            <w:pPr>
              <w:pStyle w:val="BodyText"/>
            </w:pPr>
            <w:r>
              <w:t xml:space="preserve">2.9</w:t>
            </w:r>
          </w:p>
        </w:tc>
        <w:tc>
          <w:tcPr/>
          <w:p>
            <w:pPr>
              <w:pStyle w:val="BodyText"/>
            </w:pPr>
            <w:r>
              <w:t xml:space="preserve">0.5</w:t>
            </w:r>
          </w:p>
        </w:tc>
        <w:tc>
          <w:tcPr/>
          <w:p>
            <w:pPr>
              <w:pStyle w:val="BodyText"/>
            </w:pPr>
            <w:r>
              <w:t xml:space="preserve">12</w:t>
            </w:r>
          </w:p>
        </w:tc>
        <w:tc>
          <w:tcPr/>
          <w:p>
            <w:pPr>
              <w:pStyle w:val="BodyText"/>
            </w:pPr>
            <w:r>
              <w:t xml:space="preserve">64</w:t>
            </w:r>
          </w:p>
        </w:tc>
        <w:tc>
          <w:tcPr/>
          <w:p>
            <w:pPr>
              <w:pStyle w:val="BodyText"/>
            </w:pPr>
            <w:r>
              <w:t xml:space="preserve">1.2</w:t>
            </w:r>
          </w:p>
        </w:tc>
        <w:tc>
          <w:tcPr/>
          <w:p>
            <w:pPr>
              <w:pStyle w:val="BodyText"/>
            </w:pPr>
            <w:r>
              <w:t xml:space="preserve">73</w:t>
            </w:r>
          </w:p>
        </w:tc>
        <w:tc>
          <w:tcPr/>
          <w:p>
            <w:pPr>
              <w:pStyle w:val="BodyText"/>
            </w:pPr>
            <w:r>
              <w:t xml:space="preserve">69</w:t>
            </w:r>
          </w:p>
        </w:tc>
        <w:tc>
          <w:tcPr/>
          <w:p>
            <w:pPr>
              <w:pStyle w:val="BodyText"/>
            </w:pPr>
            <w:r>
              <w:t xml:space="preserve">1.4</w:t>
            </w:r>
          </w:p>
        </w:tc>
      </w:tr>
      <w:tr>
        <w:tc>
          <w:tcPr/>
          <w:p>
            <w:pPr>
              <w:pStyle w:val="BodyText"/>
            </w:pPr>
            <w:r>
              <w:rPr>
                <w:rFonts w:hint="eastAsia"/>
              </w:rPr>
              <w:t xml:space="preserve">葉菜類</w:t>
            </w:r>
          </w:p>
        </w:tc>
        <w:tc>
          <w:tcPr/>
          <w:p>
            <w:pPr>
              <w:pStyle w:val="BodyText"/>
            </w:pPr>
            <w:r>
              <w:rPr>
                <w:rFonts w:hint="eastAsia"/>
              </w:rPr>
              <w:t xml:space="preserve">金針菜</w:t>
            </w:r>
          </w:p>
        </w:tc>
        <w:tc>
          <w:tcPr/>
          <w:p>
            <w:pPr>
              <w:pStyle w:val="BodyText"/>
            </w:pPr>
            <w:r>
              <w:t xml:space="preserve">14.1</w:t>
            </w:r>
          </w:p>
        </w:tc>
        <w:tc>
          <w:tcPr/>
          <w:p>
            <w:pPr>
              <w:pStyle w:val="BodyText"/>
            </w:pPr>
            <w:r>
              <w:t xml:space="preserve">0.4</w:t>
            </w:r>
          </w:p>
        </w:tc>
        <w:tc>
          <w:tcPr/>
          <w:p>
            <w:pPr>
              <w:pStyle w:val="BodyText"/>
            </w:pPr>
            <w:r>
              <w:t xml:space="preserve">60</w:t>
            </w:r>
          </w:p>
        </w:tc>
        <w:tc>
          <w:tcPr/>
          <w:p>
            <w:pPr>
              <w:pStyle w:val="BodyText"/>
            </w:pPr>
            <w:r>
              <w:t xml:space="preserve">300</w:t>
            </w:r>
          </w:p>
        </w:tc>
        <w:tc>
          <w:tcPr/>
          <w:p>
            <w:pPr>
              <w:pStyle w:val="BodyText"/>
            </w:pPr>
            <w:r>
              <w:t xml:space="preserve">7.0</w:t>
            </w:r>
          </w:p>
        </w:tc>
        <w:tc>
          <w:tcPr/>
          <w:p>
            <w:pPr>
              <w:pStyle w:val="BodyText"/>
            </w:pPr>
            <w:r>
              <w:t xml:space="preserve">463</w:t>
            </w:r>
          </w:p>
        </w:tc>
        <w:tc>
          <w:tcPr/>
          <w:p>
            <w:pPr>
              <w:pStyle w:val="BodyText"/>
            </w:pPr>
            <w:r>
              <w:t xml:space="preserve">173</w:t>
            </w:r>
          </w:p>
        </w:tc>
        <w:tc>
          <w:tcPr/>
          <w:p>
            <w:pPr>
              <w:pStyle w:val="BodyText"/>
            </w:pPr>
            <w:r>
              <w:t xml:space="preserve">16.5</w:t>
            </w:r>
          </w:p>
        </w:tc>
      </w:tr>
      <w:tr>
        <w:tc>
          <w:tcPr/>
          <w:p>
            <w:pPr>
              <w:pStyle w:val="BodyText"/>
            </w:pPr>
            <w:r>
              <w:rPr>
                <w:rFonts w:hint="eastAsia"/>
              </w:rPr>
              <w:t xml:space="preserve">葉菜類</w:t>
            </w:r>
          </w:p>
        </w:tc>
        <w:tc>
          <w:tcPr/>
          <w:p>
            <w:pPr>
              <w:pStyle w:val="BodyText"/>
            </w:pPr>
            <w:r>
              <w:rPr>
                <w:rFonts w:hint="eastAsia"/>
              </w:rPr>
              <w:t xml:space="preserve">菠菜</w:t>
            </w:r>
          </w:p>
        </w:tc>
        <w:tc>
          <w:tcPr/>
          <w:p>
            <w:pPr>
              <w:pStyle w:val="BodyText"/>
            </w:pPr>
            <w:r>
              <w:t xml:space="preserve">2.0</w:t>
            </w:r>
          </w:p>
        </w:tc>
        <w:tc>
          <w:tcPr/>
          <w:p>
            <w:pPr>
              <w:pStyle w:val="BodyText"/>
            </w:pPr>
            <w:r>
              <w:t xml:space="preserve">0.2</w:t>
            </w:r>
          </w:p>
        </w:tc>
        <w:tc>
          <w:tcPr/>
          <w:p>
            <w:pPr>
              <w:pStyle w:val="BodyText"/>
            </w:pPr>
            <w:r>
              <w:t xml:space="preserve">2</w:t>
            </w:r>
          </w:p>
        </w:tc>
        <w:tc>
          <w:tcPr/>
          <w:p>
            <w:pPr>
              <w:pStyle w:val="BodyText"/>
            </w:pPr>
            <w:r>
              <w:t xml:space="preserve">18</w:t>
            </w:r>
          </w:p>
        </w:tc>
        <w:tc>
          <w:tcPr/>
          <w:p>
            <w:pPr>
              <w:pStyle w:val="BodyText"/>
            </w:pPr>
            <w:r>
              <w:t xml:space="preserve">2.0</w:t>
            </w:r>
          </w:p>
        </w:tc>
        <w:tc>
          <w:tcPr/>
          <w:p>
            <w:pPr>
              <w:pStyle w:val="BodyText"/>
            </w:pPr>
            <w:r>
              <w:t xml:space="preserve">70</w:t>
            </w:r>
          </w:p>
        </w:tc>
        <w:tc>
          <w:tcPr/>
          <w:p>
            <w:pPr>
              <w:pStyle w:val="BodyText"/>
            </w:pPr>
            <w:r>
              <w:t xml:space="preserve">34</w:t>
            </w:r>
          </w:p>
        </w:tc>
        <w:tc>
          <w:tcPr/>
          <w:p>
            <w:pPr>
              <w:pStyle w:val="BodyText"/>
            </w:pPr>
            <w:r>
              <w:t xml:space="preserve">2.5</w:t>
            </w:r>
          </w:p>
        </w:tc>
      </w:tr>
      <w:tr>
        <w:tc>
          <w:tcPr/>
          <w:p>
            <w:pPr>
              <w:pStyle w:val="BodyText"/>
            </w:pPr>
            <w:r>
              <w:rPr>
                <w:rFonts w:hint="eastAsia"/>
              </w:rPr>
              <w:t xml:space="preserve">葉菜類</w:t>
            </w:r>
          </w:p>
        </w:tc>
        <w:tc>
          <w:tcPr/>
          <w:p>
            <w:pPr>
              <w:pStyle w:val="BodyText"/>
            </w:pPr>
            <w:r>
              <w:rPr>
                <w:rFonts w:hint="eastAsia"/>
              </w:rPr>
              <w:t xml:space="preserve">韭菜</w:t>
            </w:r>
          </w:p>
        </w:tc>
        <w:tc>
          <w:tcPr/>
          <w:p>
            <w:pPr>
              <w:pStyle w:val="BodyText"/>
            </w:pPr>
            <w:r>
              <w:t xml:space="preserve">2.4</w:t>
            </w:r>
          </w:p>
        </w:tc>
        <w:tc>
          <w:tcPr/>
          <w:p>
            <w:pPr>
              <w:pStyle w:val="BodyText"/>
            </w:pPr>
            <w:r>
              <w:t xml:space="preserve">0.5</w:t>
            </w:r>
          </w:p>
        </w:tc>
        <w:tc>
          <w:tcPr/>
          <w:p>
            <w:pPr>
              <w:pStyle w:val="BodyText"/>
            </w:pPr>
            <w:r>
              <w:t xml:space="preserve">4</w:t>
            </w:r>
          </w:p>
        </w:tc>
        <w:tc>
          <w:tcPr/>
          <w:p>
            <w:pPr>
              <w:pStyle w:val="BodyText"/>
            </w:pPr>
            <w:r>
              <w:t xml:space="preserve">30</w:t>
            </w:r>
          </w:p>
        </w:tc>
        <w:tc>
          <w:tcPr/>
          <w:p>
            <w:pPr>
              <w:pStyle w:val="BodyText"/>
            </w:pPr>
            <w:r>
              <w:t xml:space="preserve">0.9</w:t>
            </w:r>
          </w:p>
        </w:tc>
        <w:tc>
          <w:tcPr/>
          <w:p>
            <w:pPr>
              <w:pStyle w:val="BodyText"/>
            </w:pPr>
            <w:r>
              <w:t xml:space="preserve">56</w:t>
            </w:r>
          </w:p>
        </w:tc>
        <w:tc>
          <w:tcPr/>
          <w:p>
            <w:pPr>
              <w:pStyle w:val="BodyText"/>
            </w:pPr>
            <w:r>
              <w:t xml:space="preserve">45</w:t>
            </w:r>
          </w:p>
        </w:tc>
        <w:tc>
          <w:tcPr/>
          <w:p>
            <w:pPr>
              <w:pStyle w:val="BodyText"/>
            </w:pPr>
            <w:r>
              <w:t xml:space="preserve">1.3</w:t>
            </w:r>
          </w:p>
        </w:tc>
      </w:tr>
      <w:tr>
        <w:tc>
          <w:tcPr/>
          <w:p>
            <w:pPr>
              <w:pStyle w:val="BodyText"/>
            </w:pPr>
            <w:r>
              <w:rPr>
                <w:rFonts w:hint="eastAsia"/>
              </w:rPr>
              <w:t xml:space="preserve">葉菜類</w:t>
            </w:r>
          </w:p>
        </w:tc>
        <w:tc>
          <w:tcPr/>
          <w:p>
            <w:pPr>
              <w:pStyle w:val="BodyText"/>
            </w:pPr>
            <w:r>
              <w:rPr>
                <w:rFonts w:hint="eastAsia"/>
              </w:rPr>
              <w:t xml:space="preserve">莧菜</w:t>
            </w:r>
          </w:p>
        </w:tc>
        <w:tc>
          <w:tcPr/>
          <w:p>
            <w:pPr>
              <w:pStyle w:val="BodyText"/>
            </w:pPr>
            <w:r>
              <w:t xml:space="preserve">2.5</w:t>
            </w:r>
          </w:p>
        </w:tc>
        <w:tc>
          <w:tcPr/>
          <w:p>
            <w:pPr>
              <w:pStyle w:val="BodyText"/>
            </w:pPr>
            <w:r>
              <w:t xml:space="preserve">0.4</w:t>
            </w:r>
          </w:p>
        </w:tc>
        <w:tc>
          <w:tcPr/>
          <w:p>
            <w:pPr>
              <w:pStyle w:val="BodyText"/>
            </w:pPr>
            <w:r>
              <w:t xml:space="preserve">5</w:t>
            </w:r>
          </w:p>
        </w:tc>
        <w:tc>
          <w:tcPr/>
          <w:p>
            <w:pPr>
              <w:pStyle w:val="BodyText"/>
            </w:pPr>
            <w:r>
              <w:t xml:space="preserve">34</w:t>
            </w:r>
          </w:p>
        </w:tc>
        <w:tc>
          <w:tcPr/>
          <w:p>
            <w:pPr>
              <w:pStyle w:val="BodyText"/>
            </w:pPr>
            <w:r>
              <w:t xml:space="preserve">2.3</w:t>
            </w:r>
          </w:p>
        </w:tc>
        <w:tc>
          <w:tcPr/>
          <w:p>
            <w:pPr>
              <w:pStyle w:val="BodyText"/>
            </w:pPr>
            <w:r>
              <w:t xml:space="preserve">200</w:t>
            </w:r>
          </w:p>
        </w:tc>
        <w:tc>
          <w:tcPr/>
          <w:p>
            <w:pPr>
              <w:pStyle w:val="BodyText"/>
            </w:pPr>
            <w:r>
              <w:t xml:space="preserve">46</w:t>
            </w:r>
          </w:p>
        </w:tc>
        <w:tc>
          <w:tcPr/>
          <w:p>
            <w:pPr>
              <w:pStyle w:val="BodyText"/>
            </w:pPr>
            <w:r>
              <w:t xml:space="preserve">4.8</w:t>
            </w:r>
          </w:p>
        </w:tc>
      </w:tr>
      <w:tr>
        <w:tc>
          <w:tcPr/>
          <w:p>
            <w:pPr>
              <w:pStyle w:val="BodyText"/>
            </w:pPr>
            <w:r>
              <w:rPr>
                <w:rFonts w:hint="eastAsia"/>
              </w:rPr>
              <w:t xml:space="preserve">葉菜類</w:t>
            </w:r>
          </w:p>
        </w:tc>
        <w:tc>
          <w:tcPr/>
          <w:p>
            <w:pPr>
              <w:pStyle w:val="BodyText"/>
            </w:pPr>
            <w:r>
              <w:rPr>
                <w:rFonts w:hint="eastAsia"/>
              </w:rPr>
              <w:t xml:space="preserve">油菜</w:t>
            </w:r>
          </w:p>
        </w:tc>
        <w:tc>
          <w:tcPr/>
          <w:p>
            <w:pPr>
              <w:pStyle w:val="BodyText"/>
            </w:pPr>
            <w:r>
              <w:t xml:space="preserve">2.0</w:t>
            </w:r>
          </w:p>
        </w:tc>
        <w:tc>
          <w:tcPr/>
          <w:p>
            <w:pPr>
              <w:pStyle w:val="BodyText"/>
            </w:pPr>
            <w:r>
              <w:t xml:space="preserve">0.1</w:t>
            </w:r>
          </w:p>
        </w:tc>
        <w:tc>
          <w:tcPr/>
          <w:p>
            <w:pPr>
              <w:pStyle w:val="BodyText"/>
            </w:pPr>
            <w:r>
              <w:t xml:space="preserve">4</w:t>
            </w:r>
          </w:p>
        </w:tc>
        <w:tc>
          <w:tcPr/>
          <w:p>
            <w:pPr>
              <w:pStyle w:val="BodyText"/>
            </w:pPr>
            <w:r>
              <w:t xml:space="preserve">25</w:t>
            </w:r>
          </w:p>
        </w:tc>
        <w:tc>
          <w:tcPr/>
          <w:p>
            <w:pPr>
              <w:pStyle w:val="BodyText"/>
            </w:pPr>
            <w:r>
              <w:t xml:space="preserve">1.4</w:t>
            </w:r>
          </w:p>
        </w:tc>
        <w:tc>
          <w:tcPr/>
          <w:p>
            <w:pPr>
              <w:pStyle w:val="BodyText"/>
            </w:pPr>
            <w:r>
              <w:t xml:space="preserve">140</w:t>
            </w:r>
          </w:p>
        </w:tc>
        <w:tc>
          <w:tcPr/>
          <w:p>
            <w:pPr>
              <w:pStyle w:val="BodyText"/>
            </w:pPr>
            <w:r>
              <w:t xml:space="preserve">52</w:t>
            </w:r>
          </w:p>
        </w:tc>
        <w:tc>
          <w:tcPr/>
          <w:p>
            <w:pPr>
              <w:pStyle w:val="BodyText"/>
            </w:pPr>
            <w:r>
              <w:t xml:space="preserve">3.4</w:t>
            </w:r>
          </w:p>
        </w:tc>
      </w:tr>
      <w:tr>
        <w:tc>
          <w:tcPr/>
          <w:p>
            <w:pPr>
              <w:pStyle w:val="BodyText"/>
            </w:pPr>
            <w:r>
              <w:rPr>
                <w:rFonts w:hint="eastAsia"/>
              </w:rPr>
              <w:t xml:space="preserve">葉菜類</w:t>
            </w:r>
          </w:p>
        </w:tc>
        <w:tc>
          <w:tcPr/>
          <w:p>
            <w:pPr>
              <w:pStyle w:val="BodyText"/>
            </w:pPr>
            <w:r>
              <w:rPr>
                <w:rFonts w:hint="eastAsia"/>
              </w:rPr>
              <w:t xml:space="preserve">大白菜</w:t>
            </w:r>
          </w:p>
        </w:tc>
        <w:tc>
          <w:tcPr/>
          <w:p>
            <w:pPr>
              <w:pStyle w:val="BodyText"/>
            </w:pPr>
            <w:r>
              <w:t xml:space="preserve">1.4</w:t>
            </w:r>
          </w:p>
        </w:tc>
        <w:tc>
          <w:tcPr/>
          <w:p>
            <w:pPr>
              <w:pStyle w:val="BodyText"/>
            </w:pPr>
            <w:r>
              <w:t xml:space="preserve">0.3</w:t>
            </w:r>
          </w:p>
        </w:tc>
        <w:tc>
          <w:tcPr/>
          <w:p>
            <w:pPr>
              <w:pStyle w:val="BodyText"/>
            </w:pPr>
            <w:r>
              <w:t xml:space="preserve">3</w:t>
            </w:r>
          </w:p>
        </w:tc>
        <w:tc>
          <w:tcPr/>
          <w:p>
            <w:pPr>
              <w:pStyle w:val="BodyText"/>
            </w:pPr>
            <w:r>
              <w:t xml:space="preserve">19</w:t>
            </w:r>
          </w:p>
        </w:tc>
        <w:tc>
          <w:tcPr/>
          <w:p>
            <w:pPr>
              <w:pStyle w:val="BodyText"/>
            </w:pPr>
            <w:r>
              <w:t xml:space="preserve">0.7</w:t>
            </w:r>
          </w:p>
        </w:tc>
        <w:tc>
          <w:tcPr/>
          <w:p>
            <w:pPr>
              <w:pStyle w:val="BodyText"/>
            </w:pPr>
            <w:r>
              <w:t xml:space="preserve">33</w:t>
            </w:r>
          </w:p>
        </w:tc>
        <w:tc>
          <w:tcPr/>
          <w:p>
            <w:pPr>
              <w:pStyle w:val="BodyText"/>
            </w:pPr>
            <w:r>
              <w:t xml:space="preserve">42</w:t>
            </w:r>
          </w:p>
        </w:tc>
        <w:tc>
          <w:tcPr/>
          <w:p>
            <w:pPr>
              <w:pStyle w:val="BodyText"/>
            </w:pPr>
            <w:r>
              <w:t xml:space="preserve">0.4</w:t>
            </w:r>
          </w:p>
        </w:tc>
      </w:tr>
      <w:tr>
        <w:tc>
          <w:tcPr/>
          <w:p>
            <w:pPr>
              <w:pStyle w:val="BodyText"/>
            </w:pPr>
            <w:r>
              <w:rPr>
                <w:rFonts w:hint="eastAsia"/>
              </w:rPr>
              <w:t xml:space="preserve">葉菜類</w:t>
            </w:r>
          </w:p>
        </w:tc>
        <w:tc>
          <w:tcPr/>
          <w:p>
            <w:pPr>
              <w:pStyle w:val="BodyText"/>
            </w:pPr>
            <w:r>
              <w:rPr>
                <w:rFonts w:hint="eastAsia"/>
              </w:rPr>
              <w:t xml:space="preserve">小白菜</w:t>
            </w:r>
          </w:p>
        </w:tc>
        <w:tc>
          <w:tcPr/>
          <w:p>
            <w:pPr>
              <w:pStyle w:val="BodyText"/>
            </w:pPr>
            <w:r>
              <w:t xml:space="preserve">1.1</w:t>
            </w:r>
          </w:p>
        </w:tc>
        <w:tc>
          <w:tcPr/>
          <w:p>
            <w:pPr>
              <w:pStyle w:val="BodyText"/>
            </w:pPr>
            <w:r>
              <w:t xml:space="preserve">0.1</w:t>
            </w:r>
          </w:p>
        </w:tc>
        <w:tc>
          <w:tcPr/>
          <w:p>
            <w:pPr>
              <w:pStyle w:val="BodyText"/>
            </w:pPr>
            <w:r>
              <w:t xml:space="preserve">2</w:t>
            </w:r>
          </w:p>
        </w:tc>
        <w:tc>
          <w:tcPr/>
          <w:p>
            <w:pPr>
              <w:pStyle w:val="BodyText"/>
            </w:pPr>
            <w:r>
              <w:t xml:space="preserve">13</w:t>
            </w:r>
          </w:p>
        </w:tc>
        <w:tc>
          <w:tcPr/>
          <w:p>
            <w:pPr>
              <w:pStyle w:val="BodyText"/>
            </w:pPr>
            <w:r>
              <w:t xml:space="preserve">0.8</w:t>
            </w:r>
          </w:p>
        </w:tc>
        <w:tc>
          <w:tcPr/>
          <w:p>
            <w:pPr>
              <w:pStyle w:val="BodyText"/>
            </w:pPr>
            <w:r>
              <w:t xml:space="preserve">86</w:t>
            </w:r>
          </w:p>
        </w:tc>
        <w:tc>
          <w:tcPr/>
          <w:p>
            <w:pPr>
              <w:pStyle w:val="BodyText"/>
            </w:pPr>
            <w:r>
              <w:t xml:space="preserve">27</w:t>
            </w:r>
          </w:p>
        </w:tc>
        <w:tc>
          <w:tcPr/>
          <w:p>
            <w:pPr>
              <w:pStyle w:val="BodyText"/>
            </w:pPr>
            <w:r>
              <w:t xml:space="preserve">1.2</w:t>
            </w:r>
          </w:p>
        </w:tc>
      </w:tr>
      <w:tr>
        <w:tc>
          <w:tcPr/>
          <w:p>
            <w:pPr>
              <w:pStyle w:val="BodyText"/>
            </w:pPr>
            <w:r>
              <w:rPr>
                <w:rFonts w:hint="eastAsia"/>
              </w:rPr>
              <w:t xml:space="preserve">葉菜類</w:t>
            </w:r>
          </w:p>
        </w:tc>
        <w:tc>
          <w:tcPr/>
          <w:p>
            <w:pPr>
              <w:pStyle w:val="BodyText"/>
            </w:pPr>
            <w:r>
              <w:rPr>
                <w:rFonts w:hint="eastAsia"/>
              </w:rPr>
              <w:t xml:space="preserve">花椰菜</w:t>
            </w:r>
          </w:p>
        </w:tc>
        <w:tc>
          <w:tcPr/>
          <w:p>
            <w:pPr>
              <w:pStyle w:val="BodyText"/>
            </w:pPr>
            <w:r>
              <w:t xml:space="preserve">1.3</w:t>
            </w:r>
          </w:p>
        </w:tc>
        <w:tc>
          <w:tcPr/>
          <w:p>
            <w:pPr>
              <w:pStyle w:val="BodyText"/>
            </w:pPr>
            <w:r>
              <w:t xml:space="preserve">0.3</w:t>
            </w:r>
          </w:p>
        </w:tc>
        <w:tc>
          <w:tcPr/>
          <w:p>
            <w:pPr>
              <w:pStyle w:val="BodyText"/>
            </w:pPr>
            <w:r>
              <w:t xml:space="preserve">4</w:t>
            </w:r>
          </w:p>
        </w:tc>
        <w:tc>
          <w:tcPr/>
          <w:p>
            <w:pPr>
              <w:pStyle w:val="BodyText"/>
            </w:pPr>
            <w:r>
              <w:t xml:space="preserve">24</w:t>
            </w:r>
          </w:p>
        </w:tc>
        <w:tc>
          <w:tcPr/>
          <w:p>
            <w:pPr>
              <w:pStyle w:val="BodyText"/>
            </w:pPr>
            <w:r>
              <w:t xml:space="preserve">0.8</w:t>
            </w:r>
          </w:p>
        </w:tc>
        <w:tc>
          <w:tcPr/>
          <w:p>
            <w:pPr>
              <w:pStyle w:val="BodyText"/>
            </w:pPr>
            <w:r>
              <w:t xml:space="preserve">100</w:t>
            </w:r>
          </w:p>
        </w:tc>
        <w:tc>
          <w:tcPr/>
          <w:p>
            <w:pPr>
              <w:pStyle w:val="BodyText"/>
            </w:pPr>
            <w:r>
              <w:t xml:space="preserve">56</w:t>
            </w:r>
          </w:p>
        </w:tc>
        <w:tc>
          <w:tcPr/>
          <w:p>
            <w:pPr>
              <w:pStyle w:val="BodyText"/>
            </w:pPr>
            <w:r>
              <w:t xml:space="preserve">1.9</w:t>
            </w:r>
          </w:p>
        </w:tc>
      </w:tr>
      <w:tr>
        <w:tc>
          <w:tcPr/>
          <w:p>
            <w:pPr>
              <w:pStyle w:val="BodyText"/>
            </w:pPr>
            <w:r>
              <w:rPr>
                <w:rFonts w:hint="eastAsia"/>
              </w:rPr>
              <w:t xml:space="preserve">葉菜類</w:t>
            </w:r>
          </w:p>
        </w:tc>
        <w:tc>
          <w:tcPr/>
          <w:p>
            <w:pPr>
              <w:pStyle w:val="BodyText"/>
            </w:pPr>
            <w:r>
              <w:rPr>
                <w:rFonts w:hint="eastAsia"/>
              </w:rPr>
              <w:t xml:space="preserve">香菜</w:t>
            </w:r>
          </w:p>
        </w:tc>
        <w:tc>
          <w:tcPr/>
          <w:p>
            <w:pPr>
              <w:pStyle w:val="BodyText"/>
            </w:pPr>
            <w:r>
              <w:t xml:space="preserve">2.0</w:t>
            </w:r>
          </w:p>
        </w:tc>
        <w:tc>
          <w:tcPr/>
          <w:p>
            <w:pPr>
              <w:pStyle w:val="BodyText"/>
            </w:pPr>
            <w:r>
              <w:t xml:space="preserve">0.3</w:t>
            </w:r>
          </w:p>
        </w:tc>
        <w:tc>
          <w:tcPr/>
          <w:p>
            <w:pPr>
              <w:pStyle w:val="BodyText"/>
            </w:pPr>
            <w:r>
              <w:t xml:space="preserve">7</w:t>
            </w:r>
          </w:p>
        </w:tc>
        <w:tc>
          <w:tcPr/>
          <w:p>
            <w:pPr>
              <w:pStyle w:val="BodyText"/>
            </w:pPr>
            <w:r>
              <w:t xml:space="preserve">39</w:t>
            </w:r>
          </w:p>
        </w:tc>
        <w:tc>
          <w:tcPr/>
          <w:p>
            <w:pPr>
              <w:pStyle w:val="BodyText"/>
            </w:pPr>
            <w:r>
              <w:t xml:space="preserve">1.5</w:t>
            </w:r>
          </w:p>
        </w:tc>
        <w:tc>
          <w:tcPr/>
          <w:p>
            <w:pPr>
              <w:pStyle w:val="BodyText"/>
            </w:pPr>
            <w:r>
              <w:t xml:space="preserve">170</w:t>
            </w:r>
          </w:p>
        </w:tc>
        <w:tc>
          <w:tcPr/>
          <w:p>
            <w:pPr>
              <w:pStyle w:val="BodyText"/>
            </w:pPr>
            <w:r>
              <w:t xml:space="preserve">49</w:t>
            </w:r>
          </w:p>
        </w:tc>
        <w:tc>
          <w:tcPr/>
          <w:p>
            <w:pPr>
              <w:pStyle w:val="BodyText"/>
            </w:pPr>
            <w:r>
              <w:t xml:space="preserve">5.6</w:t>
            </w:r>
          </w:p>
        </w:tc>
      </w:tr>
      <w:tr>
        <w:tc>
          <w:tcPr/>
          <w:p>
            <w:pPr>
              <w:pStyle w:val="BodyText"/>
            </w:pPr>
            <w:r>
              <w:rPr>
                <w:rFonts w:hint="eastAsia"/>
              </w:rPr>
              <w:t xml:space="preserve">葉菜類</w:t>
            </w:r>
          </w:p>
        </w:tc>
        <w:tc>
          <w:tcPr/>
          <w:p>
            <w:pPr>
              <w:pStyle w:val="BodyText"/>
            </w:pPr>
            <w:r>
              <w:rPr>
                <w:rFonts w:hint="eastAsia"/>
              </w:rPr>
              <w:t xml:space="preserve">芹菜莖</w:t>
            </w:r>
          </w:p>
        </w:tc>
        <w:tc>
          <w:tcPr/>
          <w:p>
            <w:pPr>
              <w:pStyle w:val="BodyText"/>
            </w:pPr>
            <w:r>
              <w:t xml:space="preserve">2.2</w:t>
            </w:r>
          </w:p>
        </w:tc>
        <w:tc>
          <w:tcPr/>
          <w:p>
            <w:pPr>
              <w:pStyle w:val="BodyText"/>
            </w:pPr>
            <w:r>
              <w:t xml:space="preserve">0.3</w:t>
            </w:r>
          </w:p>
        </w:tc>
        <w:tc>
          <w:tcPr/>
          <w:p>
            <w:pPr>
              <w:pStyle w:val="BodyText"/>
            </w:pPr>
            <w:r>
              <w:t xml:space="preserve">2</w:t>
            </w:r>
          </w:p>
        </w:tc>
        <w:tc>
          <w:tcPr/>
          <w:p>
            <w:pPr>
              <w:pStyle w:val="BodyText"/>
            </w:pPr>
            <w:r>
              <w:t xml:space="preserve">20</w:t>
            </w:r>
          </w:p>
        </w:tc>
        <w:tc>
          <w:tcPr/>
          <w:p>
            <w:pPr>
              <w:pStyle w:val="BodyText"/>
            </w:pPr>
            <w:r>
              <w:t xml:space="preserve">1.0</w:t>
            </w:r>
          </w:p>
        </w:tc>
        <w:tc>
          <w:tcPr/>
          <w:p>
            <w:pPr>
              <w:pStyle w:val="BodyText"/>
            </w:pPr>
            <w:r>
              <w:t xml:space="preserve">160</w:t>
            </w:r>
          </w:p>
        </w:tc>
        <w:tc>
          <w:tcPr/>
          <w:p>
            <w:pPr>
              <w:pStyle w:val="BodyText"/>
            </w:pPr>
            <w:r>
              <w:t xml:space="preserve">61</w:t>
            </w:r>
          </w:p>
        </w:tc>
        <w:tc>
          <w:tcPr/>
          <w:p>
            <w:pPr>
              <w:pStyle w:val="BodyText"/>
            </w:pPr>
            <w:r>
              <w:t xml:space="preserve">8.5</w:t>
            </w:r>
          </w:p>
        </w:tc>
      </w:tr>
      <w:tr>
        <w:tc>
          <w:tcPr/>
          <w:p>
            <w:pPr>
              <w:pStyle w:val="BodyText"/>
            </w:pPr>
            <w:r>
              <w:rPr>
                <w:rFonts w:hint="eastAsia"/>
              </w:rPr>
              <w:t xml:space="preserve">菌類</w:t>
            </w:r>
          </w:p>
        </w:tc>
        <w:tc>
          <w:tcPr/>
          <w:p>
            <w:pPr>
              <w:pStyle w:val="BodyText"/>
            </w:pPr>
            <w:r>
              <w:rPr>
                <w:rFonts w:hint="eastAsia"/>
              </w:rPr>
              <w:t xml:space="preserve">蘑菇（鮮）</w:t>
            </w:r>
          </w:p>
        </w:tc>
        <w:tc>
          <w:tcPr/>
          <w:p>
            <w:pPr>
              <w:pStyle w:val="BodyText"/>
            </w:pPr>
            <w:r>
              <w:t xml:space="preserve">2.9</w:t>
            </w:r>
          </w:p>
        </w:tc>
        <w:tc>
          <w:tcPr/>
          <w:p>
            <w:pPr>
              <w:pStyle w:val="BodyText"/>
            </w:pPr>
            <w:r>
              <w:t xml:space="preserve">0.2</w:t>
            </w:r>
          </w:p>
        </w:tc>
        <w:tc>
          <w:tcPr/>
          <w:p>
            <w:pPr>
              <w:pStyle w:val="BodyText"/>
            </w:pPr>
            <w:r>
              <w:t xml:space="preserve">3</w:t>
            </w:r>
          </w:p>
        </w:tc>
        <w:tc>
          <w:tcPr/>
          <w:p>
            <w:pPr>
              <w:pStyle w:val="BodyText"/>
            </w:pPr>
            <w:r>
              <w:t xml:space="preserve">25</w:t>
            </w:r>
          </w:p>
        </w:tc>
        <w:tc>
          <w:tcPr/>
          <w:p>
            <w:pPr>
              <w:pStyle w:val="BodyText"/>
            </w:pPr>
            <w:r>
              <w:t xml:space="preserve">0.6</w:t>
            </w:r>
          </w:p>
        </w:tc>
        <w:tc>
          <w:tcPr/>
          <w:p>
            <w:pPr>
              <w:pStyle w:val="BodyText"/>
            </w:pPr>
            <w:r>
              <w:t xml:space="preserve">8</w:t>
            </w:r>
          </w:p>
        </w:tc>
        <w:tc>
          <w:tcPr/>
          <w:p>
            <w:pPr>
              <w:pStyle w:val="BodyText"/>
            </w:pPr>
            <w:r>
              <w:t xml:space="preserve">66</w:t>
            </w:r>
          </w:p>
        </w:tc>
        <w:tc>
          <w:tcPr/>
          <w:p>
            <w:pPr>
              <w:pStyle w:val="BodyText"/>
            </w:pPr>
            <w:r>
              <w:t xml:space="preserve">1.3</w:t>
            </w:r>
          </w:p>
        </w:tc>
      </w:tr>
      <w:tr>
        <w:tc>
          <w:tcPr/>
          <w:p>
            <w:pPr>
              <w:pStyle w:val="BodyText"/>
            </w:pPr>
            <w:r>
              <w:rPr>
                <w:rFonts w:hint="eastAsia"/>
              </w:rPr>
              <w:t xml:space="preserve">菌類</w:t>
            </w:r>
          </w:p>
        </w:tc>
        <w:tc>
          <w:tcPr/>
          <w:p>
            <w:pPr>
              <w:pStyle w:val="BodyText"/>
            </w:pPr>
            <w:r>
              <w:rPr>
                <w:rFonts w:hint="eastAsia"/>
              </w:rPr>
              <w:t xml:space="preserve">香菇</w:t>
            </w:r>
          </w:p>
        </w:tc>
        <w:tc>
          <w:tcPr/>
          <w:p>
            <w:pPr>
              <w:pStyle w:val="BodyText"/>
            </w:pPr>
            <w:r>
              <w:t xml:space="preserve">13.0</w:t>
            </w:r>
          </w:p>
        </w:tc>
        <w:tc>
          <w:tcPr/>
          <w:p>
            <w:pPr>
              <w:pStyle w:val="BodyText"/>
            </w:pPr>
            <w:r>
              <w:t xml:space="preserve">1.8</w:t>
            </w:r>
          </w:p>
        </w:tc>
        <w:tc>
          <w:tcPr/>
          <w:p>
            <w:pPr>
              <w:pStyle w:val="BodyText"/>
            </w:pPr>
            <w:r>
              <w:t xml:space="preserve">54</w:t>
            </w:r>
          </w:p>
        </w:tc>
        <w:tc>
          <w:tcPr/>
          <w:p>
            <w:pPr>
              <w:pStyle w:val="BodyText"/>
            </w:pPr>
            <w:r>
              <w:t xml:space="preserve">384</w:t>
            </w:r>
          </w:p>
        </w:tc>
        <w:tc>
          <w:tcPr/>
          <w:p>
            <w:pPr>
              <w:pStyle w:val="BodyText"/>
            </w:pPr>
            <w:r>
              <w:t xml:space="preserve">4.8</w:t>
            </w:r>
          </w:p>
        </w:tc>
        <w:tc>
          <w:tcPr/>
          <w:p>
            <w:pPr>
              <w:pStyle w:val="BodyText"/>
            </w:pPr>
            <w:r>
              <w:t xml:space="preserve">124</w:t>
            </w:r>
          </w:p>
        </w:tc>
        <w:tc>
          <w:tcPr/>
          <w:p>
            <w:pPr>
              <w:pStyle w:val="BodyText"/>
            </w:pPr>
            <w:r>
              <w:t xml:space="preserve">415</w:t>
            </w:r>
          </w:p>
        </w:tc>
        <w:tc>
          <w:tcPr/>
          <w:p>
            <w:pPr>
              <w:pStyle w:val="BodyText"/>
            </w:pPr>
            <w:r>
              <w:t xml:space="preserve">25.3</w:t>
            </w:r>
          </w:p>
        </w:tc>
      </w:tr>
      <w:tr>
        <w:tc>
          <w:tcPr/>
          <w:p>
            <w:pPr>
              <w:pStyle w:val="BodyText"/>
            </w:pPr>
            <w:r>
              <w:rPr>
                <w:rFonts w:hint="eastAsia"/>
              </w:rPr>
              <w:t xml:space="preserve">菌類</w:t>
            </w:r>
          </w:p>
        </w:tc>
        <w:tc>
          <w:tcPr/>
          <w:p>
            <w:pPr>
              <w:pStyle w:val="BodyText"/>
            </w:pPr>
            <w:r>
              <w:rPr>
                <w:rFonts w:hint="eastAsia"/>
              </w:rPr>
              <w:t xml:space="preserve">木耳（黑）</w:t>
            </w:r>
          </w:p>
        </w:tc>
        <w:tc>
          <w:tcPr/>
          <w:p>
            <w:pPr>
              <w:pStyle w:val="BodyText"/>
            </w:pPr>
            <w:r>
              <w:t xml:space="preserve">10.6</w:t>
            </w:r>
          </w:p>
        </w:tc>
        <w:tc>
          <w:tcPr/>
          <w:p>
            <w:pPr>
              <w:pStyle w:val="BodyText"/>
            </w:pPr>
            <w:r>
              <w:t xml:space="preserve">0.2</w:t>
            </w:r>
          </w:p>
        </w:tc>
        <w:tc>
          <w:tcPr/>
          <w:p>
            <w:pPr>
              <w:pStyle w:val="BodyText"/>
            </w:pPr>
            <w:r>
              <w:t xml:space="preserve">65</w:t>
            </w:r>
          </w:p>
        </w:tc>
        <w:tc>
          <w:tcPr/>
          <w:p>
            <w:pPr>
              <w:pStyle w:val="BodyText"/>
            </w:pPr>
            <w:r>
              <w:t xml:space="preserve">304</w:t>
            </w:r>
          </w:p>
        </w:tc>
        <w:tc>
          <w:tcPr/>
          <w:p>
            <w:pPr>
              <w:pStyle w:val="BodyText"/>
            </w:pPr>
            <w:r>
              <w:t xml:space="preserve">5.8</w:t>
            </w:r>
          </w:p>
        </w:tc>
        <w:tc>
          <w:tcPr/>
          <w:p>
            <w:pPr>
              <w:pStyle w:val="BodyText"/>
            </w:pPr>
            <w:r>
              <w:t xml:space="preserve">357</w:t>
            </w:r>
          </w:p>
        </w:tc>
        <w:tc>
          <w:tcPr/>
          <w:p>
            <w:pPr>
              <w:pStyle w:val="BodyText"/>
            </w:pPr>
            <w:r>
              <w:t xml:space="preserve">201</w:t>
            </w:r>
          </w:p>
        </w:tc>
        <w:tc>
          <w:tcPr/>
          <w:p>
            <w:pPr>
              <w:pStyle w:val="BodyText"/>
            </w:pPr>
            <w:r>
              <w:t xml:space="preserve">185.0</w:t>
            </w:r>
          </w:p>
        </w:tc>
      </w:tr>
      <w:tr>
        <w:tc>
          <w:tcPr/>
          <w:p>
            <w:pPr>
              <w:pStyle w:val="BodyText"/>
            </w:pPr>
            <w:r>
              <w:rPr>
                <w:rFonts w:hint="eastAsia"/>
              </w:rPr>
              <w:t xml:space="preserve">海菜類</w:t>
            </w:r>
          </w:p>
        </w:tc>
        <w:tc>
          <w:tcPr/>
          <w:p>
            <w:pPr>
              <w:pStyle w:val="BodyText"/>
            </w:pPr>
            <w:r>
              <w:rPr>
                <w:rFonts w:hint="eastAsia"/>
              </w:rPr>
              <w:t xml:space="preserve">海帶（干，昆布）</w:t>
            </w:r>
          </w:p>
        </w:tc>
        <w:tc>
          <w:tcPr/>
          <w:p>
            <w:pPr>
              <w:pStyle w:val="BodyText"/>
            </w:pPr>
            <w:r>
              <w:t xml:space="preserve">8.2</w:t>
            </w:r>
          </w:p>
        </w:tc>
        <w:tc>
          <w:tcPr/>
          <w:p>
            <w:pPr>
              <w:pStyle w:val="BodyText"/>
            </w:pPr>
            <w:r>
              <w:t xml:space="preserve">0.1</w:t>
            </w:r>
          </w:p>
        </w:tc>
        <w:tc>
          <w:tcPr/>
          <w:p>
            <w:pPr>
              <w:pStyle w:val="BodyText"/>
            </w:pPr>
            <w:r>
              <w:t xml:space="preserve">57</w:t>
            </w:r>
          </w:p>
        </w:tc>
        <w:tc>
          <w:tcPr/>
          <w:p>
            <w:pPr>
              <w:pStyle w:val="BodyText"/>
            </w:pPr>
            <w:r>
              <w:t xml:space="preserve">262</w:t>
            </w:r>
          </w:p>
        </w:tc>
        <w:tc>
          <w:tcPr/>
          <w:p>
            <w:pPr>
              <w:pStyle w:val="BodyText"/>
            </w:pPr>
            <w:r>
              <w:t xml:space="preserve">12.9</w:t>
            </w:r>
          </w:p>
        </w:tc>
        <w:tc>
          <w:tcPr/>
          <w:p>
            <w:pPr>
              <w:pStyle w:val="BodyText"/>
            </w:pPr>
            <w:r>
              <w:t xml:space="preserve">2250</w:t>
            </w:r>
          </w:p>
        </w:tc>
        <w:tc>
          <w:tcPr/>
          <w:p>
            <w:pPr>
              <w:pStyle w:val="BodyText"/>
            </w:pPr>
            <w:r>
              <w:t xml:space="preserve">-</w:t>
            </w:r>
          </w:p>
        </w:tc>
        <w:tc>
          <w:tcPr/>
          <w:p>
            <w:pPr>
              <w:pStyle w:val="BodyText"/>
            </w:pPr>
            <w:r>
              <w:t xml:space="preserve">150.0</w:t>
            </w:r>
          </w:p>
        </w:tc>
      </w:tr>
      <w:tr>
        <w:tc>
          <w:tcPr/>
          <w:p>
            <w:pPr>
              <w:pStyle w:val="BodyText"/>
            </w:pPr>
            <w:r>
              <w:rPr>
                <w:rFonts w:hint="eastAsia"/>
              </w:rPr>
              <w:t xml:space="preserve">海菜類</w:t>
            </w:r>
          </w:p>
        </w:tc>
        <w:tc>
          <w:tcPr/>
          <w:p>
            <w:pPr>
              <w:pStyle w:val="BodyText"/>
            </w:pPr>
            <w:r>
              <w:rPr>
                <w:rFonts w:hint="eastAsia"/>
              </w:rPr>
              <w:t xml:space="preserve">紫菜</w:t>
            </w:r>
          </w:p>
        </w:tc>
        <w:tc>
          <w:tcPr/>
          <w:p>
            <w:pPr>
              <w:pStyle w:val="BodyText"/>
            </w:pPr>
            <w:r>
              <w:t xml:space="preserve">24.5</w:t>
            </w:r>
          </w:p>
        </w:tc>
        <w:tc>
          <w:tcPr/>
          <w:p>
            <w:pPr>
              <w:pStyle w:val="BodyText"/>
            </w:pPr>
            <w:r>
              <w:t xml:space="preserve">0.9</w:t>
            </w:r>
          </w:p>
        </w:tc>
        <w:tc>
          <w:tcPr/>
          <w:p>
            <w:pPr>
              <w:pStyle w:val="BodyText"/>
            </w:pPr>
            <w:r>
              <w:t xml:space="preserve">31</w:t>
            </w:r>
          </w:p>
        </w:tc>
        <w:tc>
          <w:tcPr/>
          <w:p>
            <w:pPr>
              <w:pStyle w:val="BodyText"/>
            </w:pPr>
            <w:r>
              <w:t xml:space="preserve">230</w:t>
            </w:r>
          </w:p>
        </w:tc>
        <w:tc>
          <w:tcPr/>
          <w:p>
            <w:pPr>
              <w:pStyle w:val="BodyText"/>
            </w:pPr>
            <w:r>
              <w:t xml:space="preserve">30.3</w:t>
            </w:r>
          </w:p>
        </w:tc>
        <w:tc>
          <w:tcPr/>
          <w:p>
            <w:pPr>
              <w:pStyle w:val="BodyText"/>
            </w:pPr>
            <w:r>
              <w:t xml:space="preserve">330</w:t>
            </w:r>
          </w:p>
        </w:tc>
        <w:tc>
          <w:tcPr/>
          <w:p>
            <w:pPr>
              <w:pStyle w:val="BodyText"/>
            </w:pPr>
            <w:r>
              <w:t xml:space="preserve">440</w:t>
            </w:r>
          </w:p>
        </w:tc>
        <w:tc>
          <w:tcPr/>
          <w:p>
            <w:pPr>
              <w:pStyle w:val="BodyText"/>
            </w:pPr>
            <w:r>
              <w:t xml:space="preserve">32.0</w:t>
            </w:r>
          </w:p>
        </w:tc>
      </w:tr>
      <w:tr>
        <w:tc>
          <w:tcPr/>
          <w:p>
            <w:pPr>
              <w:pStyle w:val="BodyText"/>
            </w:pPr>
            <w:r>
              <w:rPr>
                <w:rFonts w:hint="eastAsia"/>
              </w:rPr>
              <w:t xml:space="preserve">茄瓜</w:t>
            </w:r>
          </w:p>
          <w:p>
            <w:pPr>
              <w:pStyle w:val="BodyText"/>
            </w:pPr>
            <w:r>
              <w:rPr>
                <w:rFonts w:hint="eastAsia"/>
              </w:rPr>
              <w:t xml:space="preserve">果類</w:t>
            </w:r>
          </w:p>
        </w:tc>
        <w:tc>
          <w:tcPr/>
          <w:p>
            <w:pPr>
              <w:pStyle w:val="BodyText"/>
            </w:pPr>
            <w:r>
              <w:rPr>
                <w:rFonts w:hint="eastAsia"/>
              </w:rPr>
              <w:t xml:space="preserve">南瓜</w:t>
            </w:r>
          </w:p>
        </w:tc>
        <w:tc>
          <w:tcPr/>
          <w:p>
            <w:pPr>
              <w:pStyle w:val="BodyText"/>
            </w:pPr>
            <w:r>
              <w:t xml:space="preserve">0.8</w:t>
            </w:r>
          </w:p>
        </w:tc>
        <w:tc>
          <w:tcPr/>
          <w:p>
            <w:pPr>
              <w:pStyle w:val="BodyText"/>
            </w:pPr>
            <w:r>
              <w:t xml:space="preserve">-</w:t>
            </w:r>
          </w:p>
        </w:tc>
        <w:tc>
          <w:tcPr/>
          <w:p>
            <w:pPr>
              <w:pStyle w:val="BodyText"/>
            </w:pPr>
            <w:r>
              <w:t xml:space="preserve">3</w:t>
            </w:r>
          </w:p>
        </w:tc>
        <w:tc>
          <w:tcPr/>
          <w:p>
            <w:pPr>
              <w:pStyle w:val="BodyText"/>
            </w:pPr>
            <w:r>
              <w:t xml:space="preserve">15</w:t>
            </w:r>
          </w:p>
        </w:tc>
        <w:tc>
          <w:tcPr/>
          <w:p>
            <w:pPr>
              <w:pStyle w:val="BodyText"/>
            </w:pPr>
            <w:r>
              <w:t xml:space="preserve">0.5</w:t>
            </w:r>
          </w:p>
        </w:tc>
        <w:tc>
          <w:tcPr/>
          <w:p>
            <w:pPr>
              <w:pStyle w:val="BodyText"/>
            </w:pPr>
            <w:r>
              <w:t xml:space="preserve">27</w:t>
            </w:r>
          </w:p>
        </w:tc>
        <w:tc>
          <w:tcPr/>
          <w:p>
            <w:pPr>
              <w:pStyle w:val="BodyText"/>
            </w:pPr>
            <w:r>
              <w:t xml:space="preserve">22</w:t>
            </w:r>
          </w:p>
        </w:tc>
        <w:tc>
          <w:tcPr/>
          <w:p>
            <w:pPr>
              <w:pStyle w:val="BodyText"/>
            </w:pPr>
            <w:r>
              <w:t xml:space="preserve">0.2</w:t>
            </w:r>
          </w:p>
        </w:tc>
      </w:tr>
      <w:tr>
        <w:tc>
          <w:tcPr/>
          <w:p>
            <w:pPr>
              <w:pStyle w:val="BodyText"/>
            </w:pPr>
            <w:r>
              <w:rPr>
                <w:rFonts w:hint="eastAsia"/>
              </w:rPr>
              <w:t xml:space="preserve">茄瓜</w:t>
            </w:r>
          </w:p>
          <w:p>
            <w:pPr>
              <w:pStyle w:val="BodyText"/>
            </w:pPr>
            <w:r>
              <w:rPr>
                <w:rFonts w:hint="eastAsia"/>
              </w:rPr>
              <w:t xml:space="preserve">果類</w:t>
            </w:r>
          </w:p>
        </w:tc>
        <w:tc>
          <w:tcPr/>
          <w:p>
            <w:pPr>
              <w:pStyle w:val="BodyText"/>
            </w:pPr>
            <w:r>
              <w:rPr>
                <w:rFonts w:hint="eastAsia"/>
              </w:rPr>
              <w:t xml:space="preserve">瓠子</w:t>
            </w:r>
          </w:p>
        </w:tc>
        <w:tc>
          <w:tcPr/>
          <w:p>
            <w:pPr>
              <w:pStyle w:val="BodyText"/>
            </w:pPr>
            <w:r>
              <w:t xml:space="preserve">0.6</w:t>
            </w:r>
          </w:p>
        </w:tc>
        <w:tc>
          <w:tcPr/>
          <w:p>
            <w:pPr>
              <w:pStyle w:val="BodyText"/>
            </w:pPr>
            <w:r>
              <w:t xml:space="preserve">0.1</w:t>
            </w:r>
          </w:p>
        </w:tc>
        <w:tc>
          <w:tcPr/>
          <w:p>
            <w:pPr>
              <w:pStyle w:val="BodyText"/>
            </w:pPr>
            <w:r>
              <w:t xml:space="preserve">3</w:t>
            </w:r>
          </w:p>
        </w:tc>
        <w:tc>
          <w:tcPr/>
          <w:p>
            <w:pPr>
              <w:pStyle w:val="BodyText"/>
            </w:pPr>
            <w:r>
              <w:t xml:space="preserve">15</w:t>
            </w:r>
          </w:p>
        </w:tc>
        <w:tc>
          <w:tcPr/>
          <w:p>
            <w:pPr>
              <w:pStyle w:val="BodyText"/>
            </w:pPr>
            <w:r>
              <w:t xml:space="preserve">0.4</w:t>
            </w:r>
          </w:p>
        </w:tc>
        <w:tc>
          <w:tcPr/>
          <w:p>
            <w:pPr>
              <w:pStyle w:val="BodyText"/>
            </w:pPr>
            <w:r>
              <w:t xml:space="preserve">12</w:t>
            </w:r>
          </w:p>
        </w:tc>
        <w:tc>
          <w:tcPr/>
          <w:p>
            <w:pPr>
              <w:pStyle w:val="BodyText"/>
            </w:pPr>
            <w:r>
              <w:t xml:space="preserve">17</w:t>
            </w:r>
          </w:p>
        </w:tc>
        <w:tc>
          <w:tcPr/>
          <w:p>
            <w:pPr>
              <w:pStyle w:val="BodyText"/>
            </w:pPr>
            <w:r>
              <w:t xml:space="preserve">0.3</w:t>
            </w:r>
          </w:p>
        </w:tc>
      </w:tr>
      <w:tr>
        <w:tc>
          <w:tcPr/>
          <w:p>
            <w:pPr>
              <w:pStyle w:val="BodyText"/>
            </w:pPr>
            <w:r>
              <w:rPr>
                <w:rFonts w:hint="eastAsia"/>
              </w:rPr>
              <w:t xml:space="preserve">茄瓜</w:t>
            </w:r>
          </w:p>
          <w:p>
            <w:pPr>
              <w:pStyle w:val="BodyText"/>
            </w:pPr>
            <w:r>
              <w:rPr>
                <w:rFonts w:hint="eastAsia"/>
              </w:rPr>
              <w:t xml:space="preserve">果類</w:t>
            </w:r>
          </w:p>
        </w:tc>
        <w:tc>
          <w:tcPr/>
          <w:p>
            <w:pPr>
              <w:pStyle w:val="BodyText"/>
            </w:pPr>
            <w:r>
              <w:rPr>
                <w:rFonts w:hint="eastAsia"/>
              </w:rPr>
              <w:t xml:space="preserve">絲瓜</w:t>
            </w:r>
          </w:p>
        </w:tc>
        <w:tc>
          <w:tcPr/>
          <w:p>
            <w:pPr>
              <w:pStyle w:val="BodyText"/>
            </w:pPr>
            <w:r>
              <w:t xml:space="preserve">1.5</w:t>
            </w:r>
          </w:p>
        </w:tc>
        <w:tc>
          <w:tcPr/>
          <w:p>
            <w:pPr>
              <w:pStyle w:val="BodyText"/>
            </w:pPr>
            <w:r>
              <w:t xml:space="preserve">0.1</w:t>
            </w:r>
          </w:p>
        </w:tc>
        <w:tc>
          <w:tcPr/>
          <w:p>
            <w:pPr>
              <w:pStyle w:val="BodyText"/>
            </w:pPr>
            <w:r>
              <w:t xml:space="preserve">5</w:t>
            </w:r>
          </w:p>
        </w:tc>
        <w:tc>
          <w:tcPr/>
          <w:p>
            <w:pPr>
              <w:pStyle w:val="BodyText"/>
            </w:pPr>
            <w:r>
              <w:t xml:space="preserve">27</w:t>
            </w:r>
          </w:p>
        </w:tc>
        <w:tc>
          <w:tcPr/>
          <w:p>
            <w:pPr>
              <w:pStyle w:val="BodyText"/>
            </w:pPr>
            <w:r>
              <w:t xml:space="preserve">0.5</w:t>
            </w:r>
          </w:p>
        </w:tc>
        <w:tc>
          <w:tcPr/>
          <w:p>
            <w:pPr>
              <w:pStyle w:val="BodyText"/>
            </w:pPr>
            <w:r>
              <w:t xml:space="preserve">28</w:t>
            </w:r>
          </w:p>
        </w:tc>
        <w:tc>
          <w:tcPr/>
          <w:p>
            <w:pPr>
              <w:pStyle w:val="BodyText"/>
            </w:pPr>
            <w:r>
              <w:t xml:space="preserve">45</w:t>
            </w:r>
          </w:p>
        </w:tc>
        <w:tc>
          <w:tcPr/>
          <w:p>
            <w:pPr>
              <w:pStyle w:val="BodyText"/>
            </w:pPr>
            <w:r>
              <w:t xml:space="preserve">0.8</w:t>
            </w:r>
          </w:p>
        </w:tc>
      </w:tr>
      <w:tr>
        <w:tc>
          <w:tcPr/>
          <w:p>
            <w:pPr>
              <w:pStyle w:val="BodyText"/>
            </w:pPr>
            <w:r>
              <w:rPr>
                <w:rFonts w:hint="eastAsia"/>
              </w:rPr>
              <w:t xml:space="preserve">茄瓜</w:t>
            </w:r>
          </w:p>
          <w:p>
            <w:pPr>
              <w:pStyle w:val="BodyText"/>
            </w:pPr>
            <w:r>
              <w:rPr>
                <w:rFonts w:hint="eastAsia"/>
              </w:rPr>
              <w:t xml:space="preserve">果類</w:t>
            </w:r>
          </w:p>
        </w:tc>
        <w:tc>
          <w:tcPr/>
          <w:p>
            <w:pPr>
              <w:pStyle w:val="BodyText"/>
            </w:pPr>
            <w:r>
              <w:rPr>
                <w:rFonts w:hint="eastAsia"/>
              </w:rPr>
              <w:t xml:space="preserve">茄子</w:t>
            </w:r>
          </w:p>
        </w:tc>
        <w:tc>
          <w:tcPr/>
          <w:p>
            <w:pPr>
              <w:pStyle w:val="BodyText"/>
            </w:pPr>
            <w:r>
              <w:t xml:space="preserve">2.3</w:t>
            </w:r>
          </w:p>
        </w:tc>
        <w:tc>
          <w:tcPr/>
          <w:p>
            <w:pPr>
              <w:pStyle w:val="BodyText"/>
            </w:pPr>
            <w:r>
              <w:t xml:space="preserve">0.1</w:t>
            </w:r>
          </w:p>
        </w:tc>
        <w:tc>
          <w:tcPr/>
          <w:p>
            <w:pPr>
              <w:pStyle w:val="BodyText"/>
            </w:pPr>
            <w:r>
              <w:t xml:space="preserve">3</w:t>
            </w:r>
          </w:p>
        </w:tc>
        <w:tc>
          <w:tcPr/>
          <w:p>
            <w:pPr>
              <w:pStyle w:val="BodyText"/>
            </w:pPr>
            <w:r>
              <w:t xml:space="preserve">22</w:t>
            </w:r>
          </w:p>
        </w:tc>
        <w:tc>
          <w:tcPr/>
          <w:p>
            <w:pPr>
              <w:pStyle w:val="BodyText"/>
            </w:pPr>
            <w:r>
              <w:t xml:space="preserve">0.5</w:t>
            </w:r>
          </w:p>
        </w:tc>
        <w:tc>
          <w:tcPr/>
          <w:p>
            <w:pPr>
              <w:pStyle w:val="BodyText"/>
            </w:pPr>
            <w:r>
              <w:t xml:space="preserve">22</w:t>
            </w:r>
          </w:p>
        </w:tc>
        <w:tc>
          <w:tcPr/>
          <w:p>
            <w:pPr>
              <w:pStyle w:val="BodyText"/>
            </w:pPr>
            <w:r>
              <w:t xml:space="preserve">31</w:t>
            </w:r>
          </w:p>
        </w:tc>
        <w:tc>
          <w:tcPr/>
          <w:p>
            <w:pPr>
              <w:pStyle w:val="BodyText"/>
            </w:pPr>
            <w:r>
              <w:t xml:space="preserve">0.4</w:t>
            </w:r>
          </w:p>
        </w:tc>
      </w:tr>
      <w:tr>
        <w:tc>
          <w:tcPr/>
          <w:p>
            <w:pPr>
              <w:pStyle w:val="BodyText"/>
            </w:pPr>
            <w:r>
              <w:rPr>
                <w:rFonts w:hint="eastAsia"/>
              </w:rPr>
              <w:t xml:space="preserve">茄瓜</w:t>
            </w:r>
          </w:p>
          <w:p>
            <w:pPr>
              <w:pStyle w:val="BodyText"/>
            </w:pPr>
            <w:r>
              <w:rPr>
                <w:rFonts w:hint="eastAsia"/>
              </w:rPr>
              <w:t xml:space="preserve">果類</w:t>
            </w:r>
          </w:p>
        </w:tc>
        <w:tc>
          <w:tcPr/>
          <w:p>
            <w:pPr>
              <w:pStyle w:val="BodyText"/>
            </w:pPr>
            <w:r>
              <w:rPr>
                <w:rFonts w:hint="eastAsia"/>
              </w:rPr>
              <w:t xml:space="preserve">冬瓜</w:t>
            </w:r>
          </w:p>
        </w:tc>
        <w:tc>
          <w:tcPr/>
          <w:p>
            <w:pPr>
              <w:pStyle w:val="BodyText"/>
            </w:pPr>
            <w:r>
              <w:t xml:space="preserve">0.4</w:t>
            </w:r>
          </w:p>
        </w:tc>
        <w:tc>
          <w:tcPr/>
          <w:p>
            <w:pPr>
              <w:pStyle w:val="BodyText"/>
            </w:pPr>
            <w:r>
              <w:t xml:space="preserve">-</w:t>
            </w:r>
          </w:p>
        </w:tc>
        <w:tc>
          <w:tcPr/>
          <w:p>
            <w:pPr>
              <w:pStyle w:val="BodyText"/>
            </w:pPr>
            <w:r>
              <w:t xml:space="preserve">2</w:t>
            </w:r>
          </w:p>
        </w:tc>
        <w:tc>
          <w:tcPr/>
          <w:p>
            <w:pPr>
              <w:pStyle w:val="BodyText"/>
            </w:pPr>
            <w:r>
              <w:t xml:space="preserve">10</w:t>
            </w:r>
          </w:p>
        </w:tc>
        <w:tc>
          <w:tcPr/>
          <w:p>
            <w:pPr>
              <w:pStyle w:val="BodyText"/>
            </w:pPr>
            <w:r>
              <w:t xml:space="preserve">0.3</w:t>
            </w:r>
          </w:p>
        </w:tc>
        <w:tc>
          <w:tcPr/>
          <w:p>
            <w:pPr>
              <w:pStyle w:val="BodyText"/>
            </w:pPr>
            <w:r>
              <w:t xml:space="preserve">19</w:t>
            </w:r>
          </w:p>
        </w:tc>
        <w:tc>
          <w:tcPr/>
          <w:p>
            <w:pPr>
              <w:pStyle w:val="BodyText"/>
            </w:pPr>
            <w:r>
              <w:t xml:space="preserve">12</w:t>
            </w:r>
          </w:p>
        </w:tc>
        <w:tc>
          <w:tcPr/>
          <w:p>
            <w:pPr>
              <w:pStyle w:val="BodyText"/>
            </w:pPr>
            <w:r>
              <w:t xml:space="preserve">0.3</w:t>
            </w:r>
          </w:p>
        </w:tc>
      </w:tr>
      <w:tr>
        <w:tc>
          <w:tcPr/>
          <w:p>
            <w:pPr>
              <w:pStyle w:val="BodyText"/>
            </w:pPr>
            <w:r>
              <w:rPr>
                <w:rFonts w:hint="eastAsia"/>
              </w:rPr>
              <w:t xml:space="preserve">茄瓜</w:t>
            </w:r>
          </w:p>
          <w:p>
            <w:pPr>
              <w:pStyle w:val="BodyText"/>
            </w:pPr>
            <w:r>
              <w:rPr>
                <w:rFonts w:hint="eastAsia"/>
              </w:rPr>
              <w:t xml:space="preserve">果類</w:t>
            </w:r>
          </w:p>
        </w:tc>
        <w:tc>
          <w:tcPr/>
          <w:p>
            <w:pPr>
              <w:pStyle w:val="BodyText"/>
            </w:pPr>
            <w:r>
              <w:rPr>
                <w:rFonts w:hint="eastAsia"/>
              </w:rPr>
              <w:t xml:space="preserve">西瓜</w:t>
            </w:r>
          </w:p>
        </w:tc>
        <w:tc>
          <w:tcPr/>
          <w:p>
            <w:pPr>
              <w:pStyle w:val="BodyText"/>
            </w:pPr>
            <w:r>
              <w:t xml:space="preserve">1.2</w:t>
            </w:r>
          </w:p>
        </w:tc>
        <w:tc>
          <w:tcPr/>
          <w:p>
            <w:pPr>
              <w:pStyle w:val="BodyText"/>
            </w:pPr>
            <w:r>
              <w:t xml:space="preserve">-</w:t>
            </w:r>
          </w:p>
        </w:tc>
        <w:tc>
          <w:tcPr/>
          <w:p>
            <w:pPr>
              <w:pStyle w:val="BodyText"/>
            </w:pPr>
            <w:r>
              <w:t xml:space="preserve">4</w:t>
            </w:r>
          </w:p>
        </w:tc>
        <w:tc>
          <w:tcPr/>
          <w:p>
            <w:pPr>
              <w:pStyle w:val="BodyText"/>
            </w:pPr>
            <w:r>
              <w:t xml:space="preserve">21</w:t>
            </w:r>
          </w:p>
        </w:tc>
        <w:tc>
          <w:tcPr/>
          <w:p>
            <w:pPr>
              <w:pStyle w:val="BodyText"/>
            </w:pPr>
            <w:r>
              <w:t xml:space="preserve">0.2</w:t>
            </w:r>
          </w:p>
        </w:tc>
        <w:tc>
          <w:tcPr/>
          <w:p>
            <w:pPr>
              <w:pStyle w:val="BodyText"/>
            </w:pPr>
            <w:r>
              <w:t xml:space="preserve">6</w:t>
            </w:r>
          </w:p>
        </w:tc>
        <w:tc>
          <w:tcPr/>
          <w:p>
            <w:pPr>
              <w:pStyle w:val="BodyText"/>
            </w:pPr>
            <w:r>
              <w:t xml:space="preserve">10</w:t>
            </w:r>
          </w:p>
        </w:tc>
        <w:tc>
          <w:tcPr/>
          <w:p>
            <w:pPr>
              <w:pStyle w:val="BodyText"/>
            </w:pPr>
            <w:r>
              <w:t xml:space="preserve">0.2</w:t>
            </w:r>
          </w:p>
        </w:tc>
      </w:tr>
      <w:tr>
        <w:tc>
          <w:tcPr/>
          <w:p>
            <w:pPr>
              <w:pStyle w:val="BodyText"/>
            </w:pPr>
            <w:r>
              <w:rPr>
                <w:rFonts w:hint="eastAsia"/>
              </w:rPr>
              <w:t xml:space="preserve">茄瓜</w:t>
            </w:r>
          </w:p>
          <w:p>
            <w:pPr>
              <w:pStyle w:val="BodyText"/>
            </w:pPr>
            <w:r>
              <w:rPr>
                <w:rFonts w:hint="eastAsia"/>
              </w:rPr>
              <w:t xml:space="preserve">果類</w:t>
            </w:r>
          </w:p>
        </w:tc>
        <w:tc>
          <w:tcPr/>
          <w:p>
            <w:pPr>
              <w:pStyle w:val="BodyText"/>
            </w:pPr>
            <w:r>
              <w:rPr>
                <w:rFonts w:hint="eastAsia"/>
              </w:rPr>
              <w:t xml:space="preserve">甜瓜</w:t>
            </w:r>
          </w:p>
        </w:tc>
        <w:tc>
          <w:tcPr/>
          <w:p>
            <w:pPr>
              <w:pStyle w:val="BodyText"/>
            </w:pPr>
            <w:r>
              <w:t xml:space="preserve">0.3</w:t>
            </w:r>
          </w:p>
        </w:tc>
        <w:tc>
          <w:tcPr/>
          <w:p>
            <w:pPr>
              <w:pStyle w:val="BodyText"/>
            </w:pPr>
            <w:r>
              <w:t xml:space="preserve">0.1</w:t>
            </w:r>
          </w:p>
        </w:tc>
        <w:tc>
          <w:tcPr/>
          <w:p>
            <w:pPr>
              <w:pStyle w:val="BodyText"/>
            </w:pPr>
            <w:r>
              <w:t xml:space="preserve">4</w:t>
            </w:r>
          </w:p>
        </w:tc>
        <w:tc>
          <w:tcPr/>
          <w:p>
            <w:pPr>
              <w:pStyle w:val="BodyText"/>
            </w:pPr>
            <w:r>
              <w:t xml:space="preserve">18</w:t>
            </w:r>
          </w:p>
        </w:tc>
        <w:tc>
          <w:tcPr/>
          <w:p>
            <w:pPr>
              <w:pStyle w:val="BodyText"/>
            </w:pPr>
            <w:r>
              <w:t xml:space="preserve">0.4</w:t>
            </w:r>
          </w:p>
        </w:tc>
        <w:tc>
          <w:tcPr/>
          <w:p>
            <w:pPr>
              <w:pStyle w:val="BodyText"/>
            </w:pPr>
            <w:r>
              <w:t xml:space="preserve">27</w:t>
            </w:r>
          </w:p>
        </w:tc>
        <w:tc>
          <w:tcPr/>
          <w:p>
            <w:pPr>
              <w:pStyle w:val="BodyText"/>
            </w:pPr>
            <w:r>
              <w:t xml:space="preserve">12</w:t>
            </w:r>
          </w:p>
        </w:tc>
        <w:tc>
          <w:tcPr/>
          <w:p>
            <w:pPr>
              <w:pStyle w:val="BodyText"/>
            </w:pPr>
            <w:r>
              <w:t xml:space="preserve">0.4</w:t>
            </w:r>
          </w:p>
        </w:tc>
      </w:tr>
      <w:tr>
        <w:tc>
          <w:tcPr/>
          <w:p>
            <w:pPr>
              <w:pStyle w:val="BodyText"/>
            </w:pPr>
            <w:r>
              <w:rPr>
                <w:rFonts w:hint="eastAsia"/>
              </w:rPr>
              <w:t xml:space="preserve">茄瓜</w:t>
            </w:r>
          </w:p>
          <w:p>
            <w:pPr>
              <w:pStyle w:val="BodyText"/>
            </w:pPr>
            <w:r>
              <w:rPr>
                <w:rFonts w:hint="eastAsia"/>
              </w:rPr>
              <w:t xml:space="preserve">果類</w:t>
            </w:r>
          </w:p>
        </w:tc>
        <w:tc>
          <w:tcPr/>
          <w:p>
            <w:pPr>
              <w:pStyle w:val="BodyText"/>
            </w:pPr>
            <w:r>
              <w:rPr>
                <w:rFonts w:hint="eastAsia"/>
              </w:rPr>
              <w:t xml:space="preserve">菜瓜</w:t>
            </w:r>
          </w:p>
        </w:tc>
        <w:tc>
          <w:tcPr/>
          <w:p>
            <w:pPr>
              <w:pStyle w:val="BodyText"/>
            </w:pPr>
            <w:r>
              <w:t xml:space="preserve">0.9</w:t>
            </w:r>
          </w:p>
        </w:tc>
        <w:tc>
          <w:tcPr/>
          <w:p>
            <w:pPr>
              <w:pStyle w:val="BodyText"/>
            </w:pPr>
            <w:r>
              <w:t xml:space="preserve">-</w:t>
            </w:r>
          </w:p>
        </w:tc>
        <w:tc>
          <w:tcPr/>
          <w:p>
            <w:pPr>
              <w:pStyle w:val="BodyText"/>
            </w:pPr>
            <w:r>
              <w:t xml:space="preserve">2</w:t>
            </w:r>
          </w:p>
        </w:tc>
        <w:tc>
          <w:tcPr/>
          <w:p>
            <w:pPr>
              <w:pStyle w:val="BodyText"/>
            </w:pPr>
            <w:r>
              <w:t xml:space="preserve">12</w:t>
            </w:r>
          </w:p>
        </w:tc>
        <w:tc>
          <w:tcPr/>
          <w:p>
            <w:pPr>
              <w:pStyle w:val="BodyText"/>
            </w:pPr>
            <w:r>
              <w:t xml:space="preserve">0.3</w:t>
            </w:r>
          </w:p>
        </w:tc>
        <w:tc>
          <w:tcPr/>
          <w:p>
            <w:pPr>
              <w:pStyle w:val="BodyText"/>
            </w:pPr>
            <w:r>
              <w:t xml:space="preserve">24</w:t>
            </w:r>
          </w:p>
        </w:tc>
        <w:tc>
          <w:tcPr/>
          <w:p>
            <w:pPr>
              <w:pStyle w:val="BodyText"/>
            </w:pPr>
            <w:r>
              <w:t xml:space="preserve">11</w:t>
            </w:r>
          </w:p>
        </w:tc>
        <w:tc>
          <w:tcPr/>
          <w:p>
            <w:pPr>
              <w:pStyle w:val="BodyText"/>
            </w:pPr>
            <w:r>
              <w:t xml:space="preserve">0.2</w:t>
            </w:r>
          </w:p>
        </w:tc>
      </w:tr>
      <w:tr>
        <w:tc>
          <w:tcPr/>
          <w:p>
            <w:pPr>
              <w:pStyle w:val="BodyText"/>
            </w:pPr>
            <w:r>
              <w:rPr>
                <w:rFonts w:hint="eastAsia"/>
              </w:rPr>
              <w:t xml:space="preserve">茄瓜</w:t>
            </w:r>
          </w:p>
          <w:p>
            <w:pPr>
              <w:pStyle w:val="BodyText"/>
            </w:pPr>
            <w:r>
              <w:rPr>
                <w:rFonts w:hint="eastAsia"/>
              </w:rPr>
              <w:t xml:space="preserve">果類</w:t>
            </w:r>
          </w:p>
        </w:tc>
        <w:tc>
          <w:tcPr/>
          <w:p>
            <w:pPr>
              <w:pStyle w:val="BodyText"/>
            </w:pPr>
            <w:r>
              <w:rPr>
                <w:rFonts w:hint="eastAsia"/>
              </w:rPr>
              <w:t xml:space="preserve">黃瓜</w:t>
            </w:r>
          </w:p>
        </w:tc>
        <w:tc>
          <w:tcPr/>
          <w:p>
            <w:pPr>
              <w:pStyle w:val="BodyText"/>
            </w:pPr>
            <w:r>
              <w:t xml:space="preserve">0.8</w:t>
            </w:r>
          </w:p>
        </w:tc>
        <w:tc>
          <w:tcPr/>
          <w:p>
            <w:pPr>
              <w:pStyle w:val="BodyText"/>
            </w:pPr>
            <w:r>
              <w:t xml:space="preserve">0.2</w:t>
            </w:r>
          </w:p>
        </w:tc>
        <w:tc>
          <w:tcPr/>
          <w:p>
            <w:pPr>
              <w:pStyle w:val="BodyText"/>
            </w:pPr>
            <w:r>
              <w:t xml:space="preserve">2</w:t>
            </w:r>
          </w:p>
        </w:tc>
        <w:tc>
          <w:tcPr/>
          <w:p>
            <w:pPr>
              <w:pStyle w:val="BodyText"/>
            </w:pPr>
            <w:r>
              <w:t xml:space="preserve">13</w:t>
            </w:r>
          </w:p>
        </w:tc>
        <w:tc>
          <w:tcPr/>
          <w:p>
            <w:pPr>
              <w:pStyle w:val="BodyText"/>
            </w:pPr>
            <w:r>
              <w:t xml:space="preserve">0.5</w:t>
            </w:r>
          </w:p>
        </w:tc>
        <w:tc>
          <w:tcPr/>
          <w:p>
            <w:pPr>
              <w:pStyle w:val="BodyText"/>
            </w:pPr>
            <w:r>
              <w:t xml:space="preserve">25</w:t>
            </w:r>
          </w:p>
        </w:tc>
        <w:tc>
          <w:tcPr/>
          <w:p>
            <w:pPr>
              <w:pStyle w:val="BodyText"/>
            </w:pPr>
            <w:r>
              <w:t xml:space="preserve">37</w:t>
            </w:r>
          </w:p>
        </w:tc>
        <w:tc>
          <w:tcPr/>
          <w:p>
            <w:pPr>
              <w:pStyle w:val="BodyText"/>
            </w:pPr>
            <w:r>
              <w:t xml:space="preserve">0.4</w:t>
            </w:r>
          </w:p>
        </w:tc>
      </w:tr>
      <w:tr>
        <w:tc>
          <w:tcPr/>
          <w:p>
            <w:pPr>
              <w:pStyle w:val="BodyText"/>
            </w:pPr>
            <w:r>
              <w:rPr>
                <w:rFonts w:hint="eastAsia"/>
              </w:rPr>
              <w:t xml:space="preserve">茄瓜</w:t>
            </w:r>
          </w:p>
          <w:p>
            <w:pPr>
              <w:pStyle w:val="BodyText"/>
            </w:pPr>
            <w:r>
              <w:rPr>
                <w:rFonts w:hint="eastAsia"/>
              </w:rPr>
              <w:t xml:space="preserve">果類</w:t>
            </w:r>
          </w:p>
        </w:tc>
        <w:tc>
          <w:tcPr/>
          <w:p>
            <w:pPr>
              <w:pStyle w:val="BodyText"/>
            </w:pPr>
            <w:r>
              <w:rPr>
                <w:rFonts w:hint="eastAsia"/>
              </w:rPr>
              <w:t xml:space="preserve">番茄</w:t>
            </w:r>
          </w:p>
        </w:tc>
        <w:tc>
          <w:tcPr/>
          <w:p>
            <w:pPr>
              <w:pStyle w:val="BodyText"/>
            </w:pPr>
            <w:r>
              <w:t xml:space="preserve">0.6</w:t>
            </w:r>
          </w:p>
        </w:tc>
        <w:tc>
          <w:tcPr/>
          <w:p>
            <w:pPr>
              <w:pStyle w:val="BodyText"/>
            </w:pPr>
            <w:r>
              <w:t xml:space="preserve">0.3</w:t>
            </w:r>
          </w:p>
        </w:tc>
        <w:tc>
          <w:tcPr/>
          <w:p>
            <w:pPr>
              <w:pStyle w:val="BodyText"/>
            </w:pPr>
            <w:r>
              <w:t xml:space="preserve">2</w:t>
            </w:r>
          </w:p>
        </w:tc>
        <w:tc>
          <w:tcPr/>
          <w:p>
            <w:pPr>
              <w:pStyle w:val="BodyText"/>
            </w:pPr>
            <w:r>
              <w:t xml:space="preserve">13</w:t>
            </w:r>
          </w:p>
        </w:tc>
        <w:tc>
          <w:tcPr/>
          <w:p>
            <w:pPr>
              <w:pStyle w:val="BodyText"/>
            </w:pPr>
            <w:r>
              <w:t xml:space="preserve">0.4</w:t>
            </w:r>
          </w:p>
        </w:tc>
        <w:tc>
          <w:tcPr/>
          <w:p>
            <w:pPr>
              <w:pStyle w:val="BodyText"/>
            </w:pPr>
            <w:r>
              <w:t xml:space="preserve">8</w:t>
            </w:r>
          </w:p>
        </w:tc>
        <w:tc>
          <w:tcPr/>
          <w:p>
            <w:pPr>
              <w:pStyle w:val="BodyText"/>
            </w:pPr>
            <w:r>
              <w:t xml:space="preserve">32</w:t>
            </w:r>
          </w:p>
        </w:tc>
        <w:tc>
          <w:tcPr/>
          <w:p>
            <w:pPr>
              <w:pStyle w:val="BodyText"/>
            </w:pPr>
            <w:r>
              <w:t xml:space="preserve">0.4</w:t>
            </w:r>
          </w:p>
        </w:tc>
      </w:tr>
      <w:tr>
        <w:tc>
          <w:tcPr/>
          <w:p>
            <w:pPr>
              <w:pStyle w:val="BodyText"/>
            </w:pPr>
            <w:r>
              <w:rPr>
                <w:rFonts w:hint="eastAsia"/>
              </w:rPr>
              <w:t xml:space="preserve">水果類</w:t>
            </w:r>
          </w:p>
        </w:tc>
        <w:tc>
          <w:tcPr/>
          <w:p>
            <w:pPr>
              <w:pStyle w:val="BodyText"/>
            </w:pPr>
            <w:r>
              <w:rPr>
                <w:rFonts w:hint="eastAsia"/>
              </w:rPr>
              <w:t xml:space="preserve">柿</w:t>
            </w:r>
          </w:p>
        </w:tc>
        <w:tc>
          <w:tcPr/>
          <w:p>
            <w:pPr>
              <w:pStyle w:val="BodyText"/>
            </w:pPr>
            <w:r>
              <w:t xml:space="preserve">0.7</w:t>
            </w:r>
          </w:p>
        </w:tc>
        <w:tc>
          <w:tcPr/>
          <w:p>
            <w:pPr>
              <w:pStyle w:val="BodyText"/>
            </w:pPr>
            <w:r>
              <w:t xml:space="preserve">0.1</w:t>
            </w:r>
          </w:p>
        </w:tc>
        <w:tc>
          <w:tcPr/>
          <w:p>
            <w:pPr>
              <w:pStyle w:val="BodyText"/>
            </w:pPr>
            <w:r>
              <w:t xml:space="preserve">11</w:t>
            </w:r>
          </w:p>
        </w:tc>
        <w:tc>
          <w:tcPr/>
          <w:p>
            <w:pPr>
              <w:pStyle w:val="BodyText"/>
            </w:pPr>
            <w:r>
              <w:t xml:space="preserve">48</w:t>
            </w:r>
          </w:p>
        </w:tc>
        <w:tc>
          <w:tcPr/>
          <w:p>
            <w:pPr>
              <w:pStyle w:val="BodyText"/>
            </w:pPr>
            <w:r>
              <w:t xml:space="preserve">2.9</w:t>
            </w:r>
          </w:p>
        </w:tc>
        <w:tc>
          <w:tcPr/>
          <w:p>
            <w:pPr>
              <w:pStyle w:val="BodyText"/>
            </w:pPr>
            <w:r>
              <w:t xml:space="preserve">10</w:t>
            </w:r>
          </w:p>
        </w:tc>
        <w:tc>
          <w:tcPr/>
          <w:p>
            <w:pPr>
              <w:pStyle w:val="BodyText"/>
            </w:pPr>
            <w:r>
              <w:t xml:space="preserve">19</w:t>
            </w:r>
          </w:p>
        </w:tc>
        <w:tc>
          <w:tcPr/>
          <w:p>
            <w:pPr>
              <w:pStyle w:val="BodyText"/>
            </w:pPr>
            <w:r>
              <w:t xml:space="preserve">0.2</w:t>
            </w:r>
          </w:p>
        </w:tc>
      </w:tr>
      <w:tr>
        <w:tc>
          <w:tcPr/>
          <w:p>
            <w:pPr>
              <w:pStyle w:val="BodyText"/>
            </w:pPr>
            <w:r>
              <w:rPr>
                <w:rFonts w:hint="eastAsia"/>
              </w:rPr>
              <w:t xml:space="preserve">水果類</w:t>
            </w:r>
          </w:p>
        </w:tc>
        <w:tc>
          <w:tcPr/>
          <w:p>
            <w:pPr>
              <w:pStyle w:val="BodyText"/>
            </w:pPr>
            <w:r>
              <w:rPr>
                <w:rFonts w:hint="eastAsia"/>
              </w:rPr>
              <w:t xml:space="preserve">棗</w:t>
            </w:r>
          </w:p>
        </w:tc>
        <w:tc>
          <w:tcPr/>
          <w:p>
            <w:pPr>
              <w:pStyle w:val="BodyText"/>
            </w:pPr>
            <w:r>
              <w:t xml:space="preserve">1.2</w:t>
            </w:r>
          </w:p>
        </w:tc>
        <w:tc>
          <w:tcPr/>
          <w:p>
            <w:pPr>
              <w:pStyle w:val="BodyText"/>
            </w:pPr>
            <w:r>
              <w:t xml:space="preserve">0.2</w:t>
            </w:r>
          </w:p>
        </w:tc>
        <w:tc>
          <w:tcPr/>
          <w:p>
            <w:pPr>
              <w:pStyle w:val="BodyText"/>
            </w:pPr>
            <w:r>
              <w:t xml:space="preserve">24</w:t>
            </w:r>
          </w:p>
        </w:tc>
        <w:tc>
          <w:tcPr/>
          <w:p>
            <w:pPr>
              <w:pStyle w:val="BodyText"/>
            </w:pPr>
            <w:r>
              <w:t xml:space="preserve">103</w:t>
            </w:r>
          </w:p>
        </w:tc>
        <w:tc>
          <w:tcPr/>
          <w:p>
            <w:pPr>
              <w:pStyle w:val="BodyText"/>
            </w:pPr>
            <w:r>
              <w:t xml:space="preserve">0.4</w:t>
            </w:r>
          </w:p>
        </w:tc>
        <w:tc>
          <w:tcPr/>
          <w:p>
            <w:pPr>
              <w:pStyle w:val="BodyText"/>
            </w:pPr>
            <w:r>
              <w:t xml:space="preserve">41</w:t>
            </w:r>
          </w:p>
        </w:tc>
        <w:tc>
          <w:tcPr/>
          <w:p>
            <w:pPr>
              <w:pStyle w:val="BodyText"/>
            </w:pPr>
            <w:r>
              <w:t xml:space="preserve">23</w:t>
            </w:r>
          </w:p>
        </w:tc>
        <w:tc>
          <w:tcPr/>
          <w:p>
            <w:pPr>
              <w:pStyle w:val="BodyText"/>
            </w:pPr>
            <w:r>
              <w:t xml:space="preserve">0.5</w:t>
            </w:r>
          </w:p>
        </w:tc>
      </w:tr>
      <w:tr>
        <w:tc>
          <w:tcPr/>
          <w:p>
            <w:pPr>
              <w:pStyle w:val="BodyText"/>
            </w:pPr>
            <w:r>
              <w:rPr>
                <w:rFonts w:hint="eastAsia"/>
              </w:rPr>
              <w:t xml:space="preserve">水果類</w:t>
            </w:r>
          </w:p>
        </w:tc>
        <w:tc>
          <w:tcPr/>
          <w:p>
            <w:pPr>
              <w:pStyle w:val="BodyText"/>
            </w:pPr>
            <w:r>
              <w:rPr>
                <w:rFonts w:hint="eastAsia"/>
              </w:rPr>
              <w:t xml:space="preserve">蘋果</w:t>
            </w:r>
          </w:p>
        </w:tc>
        <w:tc>
          <w:tcPr/>
          <w:p>
            <w:pPr>
              <w:pStyle w:val="BodyText"/>
            </w:pPr>
            <w:r>
              <w:t xml:space="preserve">0.2</w:t>
            </w:r>
          </w:p>
        </w:tc>
        <w:tc>
          <w:tcPr/>
          <w:p>
            <w:pPr>
              <w:pStyle w:val="BodyText"/>
            </w:pPr>
            <w:r>
              <w:t xml:space="preserve">0.6</w:t>
            </w:r>
          </w:p>
        </w:tc>
        <w:tc>
          <w:tcPr/>
          <w:p>
            <w:pPr>
              <w:pStyle w:val="BodyText"/>
            </w:pPr>
            <w:r>
              <w:t xml:space="preserve">15</w:t>
            </w:r>
          </w:p>
        </w:tc>
        <w:tc>
          <w:tcPr/>
          <w:p>
            <w:pPr>
              <w:pStyle w:val="BodyText"/>
            </w:pPr>
            <w:r>
              <w:t xml:space="preserve">60</w:t>
            </w:r>
          </w:p>
        </w:tc>
        <w:tc>
          <w:tcPr/>
          <w:p>
            <w:pPr>
              <w:pStyle w:val="BodyText"/>
            </w:pPr>
            <w:r>
              <w:t xml:space="preserve">0.2</w:t>
            </w:r>
          </w:p>
        </w:tc>
        <w:tc>
          <w:tcPr/>
          <w:p>
            <w:pPr>
              <w:pStyle w:val="BodyText"/>
            </w:pPr>
            <w:r>
              <w:t xml:space="preserve">11</w:t>
            </w:r>
          </w:p>
        </w:tc>
        <w:tc>
          <w:tcPr/>
          <w:p>
            <w:pPr>
              <w:pStyle w:val="BodyText"/>
            </w:pPr>
            <w:r>
              <w:t xml:space="preserve">9</w:t>
            </w:r>
          </w:p>
        </w:tc>
        <w:tc>
          <w:tcPr/>
          <w:p>
            <w:pPr>
              <w:pStyle w:val="BodyText"/>
            </w:pPr>
            <w:r>
              <w:t xml:space="preserve">0.3</w:t>
            </w:r>
          </w:p>
        </w:tc>
      </w:tr>
      <w:tr>
        <w:tc>
          <w:tcPr/>
          <w:p>
            <w:pPr>
              <w:pStyle w:val="BodyText"/>
            </w:pPr>
            <w:r>
              <w:rPr>
                <w:rFonts w:hint="eastAsia"/>
              </w:rPr>
              <w:t xml:space="preserve">水果類</w:t>
            </w:r>
          </w:p>
        </w:tc>
        <w:tc>
          <w:tcPr/>
          <w:p>
            <w:pPr>
              <w:pStyle w:val="BodyText"/>
            </w:pPr>
            <w:r>
              <w:rPr>
                <w:rFonts w:hint="eastAsia"/>
              </w:rPr>
              <w:t xml:space="preserve">香蕉</w:t>
            </w:r>
          </w:p>
        </w:tc>
        <w:tc>
          <w:tcPr/>
          <w:p>
            <w:pPr>
              <w:pStyle w:val="BodyText"/>
            </w:pPr>
            <w:r>
              <w:t xml:space="preserve">1.2</w:t>
            </w:r>
          </w:p>
        </w:tc>
        <w:tc>
          <w:tcPr/>
          <w:p>
            <w:pPr>
              <w:pStyle w:val="BodyText"/>
            </w:pPr>
            <w:r>
              <w:t xml:space="preserve">0.6</w:t>
            </w:r>
          </w:p>
        </w:tc>
        <w:tc>
          <w:tcPr/>
          <w:p>
            <w:pPr>
              <w:pStyle w:val="BodyText"/>
            </w:pPr>
            <w:r>
              <w:t xml:space="preserve">20</w:t>
            </w:r>
          </w:p>
        </w:tc>
        <w:tc>
          <w:tcPr/>
          <w:p>
            <w:pPr>
              <w:pStyle w:val="BodyText"/>
            </w:pPr>
            <w:r>
              <w:t xml:space="preserve">90</w:t>
            </w:r>
          </w:p>
        </w:tc>
        <w:tc>
          <w:tcPr/>
          <w:p>
            <w:pPr>
              <w:pStyle w:val="BodyText"/>
            </w:pPr>
            <w:r>
              <w:t xml:space="preserve">0.7</w:t>
            </w:r>
          </w:p>
        </w:tc>
        <w:tc>
          <w:tcPr/>
          <w:p>
            <w:pPr>
              <w:pStyle w:val="BodyText"/>
            </w:pPr>
            <w:r>
              <w:t xml:space="preserve">10</w:t>
            </w:r>
          </w:p>
        </w:tc>
        <w:tc>
          <w:tcPr/>
          <w:p>
            <w:pPr>
              <w:pStyle w:val="BodyText"/>
            </w:pPr>
            <w:r>
              <w:t xml:space="preserve">35</w:t>
            </w:r>
          </w:p>
        </w:tc>
        <w:tc>
          <w:tcPr/>
          <w:p>
            <w:pPr>
              <w:pStyle w:val="BodyText"/>
            </w:pPr>
            <w:r>
              <w:t xml:space="preserve">0.8</w:t>
            </w:r>
          </w:p>
        </w:tc>
      </w:tr>
      <w:tr>
        <w:tc>
          <w:tcPr/>
          <w:p>
            <w:pPr>
              <w:pStyle w:val="BodyText"/>
            </w:pPr>
            <w:r>
              <w:rPr>
                <w:rFonts w:hint="eastAsia"/>
              </w:rPr>
              <w:t xml:space="preserve">水果類</w:t>
            </w:r>
          </w:p>
        </w:tc>
        <w:tc>
          <w:tcPr/>
          <w:p>
            <w:pPr>
              <w:pStyle w:val="BodyText"/>
            </w:pPr>
            <w:r>
              <w:rPr>
                <w:rFonts w:hint="eastAsia"/>
              </w:rPr>
              <w:t xml:space="preserve">梨</w:t>
            </w:r>
          </w:p>
        </w:tc>
        <w:tc>
          <w:tcPr/>
          <w:p>
            <w:pPr>
              <w:pStyle w:val="BodyText"/>
            </w:pPr>
            <w:r>
              <w:t xml:space="preserve">0.1</w:t>
            </w:r>
          </w:p>
        </w:tc>
        <w:tc>
          <w:tcPr/>
          <w:p>
            <w:pPr>
              <w:pStyle w:val="BodyText"/>
            </w:pPr>
            <w:r>
              <w:t xml:space="preserve">0.1</w:t>
            </w:r>
          </w:p>
        </w:tc>
        <w:tc>
          <w:tcPr/>
          <w:p>
            <w:pPr>
              <w:pStyle w:val="BodyText"/>
            </w:pPr>
            <w:r>
              <w:t xml:space="preserve">12</w:t>
            </w:r>
          </w:p>
        </w:tc>
        <w:tc>
          <w:tcPr/>
          <w:p>
            <w:pPr>
              <w:pStyle w:val="BodyText"/>
            </w:pPr>
            <w:r>
              <w:t xml:space="preserve">49</w:t>
            </w:r>
          </w:p>
        </w:tc>
        <w:tc>
          <w:tcPr/>
          <w:p>
            <w:pPr>
              <w:pStyle w:val="BodyText"/>
            </w:pPr>
            <w:r>
              <w:t xml:space="preserve">0.3</w:t>
            </w:r>
          </w:p>
        </w:tc>
        <w:tc>
          <w:tcPr/>
          <w:p>
            <w:pPr>
              <w:pStyle w:val="BodyText"/>
            </w:pPr>
            <w:r>
              <w:t xml:space="preserve">5</w:t>
            </w:r>
          </w:p>
        </w:tc>
        <w:tc>
          <w:tcPr/>
          <w:p>
            <w:pPr>
              <w:pStyle w:val="BodyText"/>
            </w:pPr>
            <w:r>
              <w:t xml:space="preserve">6</w:t>
            </w:r>
          </w:p>
        </w:tc>
        <w:tc>
          <w:tcPr/>
          <w:p>
            <w:pPr>
              <w:pStyle w:val="BodyText"/>
            </w:pPr>
            <w:r>
              <w:t xml:space="preserve">0.2</w:t>
            </w:r>
          </w:p>
        </w:tc>
      </w:tr>
      <w:tr>
        <w:tc>
          <w:tcPr/>
          <w:p>
            <w:pPr>
              <w:pStyle w:val="BodyText"/>
            </w:pPr>
            <w:r>
              <w:rPr>
                <w:rFonts w:hint="eastAsia"/>
              </w:rPr>
              <w:t xml:space="preserve">水果類</w:t>
            </w:r>
          </w:p>
        </w:tc>
        <w:tc>
          <w:tcPr/>
          <w:p>
            <w:pPr>
              <w:pStyle w:val="BodyText"/>
            </w:pPr>
            <w:r>
              <w:rPr>
                <w:rFonts w:hint="eastAsia"/>
              </w:rPr>
              <w:t xml:space="preserve">杏</w:t>
            </w:r>
          </w:p>
        </w:tc>
        <w:tc>
          <w:tcPr/>
          <w:p>
            <w:pPr>
              <w:pStyle w:val="BodyText"/>
            </w:pPr>
            <w:r>
              <w:t xml:space="preserve">0.9</w:t>
            </w:r>
          </w:p>
        </w:tc>
        <w:tc>
          <w:tcPr/>
          <w:p>
            <w:pPr>
              <w:pStyle w:val="BodyText"/>
            </w:pPr>
            <w:r>
              <w:t xml:space="preserve">-</w:t>
            </w:r>
          </w:p>
        </w:tc>
        <w:tc>
          <w:tcPr/>
          <w:p>
            <w:pPr>
              <w:pStyle w:val="BodyText"/>
            </w:pPr>
            <w:r>
              <w:t xml:space="preserve">10</w:t>
            </w:r>
          </w:p>
        </w:tc>
        <w:tc>
          <w:tcPr/>
          <w:p>
            <w:pPr>
              <w:pStyle w:val="BodyText"/>
            </w:pPr>
            <w:r>
              <w:t xml:space="preserve">44</w:t>
            </w:r>
          </w:p>
        </w:tc>
        <w:tc>
          <w:tcPr/>
          <w:p>
            <w:pPr>
              <w:pStyle w:val="BodyText"/>
            </w:pPr>
            <w:r>
              <w:t xml:space="preserve">0.6</w:t>
            </w:r>
          </w:p>
        </w:tc>
        <w:tc>
          <w:tcPr/>
          <w:p>
            <w:pPr>
              <w:pStyle w:val="BodyText"/>
            </w:pPr>
            <w:r>
              <w:t xml:space="preserve">26</w:t>
            </w:r>
          </w:p>
        </w:tc>
        <w:tc>
          <w:tcPr/>
          <w:p>
            <w:pPr>
              <w:pStyle w:val="BodyText"/>
            </w:pPr>
            <w:r>
              <w:t xml:space="preserve">24</w:t>
            </w:r>
          </w:p>
        </w:tc>
        <w:tc>
          <w:tcPr/>
          <w:p>
            <w:pPr>
              <w:pStyle w:val="BodyText"/>
            </w:pPr>
            <w:r>
              <w:t xml:space="preserve">0.8</w:t>
            </w:r>
          </w:p>
        </w:tc>
      </w:tr>
      <w:tr>
        <w:tc>
          <w:tcPr/>
          <w:p>
            <w:pPr>
              <w:pStyle w:val="BodyText"/>
            </w:pPr>
            <w:r>
              <w:rPr>
                <w:rFonts w:hint="eastAsia"/>
              </w:rPr>
              <w:t xml:space="preserve">水果類</w:t>
            </w:r>
          </w:p>
        </w:tc>
        <w:tc>
          <w:tcPr/>
          <w:p>
            <w:pPr>
              <w:pStyle w:val="BodyText"/>
            </w:pPr>
            <w:r>
              <w:rPr>
                <w:rFonts w:hint="eastAsia"/>
              </w:rPr>
              <w:t xml:space="preserve">李</w:t>
            </w:r>
          </w:p>
        </w:tc>
        <w:tc>
          <w:tcPr/>
          <w:p>
            <w:pPr>
              <w:pStyle w:val="BodyText"/>
            </w:pPr>
            <w:r>
              <w:t xml:space="preserve">0.5</w:t>
            </w:r>
          </w:p>
        </w:tc>
        <w:tc>
          <w:tcPr/>
          <w:p>
            <w:pPr>
              <w:pStyle w:val="BodyText"/>
            </w:pPr>
            <w:r>
              <w:t xml:space="preserve">0.2</w:t>
            </w:r>
          </w:p>
        </w:tc>
        <w:tc>
          <w:tcPr/>
          <w:p>
            <w:pPr>
              <w:pStyle w:val="BodyText"/>
            </w:pPr>
            <w:r>
              <w:t xml:space="preserve">9</w:t>
            </w:r>
          </w:p>
        </w:tc>
        <w:tc>
          <w:tcPr/>
          <w:p>
            <w:pPr>
              <w:pStyle w:val="BodyText"/>
            </w:pPr>
            <w:r>
              <w:t xml:space="preserve">40</w:t>
            </w:r>
          </w:p>
        </w:tc>
        <w:tc>
          <w:tcPr/>
          <w:p>
            <w:pPr>
              <w:pStyle w:val="BodyText"/>
            </w:pPr>
            <w:r>
              <w:t xml:space="preserve">-</w:t>
            </w:r>
          </w:p>
        </w:tc>
        <w:tc>
          <w:tcPr/>
          <w:p>
            <w:pPr>
              <w:pStyle w:val="BodyText"/>
            </w:pPr>
            <w:r>
              <w:t xml:space="preserve">17</w:t>
            </w:r>
          </w:p>
        </w:tc>
        <w:tc>
          <w:tcPr/>
          <w:p>
            <w:pPr>
              <w:pStyle w:val="BodyText"/>
            </w:pPr>
            <w:r>
              <w:t xml:space="preserve">20</w:t>
            </w:r>
          </w:p>
        </w:tc>
        <w:tc>
          <w:tcPr/>
          <w:p>
            <w:pPr>
              <w:pStyle w:val="BodyText"/>
            </w:pPr>
            <w:r>
              <w:t xml:space="preserve">0.5</w:t>
            </w:r>
          </w:p>
        </w:tc>
      </w:tr>
      <w:tr>
        <w:tc>
          <w:tcPr/>
          <w:p>
            <w:pPr>
              <w:pStyle w:val="BodyText"/>
            </w:pPr>
            <w:r>
              <w:rPr>
                <w:rFonts w:hint="eastAsia"/>
              </w:rPr>
              <w:t xml:space="preserve">水果類</w:t>
            </w:r>
          </w:p>
        </w:tc>
        <w:tc>
          <w:tcPr/>
          <w:p>
            <w:pPr>
              <w:pStyle w:val="BodyText"/>
            </w:pPr>
            <w:r>
              <w:rPr>
                <w:rFonts w:hint="eastAsia"/>
              </w:rPr>
              <w:t xml:space="preserve">桃</w:t>
            </w:r>
          </w:p>
        </w:tc>
        <w:tc>
          <w:tcPr/>
          <w:p>
            <w:pPr>
              <w:pStyle w:val="BodyText"/>
            </w:pPr>
            <w:r>
              <w:t xml:space="preserve">0.8</w:t>
            </w:r>
          </w:p>
        </w:tc>
        <w:tc>
          <w:tcPr/>
          <w:p>
            <w:pPr>
              <w:pStyle w:val="BodyText"/>
            </w:pPr>
            <w:r>
              <w:t xml:space="preserve">0.1</w:t>
            </w:r>
          </w:p>
        </w:tc>
        <w:tc>
          <w:tcPr/>
          <w:p>
            <w:pPr>
              <w:pStyle w:val="BodyText"/>
            </w:pPr>
            <w:r>
              <w:t xml:space="preserve">7</w:t>
            </w:r>
          </w:p>
        </w:tc>
        <w:tc>
          <w:tcPr/>
          <w:p>
            <w:pPr>
              <w:pStyle w:val="BodyText"/>
            </w:pPr>
            <w:r>
              <w:t xml:space="preserve">32</w:t>
            </w:r>
          </w:p>
        </w:tc>
        <w:tc>
          <w:tcPr/>
          <w:p>
            <w:pPr>
              <w:pStyle w:val="BodyText"/>
            </w:pPr>
            <w:r>
              <w:t xml:space="preserve">0.5</w:t>
            </w:r>
          </w:p>
        </w:tc>
        <w:tc>
          <w:tcPr/>
          <w:p>
            <w:pPr>
              <w:pStyle w:val="BodyText"/>
            </w:pPr>
            <w:r>
              <w:t xml:space="preserve">8</w:t>
            </w:r>
          </w:p>
        </w:tc>
        <w:tc>
          <w:tcPr/>
          <w:p>
            <w:pPr>
              <w:pStyle w:val="BodyText"/>
            </w:pPr>
            <w:r>
              <w:t xml:space="preserve">20</w:t>
            </w:r>
          </w:p>
        </w:tc>
        <w:tc>
          <w:tcPr/>
          <w:p>
            <w:pPr>
              <w:pStyle w:val="BodyText"/>
            </w:pPr>
            <w:r>
              <w:t xml:space="preserve">1.0</w:t>
            </w:r>
          </w:p>
        </w:tc>
      </w:tr>
      <w:tr>
        <w:tc>
          <w:tcPr/>
          <w:p>
            <w:pPr>
              <w:pStyle w:val="BodyText"/>
            </w:pPr>
            <w:r>
              <w:rPr>
                <w:rFonts w:hint="eastAsia"/>
              </w:rPr>
              <w:t xml:space="preserve">水果類</w:t>
            </w:r>
          </w:p>
        </w:tc>
        <w:tc>
          <w:tcPr/>
          <w:p>
            <w:pPr>
              <w:pStyle w:val="BodyText"/>
            </w:pPr>
            <w:r>
              <w:rPr>
                <w:rFonts w:hint="eastAsia"/>
              </w:rPr>
              <w:t xml:space="preserve">櫻桃</w:t>
            </w:r>
          </w:p>
        </w:tc>
        <w:tc>
          <w:tcPr/>
          <w:p>
            <w:pPr>
              <w:pStyle w:val="BodyText"/>
            </w:pPr>
            <w:r>
              <w:t xml:space="preserve">1.2</w:t>
            </w:r>
          </w:p>
        </w:tc>
        <w:tc>
          <w:tcPr/>
          <w:p>
            <w:pPr>
              <w:pStyle w:val="BodyText"/>
            </w:pPr>
            <w:r>
              <w:t xml:space="preserve">0.3</w:t>
            </w:r>
          </w:p>
        </w:tc>
        <w:tc>
          <w:tcPr/>
          <w:p>
            <w:pPr>
              <w:pStyle w:val="BodyText"/>
            </w:pPr>
            <w:r>
              <w:t xml:space="preserve">8</w:t>
            </w:r>
          </w:p>
        </w:tc>
        <w:tc>
          <w:tcPr/>
          <w:p>
            <w:pPr>
              <w:pStyle w:val="BodyText"/>
            </w:pPr>
            <w:r>
              <w:t xml:space="preserve">40</w:t>
            </w:r>
          </w:p>
        </w:tc>
        <w:tc>
          <w:tcPr/>
          <w:p>
            <w:pPr>
              <w:pStyle w:val="BodyText"/>
            </w:pPr>
            <w:r>
              <w:t xml:space="preserve">0.6</w:t>
            </w:r>
          </w:p>
        </w:tc>
        <w:tc>
          <w:tcPr/>
          <w:p>
            <w:pPr>
              <w:pStyle w:val="BodyText"/>
            </w:pPr>
            <w:r>
              <w:t xml:space="preserve">6</w:t>
            </w:r>
          </w:p>
        </w:tc>
        <w:tc>
          <w:tcPr/>
          <w:p>
            <w:pPr>
              <w:pStyle w:val="BodyText"/>
            </w:pPr>
            <w:r>
              <w:t xml:space="preserve">31</w:t>
            </w:r>
          </w:p>
        </w:tc>
        <w:tc>
          <w:tcPr/>
          <w:p>
            <w:pPr>
              <w:pStyle w:val="BodyText"/>
            </w:pPr>
            <w:r>
              <w:t xml:space="preserve">5.9</w:t>
            </w:r>
          </w:p>
        </w:tc>
      </w:tr>
      <w:tr>
        <w:tc>
          <w:tcPr/>
          <w:p>
            <w:pPr>
              <w:pStyle w:val="BodyText"/>
            </w:pPr>
            <w:r>
              <w:rPr>
                <w:rFonts w:hint="eastAsia"/>
              </w:rPr>
              <w:t xml:space="preserve">水果類</w:t>
            </w:r>
          </w:p>
        </w:tc>
        <w:tc>
          <w:tcPr/>
          <w:p>
            <w:pPr>
              <w:pStyle w:val="BodyText"/>
            </w:pPr>
            <w:r>
              <w:rPr>
                <w:rFonts w:hint="eastAsia"/>
              </w:rPr>
              <w:t xml:space="preserve">葡萄</w:t>
            </w:r>
          </w:p>
        </w:tc>
        <w:tc>
          <w:tcPr/>
          <w:p>
            <w:pPr>
              <w:pStyle w:val="BodyText"/>
            </w:pPr>
            <w:r>
              <w:t xml:space="preserve">0.2</w:t>
            </w:r>
          </w:p>
        </w:tc>
        <w:tc>
          <w:tcPr/>
          <w:p>
            <w:pPr>
              <w:pStyle w:val="BodyText"/>
            </w:pPr>
            <w:r>
              <w:t xml:space="preserve">-</w:t>
            </w:r>
          </w:p>
        </w:tc>
        <w:tc>
          <w:tcPr/>
          <w:p>
            <w:pPr>
              <w:pStyle w:val="BodyText"/>
            </w:pPr>
            <w:r>
              <w:t xml:space="preserve">10</w:t>
            </w:r>
          </w:p>
        </w:tc>
        <w:tc>
          <w:tcPr/>
          <w:p>
            <w:pPr>
              <w:pStyle w:val="BodyText"/>
            </w:pPr>
            <w:r>
              <w:t xml:space="preserve">41</w:t>
            </w:r>
          </w:p>
        </w:tc>
        <w:tc>
          <w:tcPr/>
          <w:p>
            <w:pPr>
              <w:pStyle w:val="BodyText"/>
            </w:pPr>
            <w:r>
              <w:t xml:space="preserve">0.2</w:t>
            </w:r>
          </w:p>
        </w:tc>
        <w:tc>
          <w:tcPr/>
          <w:p>
            <w:pPr>
              <w:pStyle w:val="BodyText"/>
            </w:pPr>
            <w:r>
              <w:t xml:space="preserve">4</w:t>
            </w:r>
          </w:p>
        </w:tc>
        <w:tc>
          <w:tcPr/>
          <w:p>
            <w:pPr>
              <w:pStyle w:val="BodyText"/>
            </w:pPr>
            <w:r>
              <w:t xml:space="preserve">15</w:t>
            </w:r>
          </w:p>
        </w:tc>
        <w:tc>
          <w:tcPr/>
          <w:p>
            <w:pPr>
              <w:pStyle w:val="BodyText"/>
            </w:pPr>
            <w:r>
              <w:t xml:space="preserve">0.6</w:t>
            </w:r>
          </w:p>
        </w:tc>
      </w:tr>
      <w:tr>
        <w:tc>
          <w:tcPr/>
          <w:p>
            <w:pPr>
              <w:pStyle w:val="BodyText"/>
            </w:pPr>
            <w:r>
              <w:rPr>
                <w:rFonts w:hint="eastAsia"/>
              </w:rPr>
              <w:t xml:space="preserve">干果及</w:t>
            </w:r>
          </w:p>
          <w:p>
            <w:pPr>
              <w:pStyle w:val="BodyText"/>
            </w:pPr>
            <w:r>
              <w:rPr>
                <w:rFonts w:hint="eastAsia"/>
              </w:rPr>
              <w:t xml:space="preserve">硬果類</w:t>
            </w:r>
          </w:p>
        </w:tc>
        <w:tc>
          <w:tcPr/>
          <w:p>
            <w:pPr>
              <w:pStyle w:val="BodyText"/>
            </w:pPr>
            <w:r>
              <w:rPr>
                <w:rFonts w:hint="eastAsia"/>
              </w:rPr>
              <w:t xml:space="preserve">花生仁（炒熟）</w:t>
            </w:r>
          </w:p>
        </w:tc>
        <w:tc>
          <w:tcPr/>
          <w:p>
            <w:pPr>
              <w:pStyle w:val="BodyText"/>
            </w:pPr>
            <w:r>
              <w:t xml:space="preserve">26.5</w:t>
            </w:r>
          </w:p>
        </w:tc>
        <w:tc>
          <w:tcPr/>
          <w:p>
            <w:pPr>
              <w:pStyle w:val="BodyText"/>
            </w:pPr>
            <w:r>
              <w:t xml:space="preserve">44.8</w:t>
            </w:r>
          </w:p>
        </w:tc>
        <w:tc>
          <w:tcPr/>
          <w:p>
            <w:pPr>
              <w:pStyle w:val="BodyText"/>
            </w:pPr>
            <w:r>
              <w:t xml:space="preserve">20</w:t>
            </w:r>
          </w:p>
        </w:tc>
        <w:tc>
          <w:tcPr/>
          <w:p>
            <w:pPr>
              <w:pStyle w:val="BodyText"/>
            </w:pPr>
            <w:r>
              <w:t xml:space="preserve">589</w:t>
            </w:r>
          </w:p>
        </w:tc>
        <w:tc>
          <w:tcPr/>
          <w:p>
            <w:pPr>
              <w:pStyle w:val="BodyText"/>
            </w:pPr>
            <w:r>
              <w:t xml:space="preserve">3.1</w:t>
            </w:r>
          </w:p>
        </w:tc>
        <w:tc>
          <w:tcPr/>
          <w:p>
            <w:pPr>
              <w:pStyle w:val="BodyText"/>
            </w:pPr>
            <w:r>
              <w:t xml:space="preserve">71</w:t>
            </w:r>
          </w:p>
        </w:tc>
        <w:tc>
          <w:tcPr/>
          <w:p>
            <w:pPr>
              <w:pStyle w:val="BodyText"/>
            </w:pPr>
            <w:r>
              <w:t xml:space="preserve">399</w:t>
            </w:r>
          </w:p>
        </w:tc>
        <w:tc>
          <w:tcPr/>
          <w:p>
            <w:pPr>
              <w:pStyle w:val="BodyText"/>
            </w:pPr>
            <w:r>
              <w:t xml:space="preserve">2.0</w:t>
            </w:r>
          </w:p>
        </w:tc>
      </w:tr>
      <w:tr>
        <w:tc>
          <w:tcPr/>
          <w:p>
            <w:pPr>
              <w:pStyle w:val="BodyText"/>
            </w:pPr>
            <w:r>
              <w:rPr>
                <w:rFonts w:hint="eastAsia"/>
              </w:rPr>
              <w:t xml:space="preserve">干果及</w:t>
            </w:r>
          </w:p>
          <w:p>
            <w:pPr>
              <w:pStyle w:val="BodyText"/>
            </w:pPr>
            <w:r>
              <w:rPr>
                <w:rFonts w:hint="eastAsia"/>
              </w:rPr>
              <w:t xml:space="preserve">硬果類</w:t>
            </w:r>
          </w:p>
        </w:tc>
        <w:tc>
          <w:tcPr/>
          <w:p>
            <w:pPr>
              <w:pStyle w:val="BodyText"/>
            </w:pPr>
            <w:r>
              <w:rPr>
                <w:rFonts w:hint="eastAsia"/>
              </w:rPr>
              <w:t xml:space="preserve">栗子（生及熟）</w:t>
            </w:r>
          </w:p>
        </w:tc>
        <w:tc>
          <w:tcPr/>
          <w:p>
            <w:pPr>
              <w:pStyle w:val="BodyText"/>
            </w:pPr>
            <w:r>
              <w:t xml:space="preserve">4.8</w:t>
            </w:r>
          </w:p>
        </w:tc>
        <w:tc>
          <w:tcPr/>
          <w:p>
            <w:pPr>
              <w:pStyle w:val="BodyText"/>
            </w:pPr>
            <w:r>
              <w:t xml:space="preserve">1.5</w:t>
            </w:r>
          </w:p>
        </w:tc>
        <w:tc>
          <w:tcPr/>
          <w:p>
            <w:pPr>
              <w:pStyle w:val="BodyText"/>
            </w:pPr>
            <w:r>
              <w:t xml:space="preserve">44</w:t>
            </w:r>
          </w:p>
        </w:tc>
        <w:tc>
          <w:tcPr/>
          <w:p>
            <w:pPr>
              <w:pStyle w:val="BodyText"/>
            </w:pPr>
            <w:r>
              <w:t xml:space="preserve">209</w:t>
            </w:r>
          </w:p>
        </w:tc>
        <w:tc>
          <w:tcPr/>
          <w:p>
            <w:pPr>
              <w:pStyle w:val="BodyText"/>
            </w:pPr>
            <w:r>
              <w:t xml:space="preserve">1.1</w:t>
            </w:r>
          </w:p>
        </w:tc>
        <w:tc>
          <w:tcPr/>
          <w:p>
            <w:pPr>
              <w:pStyle w:val="BodyText"/>
            </w:pPr>
            <w:r>
              <w:t xml:space="preserve">15</w:t>
            </w:r>
          </w:p>
        </w:tc>
        <w:tc>
          <w:tcPr/>
          <w:p>
            <w:pPr>
              <w:pStyle w:val="BodyText"/>
            </w:pPr>
            <w:r>
              <w:t xml:space="preserve">91</w:t>
            </w:r>
          </w:p>
        </w:tc>
        <w:tc>
          <w:tcPr/>
          <w:p>
            <w:pPr>
              <w:pStyle w:val="BodyText"/>
            </w:pPr>
            <w:r>
              <w:t xml:space="preserve">1.7</w:t>
            </w:r>
          </w:p>
        </w:tc>
      </w:tr>
      <w:tr>
        <w:tc>
          <w:tcPr/>
          <w:p>
            <w:pPr>
              <w:pStyle w:val="BodyText"/>
            </w:pPr>
            <w:r>
              <w:rPr>
                <w:rFonts w:hint="eastAsia"/>
              </w:rPr>
              <w:t xml:space="preserve">干果及</w:t>
            </w:r>
          </w:p>
          <w:p>
            <w:pPr>
              <w:pStyle w:val="BodyText"/>
            </w:pPr>
            <w:r>
              <w:rPr>
                <w:rFonts w:hint="eastAsia"/>
              </w:rPr>
              <w:t xml:space="preserve">硬果類</w:t>
            </w:r>
          </w:p>
        </w:tc>
        <w:tc>
          <w:tcPr/>
          <w:p>
            <w:pPr>
              <w:pStyle w:val="BodyText"/>
            </w:pPr>
            <w:r>
              <w:rPr>
                <w:rFonts w:hint="eastAsia"/>
              </w:rPr>
              <w:t xml:space="preserve">杏仁（炒熟）</w:t>
            </w:r>
          </w:p>
        </w:tc>
        <w:tc>
          <w:tcPr/>
          <w:p>
            <w:pPr>
              <w:pStyle w:val="BodyText"/>
            </w:pPr>
            <w:r>
              <w:t xml:space="preserve">25.7</w:t>
            </w:r>
          </w:p>
        </w:tc>
        <w:tc>
          <w:tcPr/>
          <w:p>
            <w:pPr>
              <w:pStyle w:val="BodyText"/>
            </w:pPr>
            <w:r>
              <w:t xml:space="preserve">51</w:t>
            </w:r>
          </w:p>
        </w:tc>
        <w:tc>
          <w:tcPr/>
          <w:p>
            <w:pPr>
              <w:pStyle w:val="BodyText"/>
            </w:pPr>
            <w:r>
              <w:t xml:space="preserve">9</w:t>
            </w:r>
          </w:p>
        </w:tc>
        <w:tc>
          <w:tcPr/>
          <w:p>
            <w:pPr>
              <w:pStyle w:val="BodyText"/>
            </w:pPr>
            <w:r>
              <w:t xml:space="preserve">597</w:t>
            </w:r>
          </w:p>
        </w:tc>
        <w:tc>
          <w:tcPr/>
          <w:p>
            <w:pPr>
              <w:pStyle w:val="BodyText"/>
            </w:pPr>
            <w:r>
              <w:t xml:space="preserve">2.5</w:t>
            </w:r>
          </w:p>
        </w:tc>
        <w:tc>
          <w:tcPr/>
          <w:p>
            <w:pPr>
              <w:pStyle w:val="BodyText"/>
            </w:pPr>
            <w:r>
              <w:t xml:space="preserve">141</w:t>
            </w:r>
          </w:p>
        </w:tc>
        <w:tc>
          <w:tcPr/>
          <w:p>
            <w:pPr>
              <w:pStyle w:val="BodyText"/>
            </w:pPr>
            <w:r>
              <w:t xml:space="preserve">202</w:t>
            </w:r>
          </w:p>
        </w:tc>
        <w:tc>
          <w:tcPr/>
          <w:p>
            <w:pPr>
              <w:pStyle w:val="BodyText"/>
            </w:pPr>
            <w:r>
              <w:t xml:space="preserve">3.9</w:t>
            </w:r>
          </w:p>
        </w:tc>
      </w:tr>
      <w:tr>
        <w:tc>
          <w:tcPr/>
          <w:p>
            <w:pPr>
              <w:pStyle w:val="BodyText"/>
            </w:pPr>
            <w:r>
              <w:rPr>
                <w:rFonts w:hint="eastAsia"/>
              </w:rPr>
              <w:t xml:space="preserve">干果及</w:t>
            </w:r>
          </w:p>
          <w:p>
            <w:pPr>
              <w:pStyle w:val="BodyText"/>
            </w:pPr>
            <w:r>
              <w:rPr>
                <w:rFonts w:hint="eastAsia"/>
              </w:rPr>
              <w:t xml:space="preserve">硬果類</w:t>
            </w:r>
          </w:p>
        </w:tc>
        <w:tc>
          <w:tcPr/>
          <w:p>
            <w:pPr>
              <w:pStyle w:val="BodyText"/>
            </w:pPr>
            <w:r>
              <w:rPr>
                <w:rFonts w:hint="eastAsia"/>
              </w:rPr>
              <w:t xml:space="preserve">菱角（生）</w:t>
            </w:r>
          </w:p>
        </w:tc>
        <w:tc>
          <w:tcPr/>
          <w:p>
            <w:pPr>
              <w:pStyle w:val="BodyText"/>
            </w:pPr>
            <w:r>
              <w:t xml:space="preserve">3.6</w:t>
            </w:r>
          </w:p>
        </w:tc>
        <w:tc>
          <w:tcPr/>
          <w:p>
            <w:pPr>
              <w:pStyle w:val="BodyText"/>
            </w:pPr>
            <w:r>
              <w:t xml:space="preserve">0.5</w:t>
            </w:r>
          </w:p>
        </w:tc>
        <w:tc>
          <w:tcPr/>
          <w:p>
            <w:pPr>
              <w:pStyle w:val="BodyText"/>
            </w:pPr>
            <w:r>
              <w:t xml:space="preserve">24</w:t>
            </w:r>
          </w:p>
        </w:tc>
        <w:tc>
          <w:tcPr/>
          <w:p>
            <w:pPr>
              <w:pStyle w:val="BodyText"/>
            </w:pPr>
            <w:r>
              <w:t xml:space="preserve">115</w:t>
            </w:r>
          </w:p>
        </w:tc>
        <w:tc>
          <w:tcPr/>
          <w:p>
            <w:pPr>
              <w:pStyle w:val="BodyText"/>
            </w:pPr>
            <w:r>
              <w:t xml:space="preserve">1.7</w:t>
            </w:r>
          </w:p>
        </w:tc>
        <w:tc>
          <w:tcPr/>
          <w:p>
            <w:pPr>
              <w:pStyle w:val="BodyText"/>
            </w:pPr>
            <w:r>
              <w:t xml:space="preserve">9</w:t>
            </w:r>
          </w:p>
        </w:tc>
        <w:tc>
          <w:tcPr/>
          <w:p>
            <w:pPr>
              <w:pStyle w:val="BodyText"/>
            </w:pPr>
            <w:r>
              <w:t xml:space="preserve">49</w:t>
            </w:r>
          </w:p>
        </w:tc>
        <w:tc>
          <w:tcPr/>
          <w:p>
            <w:pPr>
              <w:pStyle w:val="BodyText"/>
            </w:pPr>
            <w:r>
              <w:t xml:space="preserve">0.7</w:t>
            </w:r>
          </w:p>
        </w:tc>
      </w:tr>
      <w:tr>
        <w:tc>
          <w:tcPr/>
          <w:p>
            <w:pPr>
              <w:pStyle w:val="BodyText"/>
            </w:pPr>
            <w:r>
              <w:rPr>
                <w:rFonts w:hint="eastAsia"/>
              </w:rPr>
              <w:t xml:space="preserve">干果及</w:t>
            </w:r>
          </w:p>
          <w:p>
            <w:pPr>
              <w:pStyle w:val="BodyText"/>
            </w:pPr>
            <w:r>
              <w:rPr>
                <w:rFonts w:hint="eastAsia"/>
              </w:rPr>
              <w:t xml:space="preserve">硬果類</w:t>
            </w:r>
          </w:p>
        </w:tc>
        <w:tc>
          <w:tcPr/>
          <w:p>
            <w:pPr>
              <w:pStyle w:val="BodyText"/>
            </w:pPr>
            <w:r>
              <w:rPr>
                <w:rFonts w:hint="eastAsia"/>
              </w:rPr>
              <w:t xml:space="preserve">紅棗（乾）</w:t>
            </w:r>
          </w:p>
        </w:tc>
        <w:tc>
          <w:tcPr/>
          <w:p>
            <w:pPr>
              <w:pStyle w:val="BodyText"/>
            </w:pPr>
            <w:r>
              <w:t xml:space="preserve">3.3</w:t>
            </w:r>
          </w:p>
        </w:tc>
        <w:tc>
          <w:tcPr/>
          <w:p>
            <w:pPr>
              <w:pStyle w:val="BodyText"/>
            </w:pPr>
            <w:r>
              <w:t xml:space="preserve">0.5</w:t>
            </w:r>
          </w:p>
        </w:tc>
        <w:tc>
          <w:tcPr/>
          <w:p>
            <w:pPr>
              <w:pStyle w:val="BodyText"/>
            </w:pPr>
            <w:r>
              <w:t xml:space="preserve">73</w:t>
            </w:r>
          </w:p>
        </w:tc>
        <w:tc>
          <w:tcPr/>
          <w:p>
            <w:pPr>
              <w:pStyle w:val="BodyText"/>
            </w:pPr>
            <w:r>
              <w:t xml:space="preserve">309</w:t>
            </w:r>
          </w:p>
        </w:tc>
        <w:tc>
          <w:tcPr/>
          <w:p>
            <w:pPr>
              <w:pStyle w:val="BodyText"/>
            </w:pPr>
            <w:r>
              <w:t xml:space="preserve">1.4</w:t>
            </w:r>
          </w:p>
        </w:tc>
        <w:tc>
          <w:tcPr/>
          <w:p>
            <w:pPr>
              <w:pStyle w:val="BodyText"/>
            </w:pPr>
            <w:r>
              <w:t xml:space="preserve">61</w:t>
            </w:r>
          </w:p>
        </w:tc>
        <w:tc>
          <w:tcPr/>
          <w:p>
            <w:pPr>
              <w:pStyle w:val="BodyText"/>
            </w:pPr>
            <w:r>
              <w:t xml:space="preserve">55</w:t>
            </w:r>
          </w:p>
        </w:tc>
        <w:tc>
          <w:tcPr/>
          <w:p>
            <w:pPr>
              <w:pStyle w:val="BodyText"/>
            </w:pPr>
            <w:r>
              <w:t xml:space="preserve">1.6</w:t>
            </w:r>
          </w:p>
        </w:tc>
      </w:tr>
      <w:tr>
        <w:tc>
          <w:tcPr/>
          <w:p>
            <w:pPr>
              <w:pStyle w:val="BodyText"/>
            </w:pPr>
            <w:r>
              <w:rPr>
                <w:rFonts w:hint="eastAsia"/>
              </w:rPr>
              <w:t xml:space="preserve">肉類</w:t>
            </w:r>
          </w:p>
        </w:tc>
        <w:tc>
          <w:tcPr/>
          <w:p>
            <w:pPr>
              <w:pStyle w:val="BodyText"/>
            </w:pPr>
            <w:r>
              <w:rPr>
                <w:rFonts w:hint="eastAsia"/>
              </w:rPr>
              <w:t xml:space="preserve">牛肉</w:t>
            </w:r>
          </w:p>
        </w:tc>
        <w:tc>
          <w:tcPr/>
          <w:p>
            <w:pPr>
              <w:pStyle w:val="BodyText"/>
            </w:pPr>
            <w:r>
              <w:t xml:space="preserve">20.1</w:t>
            </w:r>
          </w:p>
        </w:tc>
        <w:tc>
          <w:tcPr/>
          <w:p>
            <w:pPr>
              <w:pStyle w:val="BodyText"/>
            </w:pPr>
            <w:r>
              <w:t xml:space="preserve">10.2</w:t>
            </w:r>
          </w:p>
        </w:tc>
        <w:tc>
          <w:tcPr/>
          <w:p>
            <w:pPr>
              <w:pStyle w:val="BodyText"/>
            </w:pPr>
            <w:r>
              <w:t xml:space="preserve">-</w:t>
            </w:r>
          </w:p>
        </w:tc>
        <w:tc>
          <w:tcPr/>
          <w:p>
            <w:pPr>
              <w:pStyle w:val="BodyText"/>
            </w:pPr>
            <w:r>
              <w:t xml:space="preserve">172</w:t>
            </w:r>
          </w:p>
        </w:tc>
        <w:tc>
          <w:tcPr/>
          <w:p>
            <w:pPr>
              <w:pStyle w:val="BodyText"/>
            </w:pPr>
            <w:r>
              <w:t xml:space="preserve">1.1</w:t>
            </w:r>
          </w:p>
        </w:tc>
        <w:tc>
          <w:tcPr/>
          <w:p>
            <w:pPr>
              <w:pStyle w:val="BodyText"/>
            </w:pPr>
            <w:r>
              <w:t xml:space="preserve">7</w:t>
            </w:r>
          </w:p>
        </w:tc>
        <w:tc>
          <w:tcPr/>
          <w:p>
            <w:pPr>
              <w:pStyle w:val="BodyText"/>
            </w:pPr>
            <w:r>
              <w:t xml:space="preserve">170</w:t>
            </w:r>
          </w:p>
        </w:tc>
        <w:tc>
          <w:tcPr/>
          <w:p>
            <w:pPr>
              <w:pStyle w:val="BodyText"/>
            </w:pPr>
            <w:r>
              <w:t xml:space="preserve">0.9</w:t>
            </w:r>
          </w:p>
        </w:tc>
      </w:tr>
      <w:tr>
        <w:tc>
          <w:tcPr/>
          <w:p>
            <w:pPr>
              <w:pStyle w:val="BodyText"/>
            </w:pPr>
            <w:r>
              <w:rPr>
                <w:rFonts w:hint="eastAsia"/>
              </w:rPr>
              <w:t xml:space="preserve">肉類</w:t>
            </w:r>
          </w:p>
        </w:tc>
        <w:tc>
          <w:tcPr/>
          <w:p>
            <w:pPr>
              <w:pStyle w:val="BodyText"/>
            </w:pPr>
            <w:r>
              <w:rPr>
                <w:rFonts w:hint="eastAsia"/>
              </w:rPr>
              <w:t xml:space="preserve">牛肝</w:t>
            </w:r>
          </w:p>
        </w:tc>
        <w:tc>
          <w:tcPr/>
          <w:p>
            <w:pPr>
              <w:pStyle w:val="BodyText"/>
            </w:pPr>
            <w:r>
              <w:t xml:space="preserve">18.9</w:t>
            </w:r>
          </w:p>
        </w:tc>
        <w:tc>
          <w:tcPr/>
          <w:p>
            <w:pPr>
              <w:pStyle w:val="BodyText"/>
            </w:pPr>
            <w:r>
              <w:t xml:space="preserve">2.6</w:t>
            </w:r>
          </w:p>
        </w:tc>
        <w:tc>
          <w:tcPr/>
          <w:p>
            <w:pPr>
              <w:pStyle w:val="BodyText"/>
            </w:pPr>
            <w:r>
              <w:t xml:space="preserve">9</w:t>
            </w:r>
          </w:p>
        </w:tc>
        <w:tc>
          <w:tcPr/>
          <w:p>
            <w:pPr>
              <w:pStyle w:val="BodyText"/>
            </w:pPr>
            <w:r>
              <w:t xml:space="preserve">135</w:t>
            </w:r>
          </w:p>
        </w:tc>
        <w:tc>
          <w:tcPr/>
          <w:p>
            <w:pPr>
              <w:pStyle w:val="BodyText"/>
            </w:pPr>
            <w:r>
              <w:t xml:space="preserve">0.9</w:t>
            </w:r>
          </w:p>
        </w:tc>
        <w:tc>
          <w:tcPr/>
          <w:p>
            <w:pPr>
              <w:pStyle w:val="BodyText"/>
            </w:pPr>
            <w:r>
              <w:t xml:space="preserve">13</w:t>
            </w:r>
          </w:p>
        </w:tc>
        <w:tc>
          <w:tcPr/>
          <w:p>
            <w:pPr>
              <w:pStyle w:val="BodyText"/>
            </w:pPr>
            <w:r>
              <w:t xml:space="preserve">400</w:t>
            </w:r>
          </w:p>
        </w:tc>
        <w:tc>
          <w:tcPr/>
          <w:p>
            <w:pPr>
              <w:pStyle w:val="BodyText"/>
            </w:pPr>
            <w:r>
              <w:t xml:space="preserve">9</w:t>
            </w:r>
          </w:p>
        </w:tc>
      </w:tr>
      <w:tr>
        <w:tc>
          <w:tcPr/>
          <w:p>
            <w:pPr>
              <w:pStyle w:val="BodyText"/>
            </w:pPr>
            <w:r>
              <w:rPr>
                <w:rFonts w:hint="eastAsia"/>
              </w:rPr>
              <w:t xml:space="preserve">肉類</w:t>
            </w:r>
          </w:p>
        </w:tc>
        <w:tc>
          <w:tcPr/>
          <w:p>
            <w:pPr>
              <w:pStyle w:val="BodyText"/>
            </w:pPr>
            <w:r>
              <w:rPr>
                <w:rFonts w:hint="eastAsia"/>
              </w:rPr>
              <w:t xml:space="preserve">羊肉</w:t>
            </w:r>
          </w:p>
        </w:tc>
        <w:tc>
          <w:tcPr/>
          <w:p>
            <w:pPr>
              <w:pStyle w:val="BodyText"/>
            </w:pPr>
            <w:r>
              <w:t xml:space="preserve">11.1</w:t>
            </w:r>
          </w:p>
        </w:tc>
        <w:tc>
          <w:tcPr/>
          <w:p>
            <w:pPr>
              <w:pStyle w:val="BodyText"/>
            </w:pPr>
            <w:r>
              <w:t xml:space="preserve">28.8</w:t>
            </w:r>
          </w:p>
        </w:tc>
        <w:tc>
          <w:tcPr/>
          <w:p>
            <w:pPr>
              <w:pStyle w:val="BodyText"/>
            </w:pPr>
            <w:r>
              <w:t xml:space="preserve">0.5</w:t>
            </w:r>
          </w:p>
        </w:tc>
        <w:tc>
          <w:tcPr/>
          <w:p>
            <w:pPr>
              <w:pStyle w:val="BodyText"/>
            </w:pPr>
            <w:r>
              <w:t xml:space="preserve">306</w:t>
            </w:r>
          </w:p>
        </w:tc>
        <w:tc>
          <w:tcPr/>
          <w:p>
            <w:pPr>
              <w:pStyle w:val="BodyText"/>
            </w:pPr>
            <w:r>
              <w:t xml:space="preserve">0.9</w:t>
            </w:r>
          </w:p>
        </w:tc>
        <w:tc>
          <w:tcPr/>
          <w:p>
            <w:pPr>
              <w:pStyle w:val="BodyText"/>
            </w:pPr>
            <w:r>
              <w:t xml:space="preserve">11</w:t>
            </w:r>
          </w:p>
        </w:tc>
        <w:tc>
          <w:tcPr/>
          <w:p>
            <w:pPr>
              <w:pStyle w:val="BodyText"/>
            </w:pPr>
            <w:r>
              <w:t xml:space="preserve">129</w:t>
            </w:r>
          </w:p>
        </w:tc>
        <w:tc>
          <w:tcPr/>
          <w:p>
            <w:pPr>
              <w:pStyle w:val="BodyText"/>
            </w:pPr>
            <w:r>
              <w:t xml:space="preserve">2</w:t>
            </w:r>
          </w:p>
        </w:tc>
      </w:tr>
      <w:tr>
        <w:tc>
          <w:tcPr/>
          <w:p>
            <w:pPr>
              <w:pStyle w:val="BodyText"/>
            </w:pPr>
            <w:r>
              <w:rPr>
                <w:rFonts w:hint="eastAsia"/>
              </w:rPr>
              <w:t xml:space="preserve">肉類</w:t>
            </w:r>
          </w:p>
        </w:tc>
        <w:tc>
          <w:tcPr/>
          <w:p>
            <w:pPr>
              <w:pStyle w:val="BodyText"/>
            </w:pPr>
            <w:r>
              <w:rPr>
                <w:rFonts w:hint="eastAsia"/>
              </w:rPr>
              <w:t xml:space="preserve">羊肝</w:t>
            </w:r>
          </w:p>
        </w:tc>
        <w:tc>
          <w:tcPr/>
          <w:p>
            <w:pPr>
              <w:pStyle w:val="BodyText"/>
            </w:pPr>
            <w:r>
              <w:t xml:space="preserve">18.5</w:t>
            </w:r>
          </w:p>
        </w:tc>
        <w:tc>
          <w:tcPr/>
          <w:p>
            <w:pPr>
              <w:pStyle w:val="BodyText"/>
            </w:pPr>
            <w:r>
              <w:t xml:space="preserve">7.2</w:t>
            </w:r>
          </w:p>
        </w:tc>
        <w:tc>
          <w:tcPr/>
          <w:p>
            <w:pPr>
              <w:pStyle w:val="BodyText"/>
            </w:pPr>
            <w:r>
              <w:t xml:space="preserve">4</w:t>
            </w:r>
          </w:p>
        </w:tc>
        <w:tc>
          <w:tcPr/>
          <w:p>
            <w:pPr>
              <w:pStyle w:val="BodyText"/>
            </w:pPr>
            <w:r>
              <w:t xml:space="preserve">155</w:t>
            </w:r>
          </w:p>
        </w:tc>
        <w:tc>
          <w:tcPr/>
          <w:p>
            <w:pPr>
              <w:pStyle w:val="BodyText"/>
            </w:pPr>
            <w:r>
              <w:t xml:space="preserve">1.4</w:t>
            </w:r>
          </w:p>
        </w:tc>
        <w:tc>
          <w:tcPr/>
          <w:p>
            <w:pPr>
              <w:pStyle w:val="BodyText"/>
            </w:pPr>
            <w:r>
              <w:t xml:space="preserve">9</w:t>
            </w:r>
          </w:p>
        </w:tc>
        <w:tc>
          <w:tcPr/>
          <w:p>
            <w:pPr>
              <w:pStyle w:val="BodyText"/>
            </w:pPr>
            <w:r>
              <w:t xml:space="preserve">414</w:t>
            </w:r>
          </w:p>
        </w:tc>
        <w:tc>
          <w:tcPr/>
          <w:p>
            <w:pPr>
              <w:pStyle w:val="BodyText"/>
            </w:pPr>
            <w:r>
              <w:t xml:space="preserve">6.6</w:t>
            </w:r>
          </w:p>
        </w:tc>
      </w:tr>
      <w:tr>
        <w:tc>
          <w:tcPr/>
          <w:p>
            <w:pPr>
              <w:pStyle w:val="BodyText"/>
            </w:pPr>
            <w:r>
              <w:rPr>
                <w:rFonts w:hint="eastAsia"/>
              </w:rPr>
              <w:t xml:space="preserve">肉類</w:t>
            </w:r>
          </w:p>
        </w:tc>
        <w:tc>
          <w:tcPr/>
          <w:p>
            <w:pPr>
              <w:pStyle w:val="BodyText"/>
            </w:pPr>
            <w:r>
              <w:rPr>
                <w:rFonts w:hint="eastAsia"/>
              </w:rPr>
              <w:t xml:space="preserve">豬肉</w:t>
            </w:r>
          </w:p>
        </w:tc>
        <w:tc>
          <w:tcPr/>
          <w:p>
            <w:pPr>
              <w:pStyle w:val="BodyText"/>
            </w:pPr>
            <w:r>
              <w:t xml:space="preserve">16.9</w:t>
            </w:r>
          </w:p>
        </w:tc>
        <w:tc>
          <w:tcPr/>
          <w:p>
            <w:pPr>
              <w:pStyle w:val="BodyText"/>
            </w:pPr>
            <w:r>
              <w:t xml:space="preserve">29.2</w:t>
            </w:r>
          </w:p>
        </w:tc>
        <w:tc>
          <w:tcPr/>
          <w:p>
            <w:pPr>
              <w:pStyle w:val="BodyText"/>
            </w:pPr>
            <w:r>
              <w:t xml:space="preserve">1.1</w:t>
            </w:r>
          </w:p>
        </w:tc>
        <w:tc>
          <w:tcPr/>
          <w:p>
            <w:pPr>
              <w:pStyle w:val="BodyText"/>
            </w:pPr>
            <w:r>
              <w:t xml:space="preserve">335</w:t>
            </w:r>
          </w:p>
        </w:tc>
        <w:tc>
          <w:tcPr/>
          <w:p>
            <w:pPr>
              <w:pStyle w:val="BodyText"/>
            </w:pPr>
            <w:r>
              <w:t xml:space="preserve">0.9</w:t>
            </w:r>
          </w:p>
        </w:tc>
        <w:tc>
          <w:tcPr/>
          <w:p>
            <w:pPr>
              <w:pStyle w:val="BodyText"/>
            </w:pPr>
            <w:r>
              <w:t xml:space="preserve">11</w:t>
            </w:r>
          </w:p>
        </w:tc>
        <w:tc>
          <w:tcPr/>
          <w:p>
            <w:pPr>
              <w:pStyle w:val="BodyText"/>
            </w:pPr>
            <w:r>
              <w:t xml:space="preserve">170</w:t>
            </w:r>
          </w:p>
        </w:tc>
        <w:tc>
          <w:tcPr/>
          <w:p>
            <w:pPr>
              <w:pStyle w:val="BodyText"/>
            </w:pPr>
            <w:r>
              <w:t xml:space="preserve">0.4</w:t>
            </w:r>
          </w:p>
        </w:tc>
      </w:tr>
      <w:tr>
        <w:tc>
          <w:tcPr/>
          <w:p>
            <w:pPr>
              <w:pStyle w:val="BodyText"/>
            </w:pPr>
            <w:r>
              <w:rPr>
                <w:rFonts w:hint="eastAsia"/>
              </w:rPr>
              <w:t xml:space="preserve">肉類</w:t>
            </w:r>
          </w:p>
        </w:tc>
        <w:tc>
          <w:tcPr/>
          <w:p>
            <w:pPr>
              <w:pStyle w:val="BodyText"/>
            </w:pPr>
            <w:r>
              <w:rPr>
                <w:rFonts w:hint="eastAsia"/>
              </w:rPr>
              <w:t xml:space="preserve">豬肝</w:t>
            </w:r>
          </w:p>
        </w:tc>
        <w:tc>
          <w:tcPr/>
          <w:p>
            <w:pPr>
              <w:pStyle w:val="BodyText"/>
            </w:pPr>
            <w:r>
              <w:t xml:space="preserve">20.1</w:t>
            </w:r>
          </w:p>
        </w:tc>
        <w:tc>
          <w:tcPr/>
          <w:p>
            <w:pPr>
              <w:pStyle w:val="BodyText"/>
            </w:pPr>
            <w:r>
              <w:t xml:space="preserve">4.0</w:t>
            </w:r>
          </w:p>
        </w:tc>
        <w:tc>
          <w:tcPr/>
          <w:p>
            <w:pPr>
              <w:pStyle w:val="BodyText"/>
            </w:pPr>
            <w:r>
              <w:t xml:space="preserve">2.9</w:t>
            </w:r>
          </w:p>
        </w:tc>
        <w:tc>
          <w:tcPr/>
          <w:p>
            <w:pPr>
              <w:pStyle w:val="BodyText"/>
            </w:pPr>
            <w:r>
              <w:t xml:space="preserve">128</w:t>
            </w:r>
          </w:p>
        </w:tc>
        <w:tc>
          <w:tcPr/>
          <w:p>
            <w:pPr>
              <w:pStyle w:val="BodyText"/>
            </w:pPr>
            <w:r>
              <w:t xml:space="preserve">1.8</w:t>
            </w:r>
          </w:p>
        </w:tc>
        <w:tc>
          <w:tcPr/>
          <w:p>
            <w:pPr>
              <w:pStyle w:val="BodyText"/>
            </w:pPr>
            <w:r>
              <w:t xml:space="preserve">11</w:t>
            </w:r>
          </w:p>
        </w:tc>
        <w:tc>
          <w:tcPr/>
          <w:p>
            <w:pPr>
              <w:pStyle w:val="BodyText"/>
            </w:pPr>
            <w:r>
              <w:t xml:space="preserve">270</w:t>
            </w:r>
          </w:p>
        </w:tc>
        <w:tc>
          <w:tcPr/>
          <w:p>
            <w:pPr>
              <w:pStyle w:val="BodyText"/>
            </w:pPr>
            <w:r>
              <w:t xml:space="preserve">25</w:t>
            </w:r>
          </w:p>
        </w:tc>
      </w:tr>
      <w:tr>
        <w:tc>
          <w:tcPr/>
          <w:p>
            <w:pPr>
              <w:pStyle w:val="BodyText"/>
            </w:pPr>
            <w:r>
              <w:rPr>
                <w:rFonts w:hint="eastAsia"/>
              </w:rPr>
              <w:t xml:space="preserve">肉類</w:t>
            </w:r>
          </w:p>
        </w:tc>
        <w:tc>
          <w:tcPr/>
          <w:p>
            <w:pPr>
              <w:pStyle w:val="BodyText"/>
            </w:pPr>
            <w:r>
              <w:rPr>
                <w:rFonts w:hint="eastAsia"/>
              </w:rPr>
              <w:t xml:space="preserve">雞肉</w:t>
            </w:r>
          </w:p>
        </w:tc>
        <w:tc>
          <w:tcPr/>
          <w:p>
            <w:pPr>
              <w:pStyle w:val="BodyText"/>
            </w:pPr>
            <w:r>
              <w:t xml:space="preserve">23.3</w:t>
            </w:r>
          </w:p>
        </w:tc>
        <w:tc>
          <w:tcPr/>
          <w:p>
            <w:pPr>
              <w:pStyle w:val="BodyText"/>
            </w:pPr>
            <w:r>
              <w:t xml:space="preserve">1.2</w:t>
            </w:r>
          </w:p>
        </w:tc>
        <w:tc>
          <w:tcPr/>
          <w:p>
            <w:pPr>
              <w:pStyle w:val="BodyText"/>
            </w:pPr>
            <w:r>
              <w:t xml:space="preserve">-</w:t>
            </w:r>
          </w:p>
        </w:tc>
        <w:tc>
          <w:tcPr/>
          <w:p>
            <w:pPr>
              <w:pStyle w:val="BodyText"/>
            </w:pPr>
            <w:r>
              <w:t xml:space="preserve">104</w:t>
            </w:r>
          </w:p>
        </w:tc>
        <w:tc>
          <w:tcPr/>
          <w:p>
            <w:pPr>
              <w:pStyle w:val="BodyText"/>
            </w:pPr>
            <w:r>
              <w:t xml:space="preserve">1.1</w:t>
            </w:r>
          </w:p>
        </w:tc>
        <w:tc>
          <w:tcPr/>
          <w:p>
            <w:pPr>
              <w:pStyle w:val="BodyText"/>
            </w:pPr>
            <w:r>
              <w:t xml:space="preserve">11</w:t>
            </w:r>
          </w:p>
        </w:tc>
        <w:tc>
          <w:tcPr/>
          <w:p>
            <w:pPr>
              <w:pStyle w:val="BodyText"/>
            </w:pPr>
            <w:r>
              <w:t xml:space="preserve">190</w:t>
            </w:r>
          </w:p>
        </w:tc>
        <w:tc>
          <w:tcPr/>
          <w:p>
            <w:pPr>
              <w:pStyle w:val="BodyText"/>
            </w:pPr>
            <w:r>
              <w:t xml:space="preserve">1.5</w:t>
            </w:r>
          </w:p>
        </w:tc>
      </w:tr>
      <w:tr>
        <w:tc>
          <w:tcPr/>
          <w:p>
            <w:pPr>
              <w:pStyle w:val="BodyText"/>
            </w:pPr>
            <w:r>
              <w:rPr>
                <w:rFonts w:hint="eastAsia"/>
              </w:rPr>
              <w:t xml:space="preserve">肉類</w:t>
            </w:r>
          </w:p>
        </w:tc>
        <w:tc>
          <w:tcPr/>
          <w:p>
            <w:pPr>
              <w:pStyle w:val="BodyText"/>
            </w:pPr>
            <w:r>
              <w:rPr>
                <w:rFonts w:hint="eastAsia"/>
              </w:rPr>
              <w:t xml:space="preserve">鴨肉</w:t>
            </w:r>
          </w:p>
        </w:tc>
        <w:tc>
          <w:tcPr/>
          <w:p>
            <w:pPr>
              <w:pStyle w:val="BodyText"/>
            </w:pPr>
            <w:r>
              <w:t xml:space="preserve">16.5</w:t>
            </w:r>
          </w:p>
        </w:tc>
        <w:tc>
          <w:tcPr/>
          <w:p>
            <w:pPr>
              <w:pStyle w:val="BodyText"/>
            </w:pPr>
            <w:r>
              <w:t xml:space="preserve">7.5</w:t>
            </w:r>
          </w:p>
        </w:tc>
        <w:tc>
          <w:tcPr/>
          <w:p>
            <w:pPr>
              <w:pStyle w:val="BodyText"/>
            </w:pPr>
            <w:r>
              <w:t xml:space="preserve">0.1</w:t>
            </w:r>
          </w:p>
        </w:tc>
        <w:tc>
          <w:tcPr/>
          <w:p>
            <w:pPr>
              <w:pStyle w:val="BodyText"/>
            </w:pPr>
            <w:r>
              <w:t xml:space="preserve">134</w:t>
            </w:r>
          </w:p>
        </w:tc>
        <w:tc>
          <w:tcPr/>
          <w:p>
            <w:pPr>
              <w:pStyle w:val="BodyText"/>
            </w:pPr>
            <w:r>
              <w:t xml:space="preserve">0.9</w:t>
            </w:r>
          </w:p>
        </w:tc>
        <w:tc>
          <w:tcPr/>
          <w:p>
            <w:pPr>
              <w:pStyle w:val="BodyText"/>
            </w:pPr>
            <w:r>
              <w:t xml:space="preserve">11</w:t>
            </w:r>
          </w:p>
        </w:tc>
        <w:tc>
          <w:tcPr/>
          <w:p>
            <w:pPr>
              <w:pStyle w:val="BodyText"/>
            </w:pPr>
            <w:r>
              <w:t xml:space="preserve">145</w:t>
            </w:r>
          </w:p>
        </w:tc>
        <w:tc>
          <w:tcPr/>
          <w:p>
            <w:pPr>
              <w:pStyle w:val="BodyText"/>
            </w:pPr>
            <w:r>
              <w:t xml:space="preserve">4.1</w:t>
            </w:r>
          </w:p>
        </w:tc>
      </w:tr>
      <w:tr>
        <w:tc>
          <w:tcPr/>
          <w:p>
            <w:pPr>
              <w:pStyle w:val="BodyText"/>
            </w:pPr>
            <w:r>
              <w:rPr>
                <w:rFonts w:hint="eastAsia"/>
              </w:rPr>
              <w:t xml:space="preserve">乳類</w:t>
            </w:r>
          </w:p>
        </w:tc>
        <w:tc>
          <w:tcPr/>
          <w:p>
            <w:pPr>
              <w:pStyle w:val="BodyText"/>
            </w:pPr>
            <w:r>
              <w:rPr>
                <w:rFonts w:hint="eastAsia"/>
              </w:rPr>
              <w:t xml:space="preserve">牛奶（鮮）</w:t>
            </w:r>
          </w:p>
        </w:tc>
        <w:tc>
          <w:tcPr/>
          <w:p>
            <w:pPr>
              <w:pStyle w:val="BodyText"/>
            </w:pPr>
            <w:r>
              <w:t xml:space="preserve">3.1</w:t>
            </w:r>
          </w:p>
        </w:tc>
        <w:tc>
          <w:tcPr/>
          <w:p>
            <w:pPr>
              <w:pStyle w:val="BodyText"/>
            </w:pPr>
            <w:r>
              <w:t xml:space="preserve">3.5</w:t>
            </w:r>
          </w:p>
        </w:tc>
        <w:tc>
          <w:tcPr/>
          <w:p>
            <w:pPr>
              <w:pStyle w:val="BodyText"/>
            </w:pPr>
            <w:r>
              <w:t xml:space="preserve">4.6</w:t>
            </w:r>
          </w:p>
        </w:tc>
        <w:tc>
          <w:tcPr/>
          <w:p>
            <w:pPr>
              <w:pStyle w:val="BodyText"/>
            </w:pPr>
            <w:r>
              <w:t xml:space="preserve">62</w:t>
            </w:r>
          </w:p>
        </w:tc>
        <w:tc>
          <w:tcPr/>
          <w:p>
            <w:pPr>
              <w:pStyle w:val="BodyText"/>
            </w:pPr>
            <w:r>
              <w:t xml:space="preserve">0.7</w:t>
            </w:r>
          </w:p>
        </w:tc>
        <w:tc>
          <w:tcPr/>
          <w:p>
            <w:pPr>
              <w:pStyle w:val="BodyText"/>
            </w:pPr>
            <w:r>
              <w:t xml:space="preserve">120</w:t>
            </w:r>
          </w:p>
        </w:tc>
        <w:tc>
          <w:tcPr/>
          <w:p>
            <w:pPr>
              <w:pStyle w:val="BodyText"/>
            </w:pPr>
            <w:r>
              <w:t xml:space="preserve">90</w:t>
            </w:r>
          </w:p>
        </w:tc>
        <w:tc>
          <w:tcPr/>
          <w:p>
            <w:pPr>
              <w:pStyle w:val="BodyText"/>
            </w:pPr>
            <w:r>
              <w:t xml:space="preserve">0.1</w:t>
            </w:r>
          </w:p>
        </w:tc>
      </w:tr>
      <w:tr>
        <w:tc>
          <w:tcPr/>
          <w:p>
            <w:pPr>
              <w:pStyle w:val="BodyText"/>
            </w:pPr>
            <w:r>
              <w:rPr>
                <w:rFonts w:hint="eastAsia"/>
              </w:rPr>
              <w:t xml:space="preserve">乳類</w:t>
            </w:r>
          </w:p>
        </w:tc>
        <w:tc>
          <w:tcPr/>
          <w:p>
            <w:pPr>
              <w:pStyle w:val="BodyText"/>
            </w:pPr>
            <w:r>
              <w:rPr>
                <w:rFonts w:hint="eastAsia"/>
              </w:rPr>
              <w:t xml:space="preserve">牛奶粉</w:t>
            </w:r>
          </w:p>
        </w:tc>
        <w:tc>
          <w:tcPr/>
          <w:p>
            <w:pPr>
              <w:pStyle w:val="BodyText"/>
            </w:pPr>
            <w:r>
              <w:t xml:space="preserve">25.6</w:t>
            </w:r>
          </w:p>
        </w:tc>
        <w:tc>
          <w:tcPr/>
          <w:p>
            <w:pPr>
              <w:pStyle w:val="BodyText"/>
            </w:pPr>
            <w:r>
              <w:t xml:space="preserve">26.7</w:t>
            </w:r>
          </w:p>
        </w:tc>
        <w:tc>
          <w:tcPr/>
          <w:p>
            <w:pPr>
              <w:pStyle w:val="BodyText"/>
            </w:pPr>
            <w:r>
              <w:t xml:space="preserve">35.6</w:t>
            </w:r>
          </w:p>
        </w:tc>
        <w:tc>
          <w:tcPr/>
          <w:p>
            <w:pPr>
              <w:pStyle w:val="BodyText"/>
            </w:pPr>
            <w:r>
              <w:t xml:space="preserve">48.5</w:t>
            </w:r>
          </w:p>
        </w:tc>
        <w:tc>
          <w:tcPr/>
          <w:p>
            <w:pPr>
              <w:pStyle w:val="BodyText"/>
            </w:pPr>
            <w:r>
              <w:t xml:space="preserve">-</w:t>
            </w:r>
          </w:p>
        </w:tc>
        <w:tc>
          <w:tcPr/>
          <w:p>
            <w:pPr>
              <w:pStyle w:val="BodyText"/>
            </w:pPr>
            <w:r>
              <w:t xml:space="preserve">900</w:t>
            </w:r>
          </w:p>
        </w:tc>
        <w:tc>
          <w:tcPr/>
          <w:p>
            <w:pPr>
              <w:pStyle w:val="BodyText"/>
            </w:pPr>
            <w:r>
              <w:t xml:space="preserve">-</w:t>
            </w:r>
          </w:p>
        </w:tc>
        <w:tc>
          <w:tcPr/>
          <w:p>
            <w:pPr>
              <w:pStyle w:val="BodyText"/>
            </w:pPr>
            <w:r>
              <w:t xml:space="preserve">0.8</w:t>
            </w:r>
          </w:p>
        </w:tc>
      </w:tr>
      <w:tr>
        <w:tc>
          <w:tcPr/>
          <w:p>
            <w:pPr>
              <w:pStyle w:val="BodyText"/>
            </w:pPr>
            <w:r>
              <w:rPr>
                <w:rFonts w:hint="eastAsia"/>
              </w:rPr>
              <w:t xml:space="preserve">乳類</w:t>
            </w:r>
          </w:p>
        </w:tc>
        <w:tc>
          <w:tcPr/>
          <w:p>
            <w:pPr>
              <w:pStyle w:val="BodyText"/>
            </w:pPr>
            <w:r>
              <w:rPr>
                <w:rFonts w:hint="eastAsia"/>
              </w:rPr>
              <w:t xml:space="preserve">羊奶（鮮）</w:t>
            </w:r>
          </w:p>
        </w:tc>
        <w:tc>
          <w:tcPr/>
          <w:p>
            <w:pPr>
              <w:pStyle w:val="BodyText"/>
            </w:pPr>
            <w:r>
              <w:t xml:space="preserve">3.8</w:t>
            </w:r>
          </w:p>
        </w:tc>
        <w:tc>
          <w:tcPr/>
          <w:p>
            <w:pPr>
              <w:pStyle w:val="BodyText"/>
            </w:pPr>
            <w:r>
              <w:t xml:space="preserve">4.1</w:t>
            </w:r>
          </w:p>
        </w:tc>
        <w:tc>
          <w:tcPr/>
          <w:p>
            <w:pPr>
              <w:pStyle w:val="BodyText"/>
            </w:pPr>
            <w:r>
              <w:t xml:space="preserve">4.6</w:t>
            </w:r>
          </w:p>
        </w:tc>
        <w:tc>
          <w:tcPr/>
          <w:p>
            <w:pPr>
              <w:pStyle w:val="BodyText"/>
            </w:pPr>
            <w:r>
              <w:t xml:space="preserve">71</w:t>
            </w:r>
          </w:p>
        </w:tc>
        <w:tc>
          <w:tcPr/>
          <w:p>
            <w:pPr>
              <w:pStyle w:val="BodyText"/>
            </w:pPr>
            <w:r>
              <w:t xml:space="preserve">0.9</w:t>
            </w:r>
          </w:p>
        </w:tc>
        <w:tc>
          <w:tcPr/>
          <w:p>
            <w:pPr>
              <w:pStyle w:val="BodyText"/>
            </w:pPr>
            <w:r>
              <w:t xml:space="preserve">140</w:t>
            </w:r>
          </w:p>
        </w:tc>
        <w:tc>
          <w:tcPr/>
          <w:p>
            <w:pPr>
              <w:pStyle w:val="BodyText"/>
            </w:pPr>
            <w:r>
              <w:t xml:space="preserve">-</w:t>
            </w:r>
          </w:p>
        </w:tc>
        <w:tc>
          <w:tcPr/>
          <w:p>
            <w:pPr>
              <w:pStyle w:val="BodyText"/>
            </w:pPr>
            <w:r>
              <w:t xml:space="preserve">0.7</w:t>
            </w:r>
          </w:p>
        </w:tc>
      </w:tr>
      <w:tr>
        <w:tc>
          <w:tcPr/>
          <w:p>
            <w:pPr>
              <w:pStyle w:val="BodyText"/>
            </w:pPr>
            <w:r>
              <w:rPr>
                <w:rFonts w:hint="eastAsia"/>
              </w:rPr>
              <w:t xml:space="preserve">蛋類</w:t>
            </w:r>
          </w:p>
        </w:tc>
        <w:tc>
          <w:tcPr/>
          <w:p>
            <w:pPr>
              <w:pStyle w:val="BodyText"/>
            </w:pPr>
            <w:r>
              <w:rPr>
                <w:rFonts w:hint="eastAsia"/>
              </w:rPr>
              <w:t xml:space="preserve">雞蛋（全）</w:t>
            </w:r>
          </w:p>
        </w:tc>
        <w:tc>
          <w:tcPr/>
          <w:p>
            <w:pPr>
              <w:pStyle w:val="BodyText"/>
            </w:pPr>
            <w:r>
              <w:t xml:space="preserve">14.8</w:t>
            </w:r>
          </w:p>
        </w:tc>
        <w:tc>
          <w:tcPr/>
          <w:p>
            <w:pPr>
              <w:pStyle w:val="BodyText"/>
            </w:pPr>
            <w:r>
              <w:t xml:space="preserve">11.6</w:t>
            </w:r>
          </w:p>
        </w:tc>
        <w:tc>
          <w:tcPr/>
          <w:p>
            <w:pPr>
              <w:pStyle w:val="BodyText"/>
            </w:pPr>
            <w:r>
              <w:t xml:space="preserve">-</w:t>
            </w:r>
          </w:p>
        </w:tc>
        <w:tc>
          <w:tcPr/>
          <w:p>
            <w:pPr>
              <w:pStyle w:val="BodyText"/>
            </w:pPr>
            <w:r>
              <w:t xml:space="preserve">164</w:t>
            </w:r>
          </w:p>
        </w:tc>
        <w:tc>
          <w:tcPr/>
          <w:p>
            <w:pPr>
              <w:pStyle w:val="BodyText"/>
            </w:pPr>
            <w:r>
              <w:t xml:space="preserve">1.1</w:t>
            </w:r>
          </w:p>
        </w:tc>
        <w:tc>
          <w:tcPr/>
          <w:p>
            <w:pPr>
              <w:pStyle w:val="BodyText"/>
            </w:pPr>
            <w:r>
              <w:t xml:space="preserve">55</w:t>
            </w:r>
          </w:p>
        </w:tc>
        <w:tc>
          <w:tcPr/>
          <w:p>
            <w:pPr>
              <w:pStyle w:val="BodyText"/>
            </w:pPr>
            <w:r>
              <w:t xml:space="preserve">210</w:t>
            </w:r>
          </w:p>
        </w:tc>
        <w:tc>
          <w:tcPr/>
          <w:p>
            <w:pPr>
              <w:pStyle w:val="BodyText"/>
            </w:pPr>
            <w:r>
              <w:t xml:space="preserve">2.7</w:t>
            </w:r>
          </w:p>
        </w:tc>
      </w:tr>
      <w:tr>
        <w:tc>
          <w:tcPr/>
          <w:p>
            <w:pPr>
              <w:pStyle w:val="BodyText"/>
            </w:pPr>
            <w:r>
              <w:rPr>
                <w:rFonts w:hint="eastAsia"/>
              </w:rPr>
              <w:t xml:space="preserve">蛋類</w:t>
            </w:r>
          </w:p>
        </w:tc>
        <w:tc>
          <w:tcPr/>
          <w:p>
            <w:pPr>
              <w:pStyle w:val="BodyText"/>
            </w:pPr>
            <w:r>
              <w:rPr>
                <w:rFonts w:hint="eastAsia"/>
              </w:rPr>
              <w:t xml:space="preserve">鴨蛋（全）</w:t>
            </w:r>
          </w:p>
        </w:tc>
        <w:tc>
          <w:tcPr/>
          <w:p>
            <w:pPr>
              <w:pStyle w:val="BodyText"/>
            </w:pPr>
            <w:r>
              <w:t xml:space="preserve">13</w:t>
            </w:r>
          </w:p>
        </w:tc>
        <w:tc>
          <w:tcPr/>
          <w:p>
            <w:pPr>
              <w:pStyle w:val="BodyText"/>
            </w:pPr>
            <w:r>
              <w:t xml:space="preserve">14.7</w:t>
            </w:r>
          </w:p>
        </w:tc>
        <w:tc>
          <w:tcPr/>
          <w:p>
            <w:pPr>
              <w:pStyle w:val="BodyText"/>
            </w:pPr>
            <w:r>
              <w:t xml:space="preserve">0.5</w:t>
            </w:r>
          </w:p>
        </w:tc>
        <w:tc>
          <w:tcPr/>
          <w:p>
            <w:pPr>
              <w:pStyle w:val="BodyText"/>
            </w:pPr>
            <w:r>
              <w:t xml:space="preserve">186</w:t>
            </w:r>
          </w:p>
        </w:tc>
        <w:tc>
          <w:tcPr/>
          <w:p>
            <w:pPr>
              <w:pStyle w:val="BodyText"/>
            </w:pPr>
            <w:r>
              <w:t xml:space="preserve">1.8</w:t>
            </w:r>
          </w:p>
        </w:tc>
        <w:tc>
          <w:tcPr/>
          <w:p>
            <w:pPr>
              <w:pStyle w:val="BodyText"/>
            </w:pPr>
            <w:r>
              <w:t xml:space="preserve">71</w:t>
            </w:r>
          </w:p>
        </w:tc>
        <w:tc>
          <w:tcPr/>
          <w:p>
            <w:pPr>
              <w:pStyle w:val="BodyText"/>
            </w:pPr>
            <w:r>
              <w:t xml:space="preserve">210</w:t>
            </w:r>
          </w:p>
        </w:tc>
        <w:tc>
          <w:tcPr/>
          <w:p>
            <w:pPr>
              <w:pStyle w:val="BodyText"/>
            </w:pPr>
            <w:r>
              <w:t xml:space="preserve">3.2</w:t>
            </w:r>
          </w:p>
        </w:tc>
      </w:tr>
      <w:tr>
        <w:tc>
          <w:tcPr/>
          <w:p>
            <w:pPr>
              <w:pStyle w:val="BodyText"/>
            </w:pPr>
            <w:r>
              <w:rPr>
                <w:rFonts w:hint="eastAsia"/>
              </w:rPr>
              <w:t xml:space="preserve">蛋類</w:t>
            </w:r>
          </w:p>
        </w:tc>
        <w:tc>
          <w:tcPr/>
          <w:p>
            <w:pPr>
              <w:pStyle w:val="BodyText"/>
            </w:pPr>
            <w:r>
              <w:rPr>
                <w:rFonts w:hint="eastAsia"/>
              </w:rPr>
              <w:t xml:space="preserve">咸鴨蛋（全）</w:t>
            </w:r>
          </w:p>
        </w:tc>
        <w:tc>
          <w:tcPr/>
          <w:p>
            <w:pPr>
              <w:pStyle w:val="BodyText"/>
            </w:pPr>
            <w:r>
              <w:t xml:space="preserve">11.3</w:t>
            </w:r>
          </w:p>
        </w:tc>
        <w:tc>
          <w:tcPr/>
          <w:p>
            <w:pPr>
              <w:pStyle w:val="BodyText"/>
            </w:pPr>
            <w:r>
              <w:t xml:space="preserve">13.2</w:t>
            </w:r>
          </w:p>
        </w:tc>
        <w:tc>
          <w:tcPr/>
          <w:p>
            <w:pPr>
              <w:pStyle w:val="BodyText"/>
            </w:pPr>
            <w:r>
              <w:t xml:space="preserve">3.3</w:t>
            </w:r>
          </w:p>
        </w:tc>
        <w:tc>
          <w:tcPr/>
          <w:p>
            <w:pPr>
              <w:pStyle w:val="BodyText"/>
            </w:pPr>
            <w:r>
              <w:t xml:space="preserve">178</w:t>
            </w:r>
          </w:p>
        </w:tc>
        <w:tc>
          <w:tcPr/>
          <w:p>
            <w:pPr>
              <w:pStyle w:val="BodyText"/>
            </w:pPr>
            <w:r>
              <w:t xml:space="preserve">6</w:t>
            </w:r>
          </w:p>
        </w:tc>
        <w:tc>
          <w:tcPr/>
          <w:p>
            <w:pPr>
              <w:pStyle w:val="BodyText"/>
            </w:pPr>
            <w:r>
              <w:t xml:space="preserve">102</w:t>
            </w:r>
          </w:p>
        </w:tc>
        <w:tc>
          <w:tcPr/>
          <w:p>
            <w:pPr>
              <w:pStyle w:val="BodyText"/>
            </w:pPr>
            <w:r>
              <w:t xml:space="preserve">214</w:t>
            </w:r>
          </w:p>
        </w:tc>
        <w:tc>
          <w:tcPr/>
          <w:p>
            <w:pPr>
              <w:pStyle w:val="BodyText"/>
            </w:pPr>
            <w:r>
              <w:t xml:space="preserve">3.6</w:t>
            </w:r>
          </w:p>
        </w:tc>
      </w:tr>
      <w:tr>
        <w:tc>
          <w:tcPr/>
          <w:p>
            <w:pPr>
              <w:pStyle w:val="BodyText"/>
            </w:pPr>
            <w:r>
              <w:rPr>
                <w:rFonts w:hint="eastAsia"/>
              </w:rPr>
              <w:t xml:space="preserve">爬蟲類</w:t>
            </w:r>
          </w:p>
        </w:tc>
        <w:tc>
          <w:tcPr/>
          <w:p>
            <w:pPr>
              <w:pStyle w:val="BodyText"/>
            </w:pPr>
            <w:r>
              <w:rPr>
                <w:rFonts w:hint="eastAsia"/>
              </w:rPr>
              <w:t xml:space="preserve">田雞（青蛙）</w:t>
            </w:r>
          </w:p>
        </w:tc>
        <w:tc>
          <w:tcPr/>
          <w:p>
            <w:pPr>
              <w:pStyle w:val="BodyText"/>
            </w:pPr>
            <w:r>
              <w:t xml:space="preserve">11.9</w:t>
            </w:r>
          </w:p>
        </w:tc>
        <w:tc>
          <w:tcPr/>
          <w:p>
            <w:pPr>
              <w:pStyle w:val="BodyText"/>
            </w:pPr>
            <w:r>
              <w:t xml:space="preserve">0.3</w:t>
            </w:r>
          </w:p>
        </w:tc>
        <w:tc>
          <w:tcPr/>
          <w:p>
            <w:pPr>
              <w:pStyle w:val="BodyText"/>
            </w:pPr>
            <w:r>
              <w:t xml:space="preserve">0.2</w:t>
            </w:r>
          </w:p>
        </w:tc>
        <w:tc>
          <w:tcPr/>
          <w:p>
            <w:pPr>
              <w:pStyle w:val="BodyText"/>
            </w:pPr>
            <w:r>
              <w:t xml:space="preserve">51</w:t>
            </w:r>
          </w:p>
        </w:tc>
        <w:tc>
          <w:tcPr/>
          <w:p>
            <w:pPr>
              <w:pStyle w:val="BodyText"/>
            </w:pPr>
            <w:r>
              <w:t xml:space="preserve">0.6</w:t>
            </w:r>
          </w:p>
        </w:tc>
        <w:tc>
          <w:tcPr/>
          <w:p>
            <w:pPr>
              <w:pStyle w:val="BodyText"/>
            </w:pPr>
            <w:r>
              <w:t xml:space="preserve">22</w:t>
            </w:r>
          </w:p>
        </w:tc>
        <w:tc>
          <w:tcPr/>
          <w:p>
            <w:pPr>
              <w:pStyle w:val="BodyText"/>
            </w:pPr>
            <w:r>
              <w:t xml:space="preserve">159</w:t>
            </w:r>
          </w:p>
        </w:tc>
        <w:tc>
          <w:tcPr/>
          <w:p>
            <w:pPr>
              <w:pStyle w:val="BodyText"/>
            </w:pPr>
            <w:r>
              <w:t xml:space="preserve">1.3</w:t>
            </w:r>
          </w:p>
        </w:tc>
      </w:tr>
      <w:tr>
        <w:tc>
          <w:tcPr/>
          <w:p>
            <w:pPr>
              <w:pStyle w:val="BodyText"/>
            </w:pPr>
            <w:r>
              <w:rPr>
                <w:rFonts w:hint="eastAsia"/>
              </w:rPr>
              <w:t xml:space="preserve">爬蟲類</w:t>
            </w:r>
          </w:p>
        </w:tc>
        <w:tc>
          <w:tcPr/>
          <w:p>
            <w:pPr>
              <w:pStyle w:val="BodyText"/>
            </w:pPr>
            <w:r>
              <w:rPr>
                <w:rFonts w:hint="eastAsia"/>
              </w:rPr>
              <w:t xml:space="preserve">甲魚（鱉）</w:t>
            </w:r>
          </w:p>
        </w:tc>
        <w:tc>
          <w:tcPr/>
          <w:p>
            <w:pPr>
              <w:pStyle w:val="BodyText"/>
            </w:pPr>
            <w:r>
              <w:t xml:space="preserve">16.5</w:t>
            </w:r>
          </w:p>
        </w:tc>
        <w:tc>
          <w:tcPr/>
          <w:p>
            <w:pPr>
              <w:pStyle w:val="BodyText"/>
            </w:pPr>
            <w:r>
              <w:t xml:space="preserve">1</w:t>
            </w:r>
          </w:p>
        </w:tc>
        <w:tc>
          <w:tcPr/>
          <w:p>
            <w:pPr>
              <w:pStyle w:val="BodyText"/>
            </w:pPr>
            <w:r>
              <w:t xml:space="preserve">1.5</w:t>
            </w:r>
          </w:p>
        </w:tc>
        <w:tc>
          <w:tcPr/>
          <w:p>
            <w:pPr>
              <w:pStyle w:val="BodyText"/>
            </w:pPr>
            <w:r>
              <w:t xml:space="preserve">81</w:t>
            </w:r>
          </w:p>
        </w:tc>
        <w:tc>
          <w:tcPr/>
          <w:p>
            <w:pPr>
              <w:pStyle w:val="BodyText"/>
            </w:pPr>
            <w:r>
              <w:t xml:space="preserve">0.9</w:t>
            </w:r>
          </w:p>
        </w:tc>
        <w:tc>
          <w:tcPr/>
          <w:p>
            <w:pPr>
              <w:pStyle w:val="BodyText"/>
            </w:pPr>
            <w:r>
              <w:t xml:space="preserve">107</w:t>
            </w:r>
          </w:p>
        </w:tc>
        <w:tc>
          <w:tcPr/>
          <w:p>
            <w:pPr>
              <w:pStyle w:val="BodyText"/>
            </w:pPr>
            <w:r>
              <w:t xml:space="preserve">135</w:t>
            </w:r>
          </w:p>
        </w:tc>
        <w:tc>
          <w:tcPr/>
          <w:p>
            <w:pPr>
              <w:pStyle w:val="BodyText"/>
            </w:pPr>
            <w:r>
              <w:t xml:space="preserve">1.4</w:t>
            </w:r>
          </w:p>
        </w:tc>
      </w:tr>
      <w:tr>
        <w:tc>
          <w:tcPr/>
          <w:p>
            <w:pPr>
              <w:pStyle w:val="BodyText"/>
            </w:pPr>
            <w:r>
              <w:rPr>
                <w:rFonts w:hint="eastAsia"/>
              </w:rPr>
              <w:t xml:space="preserve">蛤類</w:t>
            </w:r>
          </w:p>
        </w:tc>
        <w:tc>
          <w:tcPr/>
          <w:p>
            <w:pPr>
              <w:pStyle w:val="BodyText"/>
            </w:pPr>
            <w:r>
              <w:rPr>
                <w:rFonts w:hint="eastAsia"/>
              </w:rPr>
              <w:t xml:space="preserve">河螃蟹</w:t>
            </w:r>
          </w:p>
        </w:tc>
        <w:tc>
          <w:tcPr/>
          <w:p>
            <w:pPr>
              <w:pStyle w:val="BodyText"/>
            </w:pPr>
            <w:r>
              <w:t xml:space="preserve">1.4</w:t>
            </w:r>
          </w:p>
        </w:tc>
        <w:tc>
          <w:tcPr/>
          <w:p>
            <w:pPr>
              <w:pStyle w:val="BodyText"/>
            </w:pPr>
            <w:r>
              <w:t xml:space="preserve">5.9</w:t>
            </w:r>
          </w:p>
        </w:tc>
        <w:tc>
          <w:tcPr/>
          <w:p>
            <w:pPr>
              <w:pStyle w:val="BodyText"/>
            </w:pPr>
            <w:r>
              <w:t xml:space="preserve">7.4</w:t>
            </w:r>
          </w:p>
        </w:tc>
        <w:tc>
          <w:tcPr/>
          <w:p>
            <w:pPr>
              <w:pStyle w:val="BodyText"/>
            </w:pPr>
            <w:r>
              <w:t xml:space="preserve">139</w:t>
            </w:r>
          </w:p>
        </w:tc>
        <w:tc>
          <w:tcPr/>
          <w:p>
            <w:pPr>
              <w:pStyle w:val="BodyText"/>
            </w:pPr>
            <w:r>
              <w:t xml:space="preserve">1.8</w:t>
            </w:r>
          </w:p>
        </w:tc>
        <w:tc>
          <w:tcPr/>
          <w:p>
            <w:pPr>
              <w:pStyle w:val="BodyText"/>
            </w:pPr>
            <w:r>
              <w:t xml:space="preserve">129</w:t>
            </w:r>
          </w:p>
        </w:tc>
        <w:tc>
          <w:tcPr/>
          <w:p>
            <w:pPr>
              <w:pStyle w:val="BodyText"/>
            </w:pPr>
            <w:r>
              <w:t xml:space="preserve">145</w:t>
            </w:r>
          </w:p>
        </w:tc>
        <w:tc>
          <w:tcPr/>
          <w:p>
            <w:pPr>
              <w:pStyle w:val="BodyText"/>
            </w:pPr>
            <w:r>
              <w:t xml:space="preserve">13.0</w:t>
            </w:r>
          </w:p>
        </w:tc>
      </w:tr>
      <w:tr>
        <w:tc>
          <w:tcPr/>
          <w:p>
            <w:pPr>
              <w:pStyle w:val="BodyText"/>
            </w:pPr>
            <w:r>
              <w:rPr>
                <w:rFonts w:hint="eastAsia"/>
              </w:rPr>
              <w:t xml:space="preserve">蛤類</w:t>
            </w:r>
          </w:p>
        </w:tc>
        <w:tc>
          <w:tcPr/>
          <w:p>
            <w:pPr>
              <w:pStyle w:val="BodyText"/>
            </w:pPr>
            <w:r>
              <w:rPr>
                <w:rFonts w:hint="eastAsia"/>
              </w:rPr>
              <w:t xml:space="preserve">明蝦</w:t>
            </w:r>
          </w:p>
        </w:tc>
        <w:tc>
          <w:tcPr/>
          <w:p>
            <w:pPr>
              <w:pStyle w:val="BodyText"/>
            </w:pPr>
            <w:r>
              <w:t xml:space="preserve">20.6</w:t>
            </w:r>
          </w:p>
        </w:tc>
        <w:tc>
          <w:tcPr/>
          <w:p>
            <w:pPr>
              <w:pStyle w:val="BodyText"/>
            </w:pPr>
            <w:r>
              <w:t xml:space="preserve">0.7</w:t>
            </w:r>
          </w:p>
        </w:tc>
        <w:tc>
          <w:tcPr/>
          <w:p>
            <w:pPr>
              <w:pStyle w:val="BodyText"/>
            </w:pPr>
            <w:r>
              <w:t xml:space="preserve">0.2</w:t>
            </w:r>
          </w:p>
        </w:tc>
        <w:tc>
          <w:tcPr/>
          <w:p>
            <w:pPr>
              <w:pStyle w:val="BodyText"/>
            </w:pPr>
            <w:r>
              <w:t xml:space="preserve">90</w:t>
            </w:r>
          </w:p>
        </w:tc>
        <w:tc>
          <w:tcPr/>
          <w:p>
            <w:pPr>
              <w:pStyle w:val="BodyText"/>
            </w:pPr>
            <w:r>
              <w:t xml:space="preserve">1.5</w:t>
            </w:r>
          </w:p>
        </w:tc>
        <w:tc>
          <w:tcPr/>
          <w:p>
            <w:pPr>
              <w:pStyle w:val="BodyText"/>
            </w:pPr>
            <w:r>
              <w:t xml:space="preserve">35</w:t>
            </w:r>
          </w:p>
        </w:tc>
        <w:tc>
          <w:tcPr/>
          <w:p>
            <w:pPr>
              <w:pStyle w:val="BodyText"/>
            </w:pPr>
            <w:r>
              <w:t xml:space="preserve">150</w:t>
            </w:r>
          </w:p>
        </w:tc>
        <w:tc>
          <w:tcPr/>
          <w:p>
            <w:pPr>
              <w:pStyle w:val="BodyText"/>
            </w:pPr>
            <w:r>
              <w:t xml:space="preserve">0.1</w:t>
            </w:r>
          </w:p>
        </w:tc>
      </w:tr>
      <w:tr>
        <w:tc>
          <w:tcPr/>
          <w:p>
            <w:pPr>
              <w:pStyle w:val="BodyText"/>
            </w:pPr>
            <w:r>
              <w:rPr>
                <w:rFonts w:hint="eastAsia"/>
              </w:rPr>
              <w:t xml:space="preserve">蛤類</w:t>
            </w:r>
          </w:p>
        </w:tc>
        <w:tc>
          <w:tcPr/>
          <w:p>
            <w:pPr>
              <w:pStyle w:val="BodyText"/>
            </w:pPr>
            <w:r>
              <w:rPr>
                <w:rFonts w:hint="eastAsia"/>
              </w:rPr>
              <w:t xml:space="preserve">青蝦</w:t>
            </w:r>
          </w:p>
        </w:tc>
        <w:tc>
          <w:tcPr/>
          <w:p>
            <w:pPr>
              <w:pStyle w:val="BodyText"/>
            </w:pPr>
            <w:r>
              <w:t xml:space="preserve">16.4</w:t>
            </w:r>
          </w:p>
        </w:tc>
        <w:tc>
          <w:tcPr/>
          <w:p>
            <w:pPr>
              <w:pStyle w:val="BodyText"/>
            </w:pPr>
            <w:r>
              <w:t xml:space="preserve">1.3</w:t>
            </w:r>
          </w:p>
        </w:tc>
        <w:tc>
          <w:tcPr/>
          <w:p>
            <w:pPr>
              <w:pStyle w:val="BodyText"/>
            </w:pPr>
            <w:r>
              <w:t xml:space="preserve">0.1</w:t>
            </w:r>
          </w:p>
        </w:tc>
        <w:tc>
          <w:tcPr/>
          <w:p>
            <w:pPr>
              <w:pStyle w:val="BodyText"/>
            </w:pPr>
            <w:r>
              <w:t xml:space="preserve">78</w:t>
            </w:r>
          </w:p>
        </w:tc>
        <w:tc>
          <w:tcPr/>
          <w:p>
            <w:pPr>
              <w:pStyle w:val="BodyText"/>
            </w:pPr>
            <w:r>
              <w:t xml:space="preserve">1.2</w:t>
            </w:r>
          </w:p>
        </w:tc>
        <w:tc>
          <w:tcPr/>
          <w:p>
            <w:pPr>
              <w:pStyle w:val="BodyText"/>
            </w:pPr>
            <w:r>
              <w:t xml:space="preserve">99</w:t>
            </w:r>
          </w:p>
        </w:tc>
        <w:tc>
          <w:tcPr/>
          <w:p>
            <w:pPr>
              <w:pStyle w:val="BodyText"/>
            </w:pPr>
            <w:r>
              <w:t xml:space="preserve">205</w:t>
            </w:r>
          </w:p>
        </w:tc>
        <w:tc>
          <w:tcPr/>
          <w:p>
            <w:pPr>
              <w:pStyle w:val="BodyText"/>
            </w:pPr>
            <w:r>
              <w:t xml:space="preserve">0.3</w:t>
            </w:r>
          </w:p>
        </w:tc>
      </w:tr>
      <w:tr>
        <w:tc>
          <w:tcPr/>
          <w:p>
            <w:pPr>
              <w:pStyle w:val="BodyText"/>
            </w:pPr>
            <w:r>
              <w:rPr>
                <w:rFonts w:hint="eastAsia"/>
              </w:rPr>
              <w:t xml:space="preserve">蛤類</w:t>
            </w:r>
          </w:p>
        </w:tc>
        <w:tc>
          <w:tcPr/>
          <w:p>
            <w:pPr>
              <w:pStyle w:val="BodyText"/>
            </w:pPr>
            <w:r>
              <w:rPr>
                <w:rFonts w:hint="eastAsia"/>
              </w:rPr>
              <w:t xml:space="preserve">蝦米（河產及海產）</w:t>
            </w:r>
          </w:p>
        </w:tc>
        <w:tc>
          <w:tcPr/>
          <w:p>
            <w:pPr>
              <w:pStyle w:val="BodyText"/>
            </w:pPr>
            <w:r>
              <w:t xml:space="preserve">46.8</w:t>
            </w:r>
          </w:p>
        </w:tc>
        <w:tc>
          <w:tcPr/>
          <w:p>
            <w:pPr>
              <w:pStyle w:val="BodyText"/>
            </w:pPr>
            <w:r>
              <w:t xml:space="preserve">2</w:t>
            </w:r>
          </w:p>
        </w:tc>
        <w:tc>
          <w:tcPr/>
          <w:p>
            <w:pPr>
              <w:pStyle w:val="BodyText"/>
            </w:pPr>
            <w:r>
              <w:t xml:space="preserve">-</w:t>
            </w:r>
          </w:p>
        </w:tc>
        <w:tc>
          <w:tcPr/>
          <w:p>
            <w:pPr>
              <w:pStyle w:val="BodyText"/>
            </w:pPr>
            <w:r>
              <w:t xml:space="preserve">205</w:t>
            </w:r>
          </w:p>
        </w:tc>
        <w:tc>
          <w:tcPr/>
          <w:p>
            <w:pPr>
              <w:pStyle w:val="BodyText"/>
            </w:pPr>
            <w:r>
              <w:t xml:space="preserve">25.2</w:t>
            </w:r>
          </w:p>
        </w:tc>
        <w:tc>
          <w:tcPr/>
          <w:p>
            <w:pPr>
              <w:pStyle w:val="BodyText"/>
            </w:pPr>
            <w:r>
              <w:t xml:space="preserve">882</w:t>
            </w:r>
          </w:p>
        </w:tc>
        <w:tc>
          <w:tcPr/>
          <w:p>
            <w:pPr>
              <w:pStyle w:val="BodyText"/>
            </w:pPr>
            <w:r>
              <w:t xml:space="preserve">-</w:t>
            </w:r>
          </w:p>
        </w:tc>
        <w:tc>
          <w:tcPr/>
          <w:p>
            <w:pPr>
              <w:pStyle w:val="BodyText"/>
            </w:pPr>
            <w:r>
              <w:t xml:space="preserve">-</w:t>
            </w:r>
          </w:p>
        </w:tc>
      </w:tr>
      <w:tr>
        <w:tc>
          <w:tcPr/>
          <w:p>
            <w:pPr>
              <w:pStyle w:val="BodyText"/>
            </w:pPr>
            <w:r>
              <w:rPr>
                <w:rFonts w:hint="eastAsia"/>
              </w:rPr>
              <w:t xml:space="preserve">蛤類</w:t>
            </w:r>
          </w:p>
        </w:tc>
        <w:tc>
          <w:tcPr/>
          <w:p>
            <w:pPr>
              <w:pStyle w:val="BodyText"/>
            </w:pPr>
            <w:r>
              <w:rPr>
                <w:rFonts w:hint="eastAsia"/>
              </w:rPr>
              <w:t xml:space="preserve">田螺</w:t>
            </w:r>
          </w:p>
        </w:tc>
        <w:tc>
          <w:tcPr/>
          <w:p>
            <w:pPr>
              <w:pStyle w:val="BodyText"/>
            </w:pPr>
            <w:r>
              <w:t xml:space="preserve">10.7</w:t>
            </w:r>
          </w:p>
        </w:tc>
        <w:tc>
          <w:tcPr/>
          <w:p>
            <w:pPr>
              <w:pStyle w:val="BodyText"/>
            </w:pPr>
            <w:r>
              <w:t xml:space="preserve">1.2</w:t>
            </w:r>
          </w:p>
        </w:tc>
        <w:tc>
          <w:tcPr/>
          <w:p>
            <w:pPr>
              <w:pStyle w:val="BodyText"/>
            </w:pPr>
            <w:r>
              <w:t xml:space="preserve">3.8</w:t>
            </w:r>
          </w:p>
        </w:tc>
        <w:tc>
          <w:tcPr/>
          <w:p>
            <w:pPr>
              <w:pStyle w:val="BodyText"/>
            </w:pPr>
            <w:r>
              <w:t xml:space="preserve">69</w:t>
            </w:r>
          </w:p>
        </w:tc>
        <w:tc>
          <w:tcPr/>
          <w:p>
            <w:pPr>
              <w:pStyle w:val="BodyText"/>
            </w:pPr>
            <w:r>
              <w:t xml:space="preserve">3.3</w:t>
            </w:r>
          </w:p>
        </w:tc>
        <w:tc>
          <w:tcPr/>
          <w:p>
            <w:pPr>
              <w:pStyle w:val="BodyText"/>
            </w:pPr>
            <w:r>
              <w:t xml:space="preserve">357</w:t>
            </w:r>
          </w:p>
        </w:tc>
        <w:tc>
          <w:tcPr/>
          <w:p>
            <w:pPr>
              <w:pStyle w:val="BodyText"/>
            </w:pPr>
            <w:r>
              <w:t xml:space="preserve">191</w:t>
            </w:r>
          </w:p>
        </w:tc>
        <w:tc>
          <w:tcPr/>
          <w:p>
            <w:pPr>
              <w:pStyle w:val="BodyText"/>
            </w:pPr>
            <w:r>
              <w:t xml:space="preserve">19.8</w:t>
            </w:r>
          </w:p>
        </w:tc>
      </w:tr>
      <w:tr>
        <w:tc>
          <w:tcPr/>
          <w:p>
            <w:pPr>
              <w:pStyle w:val="BodyText"/>
            </w:pPr>
            <w:r>
              <w:rPr>
                <w:rFonts w:hint="eastAsia"/>
              </w:rPr>
              <w:t xml:space="preserve">蛤類</w:t>
            </w:r>
          </w:p>
        </w:tc>
        <w:tc>
          <w:tcPr/>
          <w:p>
            <w:pPr>
              <w:pStyle w:val="BodyText"/>
            </w:pPr>
            <w:r>
              <w:rPr>
                <w:rFonts w:hint="eastAsia"/>
              </w:rPr>
              <w:t xml:space="preserve">蛤蜊</w:t>
            </w:r>
          </w:p>
        </w:tc>
        <w:tc>
          <w:tcPr/>
          <w:p>
            <w:pPr>
              <w:pStyle w:val="BodyText"/>
            </w:pPr>
            <w:r>
              <w:t xml:space="preserve">10.8</w:t>
            </w:r>
          </w:p>
        </w:tc>
        <w:tc>
          <w:tcPr/>
          <w:p>
            <w:pPr>
              <w:pStyle w:val="BodyText"/>
            </w:pPr>
            <w:r>
              <w:t xml:space="preserve">1.6</w:t>
            </w:r>
          </w:p>
        </w:tc>
        <w:tc>
          <w:tcPr/>
          <w:p>
            <w:pPr>
              <w:pStyle w:val="BodyText"/>
            </w:pPr>
            <w:r>
              <w:t xml:space="preserve">4.8</w:t>
            </w:r>
          </w:p>
        </w:tc>
        <w:tc>
          <w:tcPr/>
          <w:p>
            <w:pPr>
              <w:pStyle w:val="BodyText"/>
            </w:pPr>
            <w:r>
              <w:t xml:space="preserve">77</w:t>
            </w:r>
          </w:p>
        </w:tc>
        <w:tc>
          <w:tcPr/>
          <w:p>
            <w:pPr>
              <w:pStyle w:val="BodyText"/>
            </w:pPr>
            <w:r>
              <w:t xml:space="preserve">3</w:t>
            </w:r>
          </w:p>
        </w:tc>
        <w:tc>
          <w:tcPr/>
          <w:p>
            <w:pPr>
              <w:pStyle w:val="BodyText"/>
            </w:pPr>
            <w:r>
              <w:t xml:space="preserve">37</w:t>
            </w:r>
          </w:p>
        </w:tc>
        <w:tc>
          <w:tcPr/>
          <w:p>
            <w:pPr>
              <w:pStyle w:val="BodyText"/>
            </w:pPr>
            <w:r>
              <w:t xml:space="preserve">82</w:t>
            </w:r>
          </w:p>
        </w:tc>
        <w:tc>
          <w:tcPr/>
          <w:p>
            <w:pPr>
              <w:pStyle w:val="BodyText"/>
            </w:pPr>
            <w:r>
              <w:t xml:space="preserve">14.2</w:t>
            </w:r>
          </w:p>
        </w:tc>
      </w:tr>
      <w:tr>
        <w:tc>
          <w:tcPr/>
          <w:p>
            <w:pPr>
              <w:pStyle w:val="BodyText"/>
            </w:pPr>
            <w:r>
              <w:rPr>
                <w:rFonts w:hint="eastAsia"/>
              </w:rPr>
              <w:t xml:space="preserve">魚類</w:t>
            </w:r>
          </w:p>
        </w:tc>
        <w:tc>
          <w:tcPr/>
          <w:p>
            <w:pPr>
              <w:pStyle w:val="BodyText"/>
            </w:pPr>
            <w:r>
              <w:rPr>
                <w:rFonts w:hint="eastAsia"/>
              </w:rPr>
              <w:t xml:space="preserve">鯽魚</w:t>
            </w:r>
          </w:p>
        </w:tc>
        <w:tc>
          <w:tcPr/>
          <w:p>
            <w:pPr>
              <w:pStyle w:val="BodyText"/>
            </w:pPr>
            <w:r>
              <w:t xml:space="preserve">13</w:t>
            </w:r>
          </w:p>
        </w:tc>
        <w:tc>
          <w:tcPr/>
          <w:p>
            <w:pPr>
              <w:pStyle w:val="BodyText"/>
            </w:pPr>
            <w:r>
              <w:t xml:space="preserve">1.1</w:t>
            </w:r>
          </w:p>
        </w:tc>
        <w:tc>
          <w:tcPr/>
          <w:p>
            <w:pPr>
              <w:pStyle w:val="BodyText"/>
            </w:pPr>
            <w:r>
              <w:t xml:space="preserve">0.1</w:t>
            </w:r>
          </w:p>
        </w:tc>
        <w:tc>
          <w:tcPr/>
          <w:p>
            <w:pPr>
              <w:pStyle w:val="BodyText"/>
            </w:pPr>
            <w:r>
              <w:t xml:space="preserve">62</w:t>
            </w:r>
          </w:p>
        </w:tc>
        <w:tc>
          <w:tcPr/>
          <w:p>
            <w:pPr>
              <w:pStyle w:val="BodyText"/>
            </w:pPr>
            <w:r>
              <w:t xml:space="preserve">0.8</w:t>
            </w:r>
          </w:p>
        </w:tc>
        <w:tc>
          <w:tcPr/>
          <w:p>
            <w:pPr>
              <w:pStyle w:val="BodyText"/>
            </w:pPr>
            <w:r>
              <w:t xml:space="preserve">54</w:t>
            </w:r>
          </w:p>
        </w:tc>
        <w:tc>
          <w:tcPr/>
          <w:p>
            <w:pPr>
              <w:pStyle w:val="BodyText"/>
            </w:pPr>
            <w:r>
              <w:t xml:space="preserve">20.3</w:t>
            </w:r>
          </w:p>
        </w:tc>
        <w:tc>
          <w:tcPr/>
          <w:p>
            <w:pPr>
              <w:pStyle w:val="BodyText"/>
            </w:pPr>
            <w:r>
              <w:t xml:space="preserve">2.5</w:t>
            </w:r>
          </w:p>
        </w:tc>
      </w:tr>
      <w:tr>
        <w:tc>
          <w:tcPr/>
          <w:p>
            <w:pPr>
              <w:pStyle w:val="BodyText"/>
            </w:pPr>
            <w:r>
              <w:rPr>
                <w:rFonts w:hint="eastAsia"/>
              </w:rPr>
              <w:t xml:space="preserve">魚類</w:t>
            </w:r>
          </w:p>
        </w:tc>
        <w:tc>
          <w:tcPr/>
          <w:p>
            <w:pPr>
              <w:pStyle w:val="BodyText"/>
            </w:pPr>
            <w:r>
              <w:rPr>
                <w:rFonts w:hint="eastAsia"/>
              </w:rPr>
              <w:t xml:space="preserve">鯉魚</w:t>
            </w:r>
          </w:p>
        </w:tc>
        <w:tc>
          <w:tcPr/>
          <w:p>
            <w:pPr>
              <w:pStyle w:val="BodyText"/>
            </w:pPr>
            <w:r>
              <w:t xml:space="preserve">18.1</w:t>
            </w:r>
          </w:p>
        </w:tc>
        <w:tc>
          <w:tcPr/>
          <w:p>
            <w:pPr>
              <w:pStyle w:val="BodyText"/>
            </w:pPr>
            <w:r>
              <w:t xml:space="preserve">1.6</w:t>
            </w:r>
          </w:p>
        </w:tc>
        <w:tc>
          <w:tcPr/>
          <w:p>
            <w:pPr>
              <w:pStyle w:val="BodyText"/>
            </w:pPr>
            <w:r>
              <w:t xml:space="preserve">0.2</w:t>
            </w:r>
          </w:p>
        </w:tc>
        <w:tc>
          <w:tcPr/>
          <w:p>
            <w:pPr>
              <w:pStyle w:val="BodyText"/>
            </w:pPr>
            <w:r>
              <w:t xml:space="preserve">88</w:t>
            </w:r>
          </w:p>
        </w:tc>
        <w:tc>
          <w:tcPr/>
          <w:p>
            <w:pPr>
              <w:pStyle w:val="BodyText"/>
            </w:pPr>
            <w:r>
              <w:t xml:space="preserve">1.1</w:t>
            </w:r>
          </w:p>
        </w:tc>
        <w:tc>
          <w:tcPr/>
          <w:p>
            <w:pPr>
              <w:pStyle w:val="BodyText"/>
            </w:pPr>
            <w:r>
              <w:t xml:space="preserve">28</w:t>
            </w:r>
          </w:p>
        </w:tc>
        <w:tc>
          <w:tcPr/>
          <w:p>
            <w:pPr>
              <w:pStyle w:val="BodyText"/>
            </w:pPr>
            <w:r>
              <w:t xml:space="preserve">17.6</w:t>
            </w:r>
          </w:p>
        </w:tc>
        <w:tc>
          <w:tcPr/>
          <w:p>
            <w:pPr>
              <w:pStyle w:val="BodyText"/>
            </w:pPr>
            <w:r>
              <w:t xml:space="preserve">1.3</w:t>
            </w:r>
          </w:p>
        </w:tc>
      </w:tr>
      <w:tr>
        <w:tc>
          <w:tcPr/>
          <w:p>
            <w:pPr>
              <w:pStyle w:val="BodyText"/>
            </w:pPr>
            <w:r>
              <w:rPr>
                <w:rFonts w:hint="eastAsia"/>
              </w:rPr>
              <w:t xml:space="preserve">魚類</w:t>
            </w:r>
          </w:p>
        </w:tc>
        <w:tc>
          <w:tcPr/>
          <w:p>
            <w:pPr>
              <w:pStyle w:val="BodyText"/>
            </w:pPr>
            <w:r>
              <w:rPr>
                <w:rFonts w:hint="eastAsia"/>
              </w:rPr>
              <w:t xml:space="preserve">鱔魚</w:t>
            </w:r>
          </w:p>
        </w:tc>
        <w:tc>
          <w:tcPr/>
          <w:p>
            <w:pPr>
              <w:pStyle w:val="BodyText"/>
            </w:pPr>
            <w:r>
              <w:t xml:space="preserve">17.9</w:t>
            </w:r>
          </w:p>
        </w:tc>
        <w:tc>
          <w:tcPr/>
          <w:p>
            <w:pPr>
              <w:pStyle w:val="BodyText"/>
            </w:pPr>
            <w:r>
              <w:t xml:space="preserve">0.5</w:t>
            </w:r>
          </w:p>
        </w:tc>
        <w:tc>
          <w:tcPr/>
          <w:p>
            <w:pPr>
              <w:pStyle w:val="BodyText"/>
            </w:pPr>
            <w:r>
              <w:t xml:space="preserve">-</w:t>
            </w:r>
          </w:p>
        </w:tc>
        <w:tc>
          <w:tcPr/>
          <w:p>
            <w:pPr>
              <w:pStyle w:val="BodyText"/>
            </w:pPr>
            <w:r>
              <w:t xml:space="preserve">76</w:t>
            </w:r>
          </w:p>
        </w:tc>
        <w:tc>
          <w:tcPr/>
          <w:p>
            <w:pPr>
              <w:pStyle w:val="BodyText"/>
            </w:pPr>
            <w:r>
              <w:t xml:space="preserve">0.6</w:t>
            </w:r>
          </w:p>
        </w:tc>
        <w:tc>
          <w:tcPr/>
          <w:p>
            <w:pPr>
              <w:pStyle w:val="BodyText"/>
            </w:pPr>
            <w:r>
              <w:t xml:space="preserve">27</w:t>
            </w:r>
          </w:p>
        </w:tc>
        <w:tc>
          <w:tcPr/>
          <w:p>
            <w:pPr>
              <w:pStyle w:val="BodyText"/>
            </w:pPr>
            <w:r>
              <w:t xml:space="preserve">4.6</w:t>
            </w:r>
          </w:p>
        </w:tc>
        <w:tc>
          <w:tcPr/>
          <w:p>
            <w:pPr>
              <w:pStyle w:val="BodyText"/>
            </w:pPr>
            <w:r>
              <w:t xml:space="preserve">4.6</w:t>
            </w:r>
          </w:p>
        </w:tc>
      </w:tr>
      <w:tr>
        <w:tc>
          <w:tcPr/>
          <w:p>
            <w:pPr>
              <w:pStyle w:val="BodyText"/>
            </w:pPr>
            <w:r>
              <w:rPr>
                <w:rFonts w:hint="eastAsia"/>
              </w:rPr>
              <w:t xml:space="preserve">魚類</w:t>
            </w:r>
          </w:p>
        </w:tc>
        <w:tc>
          <w:tcPr/>
          <w:p>
            <w:pPr>
              <w:pStyle w:val="BodyText"/>
            </w:pPr>
            <w:r>
              <w:rPr>
                <w:rFonts w:hint="eastAsia"/>
              </w:rPr>
              <w:t xml:space="preserve">白帶魚</w:t>
            </w:r>
          </w:p>
        </w:tc>
        <w:tc>
          <w:tcPr/>
          <w:p>
            <w:pPr>
              <w:pStyle w:val="BodyText"/>
            </w:pPr>
            <w:r>
              <w:t xml:space="preserve">15.9</w:t>
            </w:r>
          </w:p>
        </w:tc>
        <w:tc>
          <w:tcPr/>
          <w:p>
            <w:pPr>
              <w:pStyle w:val="BodyText"/>
            </w:pPr>
            <w:r>
              <w:t xml:space="preserve">3.4</w:t>
            </w:r>
          </w:p>
        </w:tc>
        <w:tc>
          <w:tcPr/>
          <w:p>
            <w:pPr>
              <w:pStyle w:val="BodyText"/>
            </w:pPr>
            <w:r>
              <w:t xml:space="preserve">1.5</w:t>
            </w:r>
          </w:p>
        </w:tc>
        <w:tc>
          <w:tcPr/>
          <w:p>
            <w:pPr>
              <w:pStyle w:val="BodyText"/>
            </w:pPr>
            <w:r>
              <w:t xml:space="preserve">100</w:t>
            </w:r>
          </w:p>
        </w:tc>
        <w:tc>
          <w:tcPr/>
          <w:p>
            <w:pPr>
              <w:pStyle w:val="BodyText"/>
            </w:pPr>
            <w:r>
              <w:t xml:space="preserve">1.1</w:t>
            </w:r>
          </w:p>
        </w:tc>
        <w:tc>
          <w:tcPr/>
          <w:p>
            <w:pPr>
              <w:pStyle w:val="BodyText"/>
            </w:pPr>
            <w:r>
              <w:t xml:space="preserve">48</w:t>
            </w:r>
          </w:p>
        </w:tc>
        <w:tc>
          <w:tcPr/>
          <w:p>
            <w:pPr>
              <w:pStyle w:val="BodyText"/>
            </w:pPr>
            <w:r>
              <w:t xml:space="preserve">53</w:t>
            </w:r>
          </w:p>
        </w:tc>
        <w:tc>
          <w:tcPr/>
          <w:p>
            <w:pPr>
              <w:pStyle w:val="BodyText"/>
            </w:pPr>
            <w:r>
              <w:t xml:space="preserve">2.3</w:t>
            </w:r>
          </w:p>
        </w:tc>
      </w:tr>
      <w:tr>
        <w:tc>
          <w:tcPr/>
          <w:p>
            <w:pPr>
              <w:pStyle w:val="BodyText"/>
            </w:pPr>
            <w:r>
              <w:rPr>
                <w:rFonts w:hint="eastAsia"/>
              </w:rPr>
              <w:t xml:space="preserve">油脂及其他</w:t>
            </w:r>
          </w:p>
        </w:tc>
        <w:tc>
          <w:tcPr/>
          <w:p>
            <w:pPr>
              <w:pStyle w:val="BodyText"/>
            </w:pPr>
            <w:r>
              <w:rPr>
                <w:rFonts w:hint="eastAsia"/>
              </w:rPr>
              <w:t xml:space="preserve">豬油（煉）</w:t>
            </w:r>
          </w:p>
        </w:tc>
        <w:tc>
          <w:tcPr/>
          <w:p>
            <w:pPr>
              <w:pStyle w:val="BodyText"/>
            </w:pPr>
            <w:r>
              <w:t xml:space="preserve">-</w:t>
            </w:r>
          </w:p>
        </w:tc>
        <w:tc>
          <w:tcPr/>
          <w:p>
            <w:pPr>
              <w:pStyle w:val="BodyText"/>
            </w:pPr>
            <w:r>
              <w:t xml:space="preserve">99</w:t>
            </w:r>
          </w:p>
        </w:tc>
        <w:tc>
          <w:tcPr/>
          <w:p>
            <w:pPr>
              <w:pStyle w:val="BodyText"/>
            </w:pPr>
            <w:r>
              <w:t xml:space="preserve">-</w:t>
            </w:r>
          </w:p>
        </w:tc>
        <w:tc>
          <w:tcPr/>
          <w:p>
            <w:pPr>
              <w:pStyle w:val="BodyText"/>
            </w:pPr>
            <w:r>
              <w:t xml:space="preserve">891</w:t>
            </w:r>
          </w:p>
        </w:tc>
        <w:tc>
          <w:tcPr/>
          <w:p>
            <w:pPr>
              <w:pStyle w:val="BodyText"/>
            </w:pPr>
            <w:r>
              <w:t xml:space="preserve">-</w:t>
            </w:r>
          </w:p>
        </w:tc>
        <w:tc>
          <w:tcPr/>
          <w:p>
            <w:pPr>
              <w:pStyle w:val="BodyText"/>
            </w:pPr>
            <w:r>
              <w:t xml:space="preserve">-</w:t>
            </w:r>
          </w:p>
        </w:tc>
        <w:tc>
          <w:tcPr/>
          <w:p>
            <w:pPr>
              <w:pStyle w:val="BodyText"/>
            </w:pPr>
            <w:r>
              <w:t xml:space="preserve">-</w:t>
            </w:r>
          </w:p>
        </w:tc>
        <w:tc>
          <w:tcPr/>
          <w:p>
            <w:pPr>
              <w:pStyle w:val="BodyText"/>
            </w:pPr>
            <w:r>
              <w:t xml:space="preserve">-</w:t>
            </w:r>
          </w:p>
        </w:tc>
      </w:tr>
      <w:tr>
        <w:tc>
          <w:tcPr/>
          <w:p>
            <w:pPr>
              <w:pStyle w:val="BodyText"/>
            </w:pPr>
            <w:r>
              <w:rPr>
                <w:rFonts w:hint="eastAsia"/>
              </w:rPr>
              <w:t xml:space="preserve">油脂及其他</w:t>
            </w:r>
          </w:p>
        </w:tc>
        <w:tc>
          <w:tcPr/>
          <w:p>
            <w:pPr>
              <w:pStyle w:val="BodyText"/>
            </w:pPr>
            <w:r>
              <w:rPr>
                <w:rFonts w:hint="eastAsia"/>
              </w:rPr>
              <w:t xml:space="preserve">芝麻油</w:t>
            </w:r>
          </w:p>
        </w:tc>
        <w:tc>
          <w:tcPr/>
          <w:p>
            <w:pPr>
              <w:pStyle w:val="BodyText"/>
            </w:pPr>
            <w:r>
              <w:t xml:space="preserve">-</w:t>
            </w:r>
          </w:p>
        </w:tc>
        <w:tc>
          <w:tcPr/>
          <w:p>
            <w:pPr>
              <w:pStyle w:val="BodyText"/>
            </w:pPr>
            <w:r>
              <w:t xml:space="preserve">100</w:t>
            </w:r>
          </w:p>
        </w:tc>
        <w:tc>
          <w:tcPr/>
          <w:p>
            <w:pPr>
              <w:pStyle w:val="BodyText"/>
            </w:pPr>
            <w:r>
              <w:t xml:space="preserve">-</w:t>
            </w:r>
          </w:p>
        </w:tc>
        <w:tc>
          <w:tcPr/>
          <w:p>
            <w:pPr>
              <w:pStyle w:val="BodyText"/>
            </w:pPr>
            <w:r>
              <w:t xml:space="preserve">900</w:t>
            </w:r>
          </w:p>
        </w:tc>
        <w:tc>
          <w:tcPr/>
          <w:p>
            <w:pPr>
              <w:pStyle w:val="BodyText"/>
            </w:pPr>
            <w:r>
              <w:t xml:space="preserve">-</w:t>
            </w:r>
          </w:p>
        </w:tc>
        <w:tc>
          <w:tcPr/>
          <w:p>
            <w:pPr>
              <w:pStyle w:val="BodyText"/>
            </w:pPr>
            <w:r>
              <w:t xml:space="preserve">-</w:t>
            </w:r>
          </w:p>
        </w:tc>
        <w:tc>
          <w:tcPr/>
          <w:p>
            <w:pPr>
              <w:pStyle w:val="BodyText"/>
            </w:pPr>
            <w:r>
              <w:t xml:space="preserve">-</w:t>
            </w:r>
          </w:p>
        </w:tc>
        <w:tc>
          <w:tcPr/>
          <w:p>
            <w:pPr>
              <w:pStyle w:val="BodyText"/>
            </w:pPr>
            <w:r>
              <w:t xml:space="preserve">-</w:t>
            </w:r>
          </w:p>
        </w:tc>
      </w:tr>
      <w:tr>
        <w:tc>
          <w:tcPr/>
          <w:p>
            <w:pPr>
              <w:pStyle w:val="BodyText"/>
            </w:pPr>
            <w:r>
              <w:rPr>
                <w:rFonts w:hint="eastAsia"/>
              </w:rPr>
              <w:t xml:space="preserve">油脂及其他</w:t>
            </w:r>
          </w:p>
        </w:tc>
        <w:tc>
          <w:tcPr/>
          <w:p>
            <w:pPr>
              <w:pStyle w:val="BodyText"/>
            </w:pPr>
            <w:r>
              <w:rPr>
                <w:rFonts w:hint="eastAsia"/>
              </w:rPr>
              <w:t xml:space="preserve">花生油</w:t>
            </w:r>
          </w:p>
        </w:tc>
        <w:tc>
          <w:tcPr/>
          <w:p>
            <w:pPr>
              <w:pStyle w:val="BodyText"/>
            </w:pPr>
            <w:r>
              <w:t xml:space="preserve">-</w:t>
            </w:r>
          </w:p>
        </w:tc>
        <w:tc>
          <w:tcPr/>
          <w:p>
            <w:pPr>
              <w:pStyle w:val="BodyText"/>
            </w:pPr>
            <w:r>
              <w:t xml:space="preserve">100</w:t>
            </w:r>
          </w:p>
        </w:tc>
        <w:tc>
          <w:tcPr/>
          <w:p>
            <w:pPr>
              <w:pStyle w:val="BodyText"/>
            </w:pPr>
            <w:r>
              <w:t xml:space="preserve">-</w:t>
            </w:r>
          </w:p>
        </w:tc>
        <w:tc>
          <w:tcPr/>
          <w:p>
            <w:pPr>
              <w:pStyle w:val="BodyText"/>
            </w:pPr>
            <w:r>
              <w:t xml:space="preserve">900</w:t>
            </w:r>
          </w:p>
        </w:tc>
        <w:tc>
          <w:tcPr/>
          <w:p>
            <w:pPr>
              <w:pStyle w:val="BodyText"/>
            </w:pPr>
            <w:r>
              <w:t xml:space="preserve">-</w:t>
            </w:r>
          </w:p>
        </w:tc>
        <w:tc>
          <w:tcPr/>
          <w:p>
            <w:pPr>
              <w:pStyle w:val="BodyText"/>
            </w:pPr>
            <w:r>
              <w:t xml:space="preserve">-</w:t>
            </w:r>
          </w:p>
        </w:tc>
        <w:tc>
          <w:tcPr/>
          <w:p>
            <w:pPr>
              <w:pStyle w:val="BodyText"/>
            </w:pPr>
            <w:r>
              <w:t xml:space="preserve">-</w:t>
            </w:r>
          </w:p>
        </w:tc>
        <w:tc>
          <w:tcPr/>
          <w:p>
            <w:pPr>
              <w:pStyle w:val="BodyText"/>
            </w:pPr>
            <w:r>
              <w:t xml:space="preserve">-</w:t>
            </w:r>
          </w:p>
        </w:tc>
      </w:tr>
      <w:tr>
        <w:tc>
          <w:tcPr/>
          <w:p>
            <w:pPr>
              <w:pStyle w:val="BodyText"/>
            </w:pPr>
            <w:r>
              <w:rPr>
                <w:rFonts w:hint="eastAsia"/>
              </w:rPr>
              <w:t xml:space="preserve">油脂及其他</w:t>
            </w:r>
          </w:p>
        </w:tc>
        <w:tc>
          <w:tcPr/>
          <w:p>
            <w:pPr>
              <w:pStyle w:val="BodyText"/>
            </w:pPr>
            <w:r>
              <w:rPr>
                <w:rFonts w:hint="eastAsia"/>
              </w:rPr>
              <w:t xml:space="preserve">芝麻醬</w:t>
            </w:r>
          </w:p>
        </w:tc>
        <w:tc>
          <w:tcPr/>
          <w:p>
            <w:pPr>
              <w:pStyle w:val="BodyText"/>
            </w:pPr>
            <w:r>
              <w:t xml:space="preserve">20.0</w:t>
            </w:r>
          </w:p>
        </w:tc>
        <w:tc>
          <w:tcPr/>
          <w:p>
            <w:pPr>
              <w:pStyle w:val="BodyText"/>
            </w:pPr>
            <w:r>
              <w:t xml:space="preserve">52.9</w:t>
            </w:r>
          </w:p>
        </w:tc>
        <w:tc>
          <w:tcPr/>
          <w:p>
            <w:pPr>
              <w:pStyle w:val="BodyText"/>
            </w:pPr>
            <w:r>
              <w:t xml:space="preserve">15</w:t>
            </w:r>
          </w:p>
        </w:tc>
        <w:tc>
          <w:tcPr/>
          <w:p>
            <w:pPr>
              <w:pStyle w:val="BodyText"/>
            </w:pPr>
            <w:r>
              <w:t xml:space="preserve">616</w:t>
            </w:r>
          </w:p>
        </w:tc>
        <w:tc>
          <w:tcPr/>
          <w:p>
            <w:pPr>
              <w:pStyle w:val="BodyText"/>
            </w:pPr>
            <w:r>
              <w:t xml:space="preserve">5.2</w:t>
            </w:r>
          </w:p>
        </w:tc>
        <w:tc>
          <w:tcPr/>
          <w:p>
            <w:pPr>
              <w:pStyle w:val="BodyText"/>
            </w:pPr>
            <w:r>
              <w:t xml:space="preserve">870</w:t>
            </w:r>
          </w:p>
        </w:tc>
        <w:tc>
          <w:tcPr/>
          <w:p>
            <w:pPr>
              <w:pStyle w:val="BodyText"/>
            </w:pPr>
            <w:r>
              <w:t xml:space="preserve">530</w:t>
            </w:r>
          </w:p>
        </w:tc>
        <w:tc>
          <w:tcPr/>
          <w:p>
            <w:pPr>
              <w:pStyle w:val="BodyText"/>
            </w:pPr>
            <w:r>
              <w:t xml:space="preserve">58</w:t>
            </w:r>
          </w:p>
        </w:tc>
      </w:tr>
      <w:tr>
        <w:tc>
          <w:tcPr/>
          <w:p>
            <w:pPr>
              <w:pStyle w:val="BodyText"/>
            </w:pPr>
            <w:r>
              <w:rPr>
                <w:rFonts w:hint="eastAsia"/>
              </w:rPr>
              <w:t xml:space="preserve">油脂及其他</w:t>
            </w:r>
          </w:p>
        </w:tc>
        <w:tc>
          <w:tcPr/>
          <w:p>
            <w:pPr>
              <w:pStyle w:val="BodyText"/>
            </w:pPr>
            <w:r>
              <w:rPr>
                <w:rFonts w:hint="eastAsia"/>
              </w:rPr>
              <w:t xml:space="preserve">豆油</w:t>
            </w:r>
          </w:p>
        </w:tc>
        <w:tc>
          <w:tcPr/>
          <w:p>
            <w:pPr>
              <w:pStyle w:val="BodyText"/>
            </w:pPr>
            <w:r>
              <w:t xml:space="preserve">-</w:t>
            </w:r>
          </w:p>
        </w:tc>
        <w:tc>
          <w:tcPr/>
          <w:p>
            <w:pPr>
              <w:pStyle w:val="BodyText"/>
            </w:pPr>
            <w:r>
              <w:t xml:space="preserve">100</w:t>
            </w:r>
          </w:p>
        </w:tc>
        <w:tc>
          <w:tcPr/>
          <w:p>
            <w:pPr>
              <w:pStyle w:val="BodyText"/>
            </w:pPr>
            <w:r>
              <w:t xml:space="preserve">-</w:t>
            </w:r>
          </w:p>
        </w:tc>
        <w:tc>
          <w:tcPr/>
          <w:p>
            <w:pPr>
              <w:pStyle w:val="BodyText"/>
            </w:pPr>
            <w:r>
              <w:t xml:space="preserve">900</w:t>
            </w:r>
          </w:p>
        </w:tc>
        <w:tc>
          <w:tcPr/>
          <w:p>
            <w:pPr>
              <w:pStyle w:val="BodyText"/>
            </w:pPr>
            <w:r>
              <w:t xml:space="preserve">-</w:t>
            </w:r>
          </w:p>
        </w:tc>
        <w:tc>
          <w:tcPr/>
          <w:p>
            <w:pPr>
              <w:pStyle w:val="BodyText"/>
            </w:pPr>
            <w:r>
              <w:t xml:space="preserve">-</w:t>
            </w:r>
          </w:p>
        </w:tc>
        <w:tc>
          <w:tcPr/>
          <w:p>
            <w:pPr>
              <w:pStyle w:val="BodyText"/>
            </w:pPr>
            <w:r>
              <w:t xml:space="preserve">-</w:t>
            </w:r>
          </w:p>
        </w:tc>
        <w:tc>
          <w:tcPr/>
          <w:p>
            <w:pPr>
              <w:pStyle w:val="BodyText"/>
            </w:pPr>
            <w:r>
              <w:t xml:space="preserve">-</w:t>
            </w:r>
          </w:p>
        </w:tc>
      </w:tr>
    </w:tbl>
    <w:p>
      <w:pPr>
        <w:numPr>
          <w:ilvl w:val="0"/>
          <w:numId w:val="1000"/>
        </w:numPr>
      </w:pPr>
      <w:r>
        <w:rPr>
          <w:rFonts w:hint="eastAsia"/>
        </w:rPr>
        <w:t xml:space="preserve">（二）參考菜單（取自香港童子軍露營專科章訓練標準）</w:t>
      </w:r>
    </w:p>
    <w:p>
      <w:pPr>
        <w:pStyle w:val="Compact"/>
        <w:numPr>
          <w:ilvl w:val="0"/>
          <w:numId w:val="1000"/>
        </w:numPr>
      </w:pPr>
      <w:r>
        <w:drawing>
          <wp:inline>
            <wp:extent cx="5162550" cy="7305746"/>
            <wp:effectExtent b="0" l="0" r="0" t="0"/>
            <wp:docPr descr="" title="" id="327" name="Picture"/>
            <a:graphic>
              <a:graphicData uri="http://schemas.openxmlformats.org/drawingml/2006/picture">
                <pic:pic>
                  <pic:nvPicPr>
                    <pic:cNvPr descr="file:///Users/chenzhidedemacstudio/Projects/scout-platform/apps/scout-km/media/knowledge/camping/417672468f754a60.jpeg" id="328" name="Picture"/>
                    <pic:cNvPicPr>
                      <a:picLocks noChangeArrowheads="1" noChangeAspect="1"/>
                    </pic:cNvPicPr>
                  </pic:nvPicPr>
                  <pic:blipFill>
                    <a:blip r:embed="rId326"/>
                    <a:stretch>
                      <a:fillRect/>
                    </a:stretch>
                  </pic:blipFill>
                  <pic:spPr bwMode="auto">
                    <a:xfrm>
                      <a:off x="0" y="0"/>
                      <a:ext cx="5162550" cy="7305746"/>
                    </a:xfrm>
                    <a:prstGeom prst="rect">
                      <a:avLst/>
                    </a:prstGeom>
                    <a:noFill/>
                    <a:ln w="9525">
                      <a:noFill/>
                      <a:headEnd/>
                      <a:tailEnd/>
                    </a:ln>
                  </pic:spPr>
                </pic:pic>
              </a:graphicData>
            </a:graphic>
          </wp:inline>
        </w:drawing>
      </w:r>
    </w:p>
    <w:bookmarkEnd w:id="329"/>
    <w:bookmarkEnd w:id="33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201">
    <w:nsid w:val="00A99201"/>
    <w:multiLevelType w:val="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99701">
    <w:nsid w:val="00A9970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99801">
    <w:nsid w:val="00A99801"/>
    <w:multiLevelType w:val="multilevel"/>
    <w:lvl w:ilvl="0">
      <w:start w:val="1"/>
      <w:numFmt w:val="upperLetter"/>
      <w:lvlText w:val="%1."/>
      <w:lvlJc w:val="left"/>
      <w:pPr>
        <w:ind w:left="720" w:hanging="360"/>
      </w:pPr>
    </w:lvl>
    <w:lvl w:ilvl="1">
      <w:start w:val="1"/>
      <w:numFmt w:val="upperLetter"/>
      <w:lvlText w:val="%2."/>
      <w:lvlJc w:val="left"/>
      <w:pPr>
        <w:ind w:left="1440" w:hanging="360"/>
      </w:pPr>
    </w:lvl>
    <w:lvl w:ilvl="2">
      <w:start w:val="1"/>
      <w:numFmt w:val="upperLetter"/>
      <w:lvlText w:val="%3."/>
      <w:lvlJc w:val="left"/>
      <w:pPr>
        <w:ind w:left="2160" w:hanging="360"/>
      </w:pPr>
    </w:lvl>
    <w:lvl w:ilvl="3">
      <w:start w:val="1"/>
      <w:numFmt w:val="upperLetter"/>
      <w:lvlText w:val="%4."/>
      <w:lvlJc w:val="left"/>
      <w:pPr>
        <w:ind w:left="2880" w:hanging="360"/>
      </w:pPr>
    </w:lvl>
    <w:lvl w:ilvl="4">
      <w:start w:val="1"/>
      <w:numFmt w:val="upperLetter"/>
      <w:lvlText w:val="%5."/>
      <w:lvlJc w:val="left"/>
      <w:pPr>
        <w:ind w:left="3600" w:hanging="360"/>
      </w:pPr>
    </w:lvl>
    <w:lvl w:ilvl="5">
      <w:start w:val="1"/>
      <w:numFmt w:val="upperLetter"/>
      <w:lvlText w:val="%6."/>
      <w:lvlJc w:val="left"/>
      <w:pPr>
        <w:ind w:left="4320" w:hanging="360"/>
      </w:pPr>
    </w:lvl>
    <w:lvl w:ilvl="6">
      <w:start w:val="1"/>
      <w:numFmt w:val="upperLetter"/>
      <w:lvlText w:val="%7."/>
      <w:lvlJc w:val="left"/>
      <w:pPr>
        <w:ind w:left="5040" w:hanging="360"/>
      </w:pPr>
    </w:lvl>
    <w:lvl w:ilvl="7">
      <w:start w:val="1"/>
      <w:numFmt w:val="upperLetter"/>
      <w:lvlText w:val="%8."/>
      <w:lvlJc w:val="left"/>
      <w:pPr>
        <w:ind w:left="5760" w:hanging="360"/>
      </w:pPr>
    </w:lvl>
    <w:lvl w:ilvl="8">
      <w:start w:val="1"/>
      <w:numFmt w:val="upperLetter"/>
      <w:lvlText w:val="%9."/>
      <w:lvlJc w:val="left"/>
      <w:pPr>
        <w:ind w:left="6480" w:hanging="360"/>
      </w:pPr>
    </w:lvl>
  </w:abstractNum>
  <w:abstractNum w:abstractNumId="99401">
    <w:nsid w:val="00A9940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1"/>
  </w:num>
  <w:num w:numId="1023">
    <w:abstractNumId w:val="991"/>
  </w:num>
  <w:num w:numId="1024">
    <w:abstractNumId w:val="991"/>
  </w:num>
  <w:num w:numId="1025">
    <w:abstractNumId w:val="991"/>
  </w:num>
  <w:num w:numId="102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4">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6">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8">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9">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0">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5">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6">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TW"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2" Target="media/rId22.png" /><Relationship Type="http://schemas.openxmlformats.org/officeDocument/2006/relationships/image" Id="rId213" Target="media/rId213.jpg" /><Relationship Type="http://schemas.openxmlformats.org/officeDocument/2006/relationships/image" Id="rId149" Target="media/rId149.png" /><Relationship Type="http://schemas.openxmlformats.org/officeDocument/2006/relationships/image" Id="rId43" Target="media/rId43.jpg" /><Relationship Type="http://schemas.openxmlformats.org/officeDocument/2006/relationships/image" Id="rId250" Target="media/rId250.jpg" /><Relationship Type="http://schemas.openxmlformats.org/officeDocument/2006/relationships/image" Id="rId173" Target="media/rId173.png" /><Relationship Type="http://schemas.openxmlformats.org/officeDocument/2006/relationships/image" Id="rId210" Target="media/rId210.jpg" /><Relationship Type="http://schemas.openxmlformats.org/officeDocument/2006/relationships/image" Id="rId274" Target="media/rId274.jpg" /><Relationship Type="http://schemas.openxmlformats.org/officeDocument/2006/relationships/image" Id="rId164" Target="media/rId164.png" /><Relationship Type="http://schemas.openxmlformats.org/officeDocument/2006/relationships/image" Id="rId304" Target="media/rId304.jpg" /><Relationship Type="http://schemas.openxmlformats.org/officeDocument/2006/relationships/image" Id="rId71" Target="media/rId71.jpg" /><Relationship Type="http://schemas.openxmlformats.org/officeDocument/2006/relationships/image" Id="rId283" Target="media/rId283.jpg" /><Relationship Type="http://schemas.openxmlformats.org/officeDocument/2006/relationships/image" Id="rId158" Target="media/rId158.png" /><Relationship Type="http://schemas.openxmlformats.org/officeDocument/2006/relationships/image" Id="rId204" Target="media/rId204.jpg" /><Relationship Type="http://schemas.openxmlformats.org/officeDocument/2006/relationships/image" Id="rId192" Target="media/rId192.jpg" /><Relationship Type="http://schemas.openxmlformats.org/officeDocument/2006/relationships/image" Id="rId37" Target="media/rId37.jpg" /><Relationship Type="http://schemas.openxmlformats.org/officeDocument/2006/relationships/image" Id="rId326" Target="media/rId326.jpg" /><Relationship Type="http://schemas.openxmlformats.org/officeDocument/2006/relationships/image" Id="rId237" Target="media/rId237.png" /><Relationship Type="http://schemas.openxmlformats.org/officeDocument/2006/relationships/image" Id="rId231" Target="media/rId231.jpg" /><Relationship Type="http://schemas.openxmlformats.org/officeDocument/2006/relationships/image" Id="rId179" Target="media/rId179.png" /><Relationship Type="http://schemas.openxmlformats.org/officeDocument/2006/relationships/image" Id="rId315" Target="media/rId315.jpg" /><Relationship Type="http://schemas.openxmlformats.org/officeDocument/2006/relationships/image" Id="rId219" Target="media/rId219.png" /><Relationship Type="http://schemas.openxmlformats.org/officeDocument/2006/relationships/image" Id="rId256" Target="media/rId256.jpg" /><Relationship Type="http://schemas.openxmlformats.org/officeDocument/2006/relationships/image" Id="rId185" Target="media/rId185.wmf" /><Relationship Type="http://schemas.openxmlformats.org/officeDocument/2006/relationships/image" Id="rId318" Target="media/rId318.jpg" /><Relationship Type="http://schemas.openxmlformats.org/officeDocument/2006/relationships/image" Id="rId167" Target="media/rId167.png" /><Relationship Type="http://schemas.openxmlformats.org/officeDocument/2006/relationships/image" Id="rId225" Target="media/rId225.jpg" /><Relationship Type="http://schemas.openxmlformats.org/officeDocument/2006/relationships/image" Id="rId63" Target="media/rId63.jpg" /><Relationship Type="http://schemas.openxmlformats.org/officeDocument/2006/relationships/image" Id="rId222" Target="media/rId222.png" /><Relationship Type="http://schemas.openxmlformats.org/officeDocument/2006/relationships/image" Id="rId286" Target="media/rId286.jpg" /><Relationship Type="http://schemas.openxmlformats.org/officeDocument/2006/relationships/image" Id="rId125" Target="media/rId125.jpg" /><Relationship Type="http://schemas.openxmlformats.org/officeDocument/2006/relationships/image" Id="rId182" Target="media/rId182.wmf" /><Relationship Type="http://schemas.openxmlformats.org/officeDocument/2006/relationships/image" Id="rId152" Target="media/rId152.png" /><Relationship Type="http://schemas.openxmlformats.org/officeDocument/2006/relationships/image" Id="rId241" Target="media/rId241.jpg" /><Relationship Type="http://schemas.openxmlformats.org/officeDocument/2006/relationships/image" Id="rId201" Target="media/rId201.jpg" /><Relationship Type="http://schemas.openxmlformats.org/officeDocument/2006/relationships/image" Id="rId146" Target="media/rId146.png" /><Relationship Type="http://schemas.openxmlformats.org/officeDocument/2006/relationships/image" Id="rId244" Target="media/rId244.jpg" /><Relationship Type="http://schemas.openxmlformats.org/officeDocument/2006/relationships/image" Id="rId110" Target="media/rId110.jpg" /><Relationship Type="http://schemas.openxmlformats.org/officeDocument/2006/relationships/image" Id="rId271" Target="media/rId271.jpg" /><Relationship Type="http://schemas.openxmlformats.org/officeDocument/2006/relationships/image" Id="rId307" Target="media/rId307.jpg" /><Relationship Type="http://schemas.openxmlformats.org/officeDocument/2006/relationships/image" Id="rId195" Target="media/rId195.jpg" /><Relationship Type="http://schemas.openxmlformats.org/officeDocument/2006/relationships/image" Id="rId262" Target="media/rId262.jpg" /><Relationship Type="http://schemas.openxmlformats.org/officeDocument/2006/relationships/image" Id="rId104" Target="media/rId104.jpg" /><Relationship Type="http://schemas.openxmlformats.org/officeDocument/2006/relationships/image" Id="rId198" Target="media/rId198.png" /><Relationship Type="http://schemas.openxmlformats.org/officeDocument/2006/relationships/image" Id="rId247" Target="media/rId247.jpg" /><Relationship Type="http://schemas.openxmlformats.org/officeDocument/2006/relationships/image" Id="rId128" Target="media/rId128.jpg" /><Relationship Type="http://schemas.openxmlformats.org/officeDocument/2006/relationships/image" Id="rId228" Target="media/rId228.jpg" /><Relationship Type="http://schemas.openxmlformats.org/officeDocument/2006/relationships/image" Id="rId142" Target="media/rId142.png" /><Relationship Type="http://schemas.openxmlformats.org/officeDocument/2006/relationships/image" Id="rId207" Target="media/rId207.png" /><Relationship Type="http://schemas.openxmlformats.org/officeDocument/2006/relationships/image" Id="rId259" Target="media/rId259.jpg" /><Relationship Type="http://schemas.openxmlformats.org/officeDocument/2006/relationships/image" Id="rId216" Target="media/rId216.jpg" /><Relationship Type="http://schemas.openxmlformats.org/officeDocument/2006/relationships/image" Id="rId188" Target="media/rId188.wmf" /><Relationship Type="http://schemas.openxmlformats.org/officeDocument/2006/relationships/image" Id="rId312" Target="media/rId312.jpg" /><Relationship Type="http://schemas.openxmlformats.org/officeDocument/2006/relationships/image" Id="rId155" Target="media/rId155.gif" /><Relationship Type="http://schemas.openxmlformats.org/officeDocument/2006/relationships/image" Id="rId107" Target="media/rId107.jpg" /><Relationship Type="http://schemas.openxmlformats.org/officeDocument/2006/relationships/image" Id="rId122" Target="media/rId122.jpg" /><Relationship Type="http://schemas.openxmlformats.org/officeDocument/2006/relationships/image" Id="rId265" Target="media/rId265.jpg" /><Relationship Type="http://schemas.openxmlformats.org/officeDocument/2006/relationships/image" Id="rId234" Target="media/rId234.jpg" /><Relationship Type="http://schemas.openxmlformats.org/officeDocument/2006/relationships/image" Id="rId170" Target="media/rId170.png" /><Relationship Type="http://schemas.openxmlformats.org/officeDocument/2006/relationships/image" Id="rId176" Target="media/rId176.png" /><Relationship Type="http://schemas.openxmlformats.org/officeDocument/2006/relationships/image" Id="rId74" Target="media/rId74.jpg" /><Relationship Type="http://schemas.openxmlformats.org/officeDocument/2006/relationships/image" Id="rId277" Target="media/rId277.jpg" /><Relationship Type="http://schemas.openxmlformats.org/officeDocument/2006/relationships/image" Id="rId40" Target="media/rId40.jpg" /><Relationship Type="http://schemas.openxmlformats.org/officeDocument/2006/relationships/image" Id="rId161" Target="media/rId161.png" /><Relationship Type="http://schemas.openxmlformats.org/officeDocument/2006/relationships/image" Id="rId268" Target="media/rId268.jpg" /><Relationship Type="http://schemas.openxmlformats.org/officeDocument/2006/relationships/image" Id="rId280" Target="media/rId280.jpg" /><Relationship Type="http://schemas.openxmlformats.org/officeDocument/2006/relationships/image" Id="rId301" Target="media/rId301.jpg" /><Relationship Type="http://schemas.openxmlformats.org/officeDocument/2006/relationships/image" Id="rId253" Target="media/rId253.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露營 - 露營前準備</dc:title>
  <dc:creator/>
  <dc:language>zh-TW</dc:language>
  <cp:keywords/>
  <dcterms:created xsi:type="dcterms:W3CDTF">2026-10-31T08:05:43Z</dcterms:created>
  <dcterms:modified xsi:type="dcterms:W3CDTF">2026-10-31T08:05:43Z</dcterms:modified>
</cp:coreProperties>
</file>

<file path=docProps/custom.xml><?xml version="1.0" encoding="utf-8"?>
<Properties xmlns="http://schemas.openxmlformats.org/officeDocument/2006/custom-properties" xmlns:vt="http://schemas.openxmlformats.org/officeDocument/2006/docPropsVTypes"/>
</file>